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6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tblGrid>
      <w:tr w:rsidR="000A2AB0" w:rsidRPr="000A2AB0" w14:paraId="00210E73" w14:textId="77777777" w:rsidTr="00C800EC">
        <w:trPr>
          <w:jc w:val="right"/>
        </w:trPr>
        <w:tc>
          <w:tcPr>
            <w:tcW w:w="5671" w:type="dxa"/>
          </w:tcPr>
          <w:p w14:paraId="432F6B89" w14:textId="77777777" w:rsidR="000A2AB0" w:rsidRPr="000A2AB0" w:rsidRDefault="000A2AB0" w:rsidP="000A2AB0">
            <w:pPr>
              <w:widowControl/>
              <w:autoSpaceDE/>
              <w:autoSpaceDN/>
              <w:jc w:val="both"/>
              <w:rPr>
                <w:sz w:val="24"/>
                <w:szCs w:val="24"/>
              </w:rPr>
            </w:pPr>
            <w:r w:rsidRPr="000A2AB0">
              <w:rPr>
                <w:sz w:val="24"/>
                <w:szCs w:val="24"/>
              </w:rPr>
              <w:t>PATVIRTINTA</w:t>
            </w:r>
          </w:p>
          <w:p w14:paraId="0D3D4089" w14:textId="4E1D8DD2" w:rsidR="000A2AB0" w:rsidRPr="000A2AB0" w:rsidRDefault="000A2AB0" w:rsidP="000A2AB0">
            <w:pPr>
              <w:widowControl/>
              <w:autoSpaceDE/>
              <w:autoSpaceDN/>
              <w:rPr>
                <w:sz w:val="24"/>
                <w:szCs w:val="24"/>
              </w:rPr>
            </w:pPr>
            <w:r w:rsidRPr="000A2AB0">
              <w:rPr>
                <w:sz w:val="24"/>
                <w:szCs w:val="24"/>
              </w:rPr>
              <w:t>Klaipėdos lopšelio-darželio „</w:t>
            </w:r>
            <w:r>
              <w:rPr>
                <w:sz w:val="24"/>
                <w:szCs w:val="24"/>
              </w:rPr>
              <w:t>Traukinukas</w:t>
            </w:r>
            <w:r w:rsidR="00C800EC">
              <w:rPr>
                <w:sz w:val="24"/>
                <w:szCs w:val="24"/>
              </w:rPr>
              <w:t>“</w:t>
            </w:r>
            <w:r w:rsidR="00850EC3">
              <w:rPr>
                <w:sz w:val="24"/>
                <w:szCs w:val="24"/>
              </w:rPr>
              <w:t xml:space="preserve"> </w:t>
            </w:r>
            <w:r w:rsidRPr="00C800EC">
              <w:rPr>
                <w:sz w:val="24"/>
                <w:szCs w:val="24"/>
              </w:rPr>
              <w:t>direktoriaus</w:t>
            </w:r>
            <w:r w:rsidRPr="000A2AB0">
              <w:rPr>
                <w:sz w:val="24"/>
                <w:szCs w:val="24"/>
              </w:rPr>
              <w:t xml:space="preserve"> </w:t>
            </w:r>
          </w:p>
          <w:p w14:paraId="01E1927A" w14:textId="1F910DFF" w:rsidR="000A2AB0" w:rsidRPr="000A2AB0" w:rsidRDefault="000A2AB0" w:rsidP="000A2AB0">
            <w:pPr>
              <w:widowControl/>
              <w:autoSpaceDE/>
              <w:autoSpaceDN/>
              <w:jc w:val="both"/>
              <w:rPr>
                <w:sz w:val="24"/>
                <w:szCs w:val="24"/>
              </w:rPr>
            </w:pPr>
            <w:r w:rsidRPr="000A2AB0">
              <w:rPr>
                <w:sz w:val="24"/>
                <w:szCs w:val="24"/>
              </w:rPr>
              <w:t xml:space="preserve">2025 m. </w:t>
            </w:r>
            <w:r w:rsidR="00181214">
              <w:rPr>
                <w:sz w:val="24"/>
                <w:szCs w:val="24"/>
              </w:rPr>
              <w:t xml:space="preserve">liepos 23 </w:t>
            </w:r>
            <w:r w:rsidRPr="000A2AB0">
              <w:rPr>
                <w:sz w:val="24"/>
                <w:szCs w:val="24"/>
              </w:rPr>
              <w:t xml:space="preserve">d. įsakymu Nr. </w:t>
            </w:r>
            <w:r w:rsidR="00181214">
              <w:rPr>
                <w:sz w:val="24"/>
                <w:szCs w:val="24"/>
              </w:rPr>
              <w:t>V-43</w:t>
            </w:r>
          </w:p>
          <w:p w14:paraId="45BD0978" w14:textId="77777777" w:rsidR="000A2AB0" w:rsidRPr="000A2AB0" w:rsidRDefault="000A2AB0" w:rsidP="000A2AB0">
            <w:pPr>
              <w:widowControl/>
              <w:autoSpaceDE/>
              <w:autoSpaceDN/>
              <w:jc w:val="both"/>
              <w:rPr>
                <w:sz w:val="24"/>
                <w:szCs w:val="24"/>
              </w:rPr>
            </w:pPr>
          </w:p>
        </w:tc>
      </w:tr>
      <w:tr w:rsidR="000A2AB0" w:rsidRPr="000A2AB0" w14:paraId="1DD89E01" w14:textId="77777777" w:rsidTr="00C800EC">
        <w:trPr>
          <w:jc w:val="right"/>
        </w:trPr>
        <w:tc>
          <w:tcPr>
            <w:tcW w:w="5671" w:type="dxa"/>
            <w:hideMark/>
          </w:tcPr>
          <w:p w14:paraId="0F3411B2" w14:textId="77777777" w:rsidR="000A2AB0" w:rsidRPr="000A2AB0" w:rsidRDefault="000A2AB0" w:rsidP="000A2AB0">
            <w:pPr>
              <w:widowControl/>
              <w:autoSpaceDE/>
              <w:autoSpaceDN/>
              <w:jc w:val="both"/>
              <w:rPr>
                <w:sz w:val="24"/>
                <w:szCs w:val="24"/>
              </w:rPr>
            </w:pPr>
            <w:r w:rsidRPr="000A2AB0">
              <w:rPr>
                <w:sz w:val="24"/>
                <w:szCs w:val="24"/>
              </w:rPr>
              <w:t>PRITARTA</w:t>
            </w:r>
          </w:p>
          <w:p w14:paraId="5B978AD1" w14:textId="77777777" w:rsidR="000A2AB0" w:rsidRPr="000A2AB0" w:rsidRDefault="000A2AB0" w:rsidP="000A2AB0">
            <w:pPr>
              <w:widowControl/>
              <w:autoSpaceDE/>
              <w:autoSpaceDN/>
              <w:jc w:val="both"/>
              <w:rPr>
                <w:sz w:val="24"/>
                <w:szCs w:val="24"/>
              </w:rPr>
            </w:pPr>
            <w:r w:rsidRPr="000A2AB0">
              <w:rPr>
                <w:sz w:val="24"/>
                <w:szCs w:val="24"/>
              </w:rPr>
              <w:t>Klaipėdos miesto savivaldybės administracijos</w:t>
            </w:r>
          </w:p>
          <w:p w14:paraId="5FB56220" w14:textId="77777777" w:rsidR="000A2AB0" w:rsidRPr="000A2AB0" w:rsidRDefault="000A2AB0" w:rsidP="000A2AB0">
            <w:pPr>
              <w:widowControl/>
              <w:autoSpaceDE/>
              <w:autoSpaceDN/>
              <w:jc w:val="both"/>
              <w:rPr>
                <w:sz w:val="24"/>
                <w:szCs w:val="24"/>
              </w:rPr>
            </w:pPr>
            <w:r w:rsidRPr="000A2AB0">
              <w:rPr>
                <w:sz w:val="24"/>
                <w:szCs w:val="24"/>
              </w:rPr>
              <w:t>Švietimo ir sveikatos departamento</w:t>
            </w:r>
          </w:p>
          <w:p w14:paraId="4C824EC0" w14:textId="77777777" w:rsidR="000A2AB0" w:rsidRPr="000A2AB0" w:rsidRDefault="000A2AB0" w:rsidP="000A2AB0">
            <w:pPr>
              <w:widowControl/>
              <w:autoSpaceDE/>
              <w:autoSpaceDN/>
              <w:jc w:val="both"/>
              <w:rPr>
                <w:sz w:val="24"/>
                <w:szCs w:val="24"/>
              </w:rPr>
            </w:pPr>
            <w:r w:rsidRPr="000A2AB0">
              <w:rPr>
                <w:sz w:val="24"/>
                <w:szCs w:val="24"/>
              </w:rPr>
              <w:t xml:space="preserve">Švietimo skyriaus vedėjo </w:t>
            </w:r>
          </w:p>
          <w:p w14:paraId="3E13EF85" w14:textId="45FBC319" w:rsidR="000A2AB0" w:rsidRPr="000A2AB0" w:rsidRDefault="000A2AB0" w:rsidP="000A2AB0">
            <w:pPr>
              <w:widowControl/>
              <w:autoSpaceDE/>
              <w:autoSpaceDN/>
              <w:jc w:val="both"/>
              <w:rPr>
                <w:sz w:val="24"/>
                <w:szCs w:val="24"/>
              </w:rPr>
            </w:pPr>
            <w:r w:rsidRPr="000A2AB0">
              <w:rPr>
                <w:sz w:val="24"/>
                <w:szCs w:val="24"/>
              </w:rPr>
              <w:t>2025 m.</w:t>
            </w:r>
            <w:r w:rsidR="00181214">
              <w:rPr>
                <w:sz w:val="24"/>
                <w:szCs w:val="24"/>
              </w:rPr>
              <w:t xml:space="preserve"> liepos 21 </w:t>
            </w:r>
            <w:r w:rsidRPr="000A2AB0">
              <w:rPr>
                <w:sz w:val="24"/>
                <w:szCs w:val="24"/>
              </w:rPr>
              <w:t>d. įsakymu Nr.</w:t>
            </w:r>
            <w:r w:rsidR="00181214">
              <w:rPr>
                <w:sz w:val="24"/>
                <w:szCs w:val="24"/>
              </w:rPr>
              <w:t xml:space="preserve"> ŠV1-154</w:t>
            </w:r>
            <w:r w:rsidRPr="000A2AB0">
              <w:rPr>
                <w:sz w:val="24"/>
                <w:szCs w:val="24"/>
              </w:rPr>
              <w:t xml:space="preserve"> </w:t>
            </w:r>
          </w:p>
        </w:tc>
      </w:tr>
      <w:tr w:rsidR="000A2AB0" w:rsidRPr="000A2AB0" w14:paraId="13CCF505" w14:textId="77777777" w:rsidTr="00C800EC">
        <w:trPr>
          <w:jc w:val="right"/>
        </w:trPr>
        <w:tc>
          <w:tcPr>
            <w:tcW w:w="5671" w:type="dxa"/>
          </w:tcPr>
          <w:p w14:paraId="0D83C944" w14:textId="77777777" w:rsidR="000A2AB0" w:rsidRPr="000A2AB0" w:rsidRDefault="000A2AB0" w:rsidP="000A2AB0">
            <w:pPr>
              <w:widowControl/>
              <w:autoSpaceDE/>
              <w:autoSpaceDN/>
              <w:jc w:val="both"/>
              <w:rPr>
                <w:sz w:val="24"/>
                <w:szCs w:val="24"/>
              </w:rPr>
            </w:pPr>
          </w:p>
        </w:tc>
      </w:tr>
    </w:tbl>
    <w:p w14:paraId="44D2A994" w14:textId="77777777" w:rsidR="00FC43FB" w:rsidRDefault="00FC43FB" w:rsidP="000A2AB0">
      <w:pPr>
        <w:pStyle w:val="Antrat11"/>
        <w:ind w:left="4101" w:hanging="4002"/>
        <w:jc w:val="center"/>
      </w:pPr>
    </w:p>
    <w:p w14:paraId="18A5F2B8" w14:textId="5FD33630" w:rsidR="000A2AB0" w:rsidRDefault="005A6882" w:rsidP="000A2AB0">
      <w:pPr>
        <w:pStyle w:val="Antrat11"/>
        <w:ind w:left="4101" w:hanging="4002"/>
        <w:jc w:val="center"/>
        <w:rPr>
          <w:spacing w:val="-9"/>
        </w:rPr>
      </w:pPr>
      <w:r w:rsidRPr="00DE6075">
        <w:t>KLAIPĖDOS</w:t>
      </w:r>
      <w:r w:rsidRPr="00DE6075">
        <w:rPr>
          <w:spacing w:val="-9"/>
        </w:rPr>
        <w:t xml:space="preserve"> </w:t>
      </w:r>
      <w:r w:rsidRPr="00DE6075">
        <w:t>LOPŠELIO-DARŽELIO</w:t>
      </w:r>
      <w:r w:rsidRPr="00DE6075">
        <w:rPr>
          <w:spacing w:val="-9"/>
        </w:rPr>
        <w:t xml:space="preserve"> </w:t>
      </w:r>
      <w:r w:rsidRPr="00DE6075">
        <w:t>„TRAUKINUKAS“</w:t>
      </w:r>
    </w:p>
    <w:p w14:paraId="532C9AC5" w14:textId="38E086F3" w:rsidR="005A6882" w:rsidRPr="00DE6075" w:rsidRDefault="005A6882" w:rsidP="000A2AB0">
      <w:pPr>
        <w:pStyle w:val="Antrat11"/>
        <w:ind w:left="4101" w:hanging="4002"/>
        <w:jc w:val="center"/>
      </w:pPr>
      <w:r w:rsidRPr="00DE6075">
        <w:t>IKIMOKYKLINIO</w:t>
      </w:r>
      <w:r w:rsidRPr="00DE6075">
        <w:rPr>
          <w:spacing w:val="-9"/>
        </w:rPr>
        <w:t xml:space="preserve"> </w:t>
      </w:r>
      <w:r w:rsidRPr="00DE6075">
        <w:t xml:space="preserve">UGDYMO </w:t>
      </w:r>
      <w:r w:rsidRPr="00DE6075">
        <w:rPr>
          <w:spacing w:val="-2"/>
        </w:rPr>
        <w:t>PROGRAMA</w:t>
      </w:r>
    </w:p>
    <w:p w14:paraId="713A658F" w14:textId="77777777" w:rsidR="005A6882" w:rsidRPr="00DE6075" w:rsidRDefault="005A6882" w:rsidP="005A6882">
      <w:pPr>
        <w:pStyle w:val="Pagrindinistekstas"/>
        <w:rPr>
          <w:b/>
        </w:rPr>
      </w:pPr>
    </w:p>
    <w:p w14:paraId="4EFF618F" w14:textId="72EB8C2B" w:rsidR="003D7E19" w:rsidRPr="00CB503D" w:rsidRDefault="005A6882" w:rsidP="00DE6075">
      <w:pPr>
        <w:ind w:right="-1"/>
        <w:jc w:val="center"/>
        <w:rPr>
          <w:b/>
          <w:sz w:val="24"/>
        </w:rPr>
      </w:pPr>
      <w:r w:rsidRPr="00CB503D">
        <w:rPr>
          <w:b/>
          <w:sz w:val="24"/>
        </w:rPr>
        <w:t>I SKYRIUS</w:t>
      </w:r>
    </w:p>
    <w:p w14:paraId="0BD5390D" w14:textId="4BD18FB7" w:rsidR="005A6882" w:rsidRPr="00DE6075" w:rsidRDefault="005A6882" w:rsidP="00DE6075">
      <w:pPr>
        <w:ind w:right="-1"/>
        <w:jc w:val="center"/>
        <w:rPr>
          <w:b/>
          <w:sz w:val="24"/>
          <w:u w:val="single"/>
        </w:rPr>
      </w:pPr>
      <w:r w:rsidRPr="00DE6075">
        <w:rPr>
          <w:b/>
          <w:sz w:val="24"/>
        </w:rPr>
        <w:t>BENDROSIOS</w:t>
      </w:r>
      <w:r w:rsidR="00AE7CC2">
        <w:rPr>
          <w:b/>
          <w:sz w:val="24"/>
        </w:rPr>
        <w:t xml:space="preserve"> </w:t>
      </w:r>
      <w:r w:rsidRPr="00DE6075">
        <w:rPr>
          <w:b/>
          <w:spacing w:val="-15"/>
          <w:sz w:val="24"/>
        </w:rPr>
        <w:t>NUOSTATOS</w:t>
      </w:r>
    </w:p>
    <w:p w14:paraId="0DFA54E8" w14:textId="60C059F2" w:rsidR="005A6882" w:rsidRPr="00DE6075" w:rsidRDefault="00DE6075" w:rsidP="00F87EB4">
      <w:pPr>
        <w:tabs>
          <w:tab w:val="left" w:pos="0"/>
        </w:tabs>
        <w:spacing w:before="272"/>
        <w:ind w:right="-1" w:firstLine="851"/>
        <w:jc w:val="both"/>
        <w:rPr>
          <w:sz w:val="24"/>
        </w:rPr>
      </w:pPr>
      <w:r w:rsidRPr="00DE6075">
        <w:rPr>
          <w:sz w:val="24"/>
        </w:rPr>
        <w:t xml:space="preserve">1. </w:t>
      </w:r>
      <w:r w:rsidR="005A6882" w:rsidRPr="00DE6075">
        <w:rPr>
          <w:sz w:val="24"/>
        </w:rPr>
        <w:t xml:space="preserve">Klaipėdos lopšelis-darželis „Traukinukas“ (toliau – Įstaiga) yra savivaldybės biudžetinė, neformaliojo ugdymo, bendrojo tipo ikimokyklinė įstaiga. Adresas: </w:t>
      </w:r>
      <w:r w:rsidRPr="00DE6075">
        <w:rPr>
          <w:sz w:val="24"/>
        </w:rPr>
        <w:t xml:space="preserve">S. </w:t>
      </w:r>
      <w:r w:rsidR="00560CE9">
        <w:rPr>
          <w:sz w:val="24"/>
        </w:rPr>
        <w:t>Daukanto g. 39, 92229 Klaipėda, t</w:t>
      </w:r>
      <w:r w:rsidR="005A6882" w:rsidRPr="00DE6075">
        <w:rPr>
          <w:sz w:val="24"/>
        </w:rPr>
        <w:t xml:space="preserve">elefonas </w:t>
      </w:r>
      <w:r w:rsidR="005A6882" w:rsidRPr="008C4C0E">
        <w:rPr>
          <w:sz w:val="24"/>
        </w:rPr>
        <w:t>(0 46) 410</w:t>
      </w:r>
      <w:r w:rsidR="00FC43FB">
        <w:rPr>
          <w:sz w:val="24"/>
        </w:rPr>
        <w:t xml:space="preserve"> </w:t>
      </w:r>
      <w:r w:rsidR="005A6882" w:rsidRPr="008C4C0E">
        <w:rPr>
          <w:sz w:val="24"/>
        </w:rPr>
        <w:t>601</w:t>
      </w:r>
      <w:r w:rsidR="00560CE9">
        <w:rPr>
          <w:sz w:val="24"/>
        </w:rPr>
        <w:t>,</w:t>
      </w:r>
      <w:r w:rsidR="005A6882" w:rsidRPr="00C71347">
        <w:rPr>
          <w:sz w:val="24"/>
        </w:rPr>
        <w:t xml:space="preserve"> </w:t>
      </w:r>
      <w:r w:rsidR="00560CE9">
        <w:rPr>
          <w:sz w:val="24"/>
        </w:rPr>
        <w:t>e</w:t>
      </w:r>
      <w:r w:rsidR="005A6882" w:rsidRPr="00DE6075">
        <w:rPr>
          <w:sz w:val="24"/>
        </w:rPr>
        <w:t>l. pašto adresas</w:t>
      </w:r>
      <w:r w:rsidR="00560CE9">
        <w:rPr>
          <w:sz w:val="24"/>
        </w:rPr>
        <w:t>:</w:t>
      </w:r>
      <w:r w:rsidR="008C4C0E">
        <w:rPr>
          <w:sz w:val="24"/>
        </w:rPr>
        <w:t xml:space="preserve"> </w:t>
      </w:r>
      <w:hyperlink r:id="rId8" w:history="1">
        <w:r w:rsidR="008C4C0E" w:rsidRPr="00671B90">
          <w:rPr>
            <w:rStyle w:val="Hipersaitas"/>
            <w:sz w:val="24"/>
          </w:rPr>
          <w:t>info@darzelistraukinukas.lt</w:t>
        </w:r>
      </w:hyperlink>
      <w:r w:rsidR="00560CE9">
        <w:rPr>
          <w:sz w:val="24"/>
        </w:rPr>
        <w:t>,</w:t>
      </w:r>
      <w:r w:rsidR="008C4C0E">
        <w:rPr>
          <w:sz w:val="24"/>
        </w:rPr>
        <w:t xml:space="preserve"> </w:t>
      </w:r>
      <w:r w:rsidR="00560CE9">
        <w:rPr>
          <w:sz w:val="24"/>
        </w:rPr>
        <w:t>i</w:t>
      </w:r>
      <w:r w:rsidR="005A6882" w:rsidRPr="00DE6075">
        <w:rPr>
          <w:sz w:val="24"/>
        </w:rPr>
        <w:t>nterneto svetainės adresas</w:t>
      </w:r>
      <w:r w:rsidR="00560CE9">
        <w:rPr>
          <w:sz w:val="24"/>
        </w:rPr>
        <w:t>:</w:t>
      </w:r>
      <w:r w:rsidR="008C4C0E">
        <w:rPr>
          <w:sz w:val="24"/>
        </w:rPr>
        <w:t xml:space="preserve"> </w:t>
      </w:r>
      <w:hyperlink r:id="rId9" w:history="1">
        <w:r w:rsidR="008C4C0E" w:rsidRPr="00671B90">
          <w:rPr>
            <w:rStyle w:val="Hipersaitas"/>
            <w:sz w:val="24"/>
          </w:rPr>
          <w:t>www.darzelistraukinukas.lt</w:t>
        </w:r>
      </w:hyperlink>
      <w:r w:rsidR="00560CE9">
        <w:rPr>
          <w:color w:val="0070C0"/>
          <w:sz w:val="24"/>
        </w:rPr>
        <w:t>.</w:t>
      </w:r>
      <w:r w:rsidR="008C4C0E">
        <w:rPr>
          <w:color w:val="0070C0"/>
          <w:sz w:val="24"/>
        </w:rPr>
        <w:t xml:space="preserve"> </w:t>
      </w:r>
      <w:r w:rsidR="005A6882" w:rsidRPr="00DE6075">
        <w:rPr>
          <w:sz w:val="24"/>
        </w:rPr>
        <w:t>Įstaigoje veikia 2 skyriai: „Traukinuko“ ir „Boružėlės“, ugdymas vyksta lietuvių ir rusų kalbomis.</w:t>
      </w:r>
    </w:p>
    <w:p w14:paraId="47167C8F" w14:textId="77777777" w:rsidR="00CD6239" w:rsidRDefault="00DE6075" w:rsidP="00CD6239">
      <w:pPr>
        <w:tabs>
          <w:tab w:val="left" w:pos="1418"/>
        </w:tabs>
        <w:ind w:right="-1" w:firstLine="851"/>
        <w:jc w:val="both"/>
        <w:rPr>
          <w:spacing w:val="-2"/>
          <w:sz w:val="24"/>
          <w:szCs w:val="24"/>
        </w:rPr>
      </w:pPr>
      <w:r w:rsidRPr="00DE6075">
        <w:rPr>
          <w:sz w:val="24"/>
        </w:rPr>
        <w:t xml:space="preserve">2. </w:t>
      </w:r>
      <w:r w:rsidR="005A6882" w:rsidRPr="00DE6075">
        <w:rPr>
          <w:sz w:val="24"/>
        </w:rPr>
        <w:t>Požiūris į vaiką ir jo ugdymą(</w:t>
      </w:r>
      <w:proofErr w:type="spellStart"/>
      <w:r w:rsidR="005A6882" w:rsidRPr="00DE6075">
        <w:rPr>
          <w:sz w:val="24"/>
        </w:rPr>
        <w:t>si</w:t>
      </w:r>
      <w:proofErr w:type="spellEnd"/>
      <w:r w:rsidR="005A6882" w:rsidRPr="00DE6075">
        <w:rPr>
          <w:sz w:val="24"/>
        </w:rPr>
        <w:t xml:space="preserve">). </w:t>
      </w:r>
      <w:r w:rsidR="00C71549">
        <w:rPr>
          <w:sz w:val="24"/>
        </w:rPr>
        <w:t>Įstaigos</w:t>
      </w:r>
      <w:r w:rsidR="005A6882" w:rsidRPr="00DE6075">
        <w:rPr>
          <w:sz w:val="24"/>
        </w:rPr>
        <w:t xml:space="preserve"> ikimokyklinio ugdymo programa (toliau</w:t>
      </w:r>
      <w:r w:rsidR="005A6882" w:rsidRPr="00DE6075">
        <w:rPr>
          <w:spacing w:val="-4"/>
          <w:sz w:val="24"/>
        </w:rPr>
        <w:t xml:space="preserve"> </w:t>
      </w:r>
      <w:r w:rsidR="005A6882" w:rsidRPr="00DE6075">
        <w:rPr>
          <w:sz w:val="24"/>
        </w:rPr>
        <w:t>–</w:t>
      </w:r>
      <w:r w:rsidR="00560CE9">
        <w:rPr>
          <w:sz w:val="24"/>
        </w:rPr>
        <w:t xml:space="preserve"> </w:t>
      </w:r>
      <w:r w:rsidR="005A6882" w:rsidRPr="00DE6075">
        <w:rPr>
          <w:sz w:val="24"/>
        </w:rPr>
        <w:t>Programa)</w:t>
      </w:r>
      <w:r w:rsidR="005A6882" w:rsidRPr="00DE6075">
        <w:rPr>
          <w:spacing w:val="-5"/>
          <w:sz w:val="24"/>
        </w:rPr>
        <w:t xml:space="preserve"> </w:t>
      </w:r>
      <w:r w:rsidR="005A6882" w:rsidRPr="00DE6075">
        <w:rPr>
          <w:sz w:val="24"/>
        </w:rPr>
        <w:t>siekiama</w:t>
      </w:r>
      <w:r w:rsidR="005A6882" w:rsidRPr="00DE6075">
        <w:rPr>
          <w:spacing w:val="-3"/>
          <w:sz w:val="24"/>
        </w:rPr>
        <w:t xml:space="preserve"> </w:t>
      </w:r>
      <w:r w:rsidR="005A6882" w:rsidRPr="00DE6075">
        <w:rPr>
          <w:sz w:val="24"/>
        </w:rPr>
        <w:t>tenkinti</w:t>
      </w:r>
      <w:r w:rsidR="005A6882" w:rsidRPr="00DE6075">
        <w:rPr>
          <w:spacing w:val="-3"/>
          <w:sz w:val="24"/>
        </w:rPr>
        <w:t xml:space="preserve"> </w:t>
      </w:r>
      <w:r w:rsidR="005A6882" w:rsidRPr="00DE6075">
        <w:rPr>
          <w:sz w:val="24"/>
        </w:rPr>
        <w:t>pagrindinius</w:t>
      </w:r>
      <w:r w:rsidR="005A6882" w:rsidRPr="00DE6075">
        <w:rPr>
          <w:spacing w:val="-1"/>
          <w:sz w:val="24"/>
        </w:rPr>
        <w:t xml:space="preserve"> </w:t>
      </w:r>
      <w:r w:rsidR="005A6882" w:rsidRPr="00DE6075">
        <w:rPr>
          <w:sz w:val="24"/>
        </w:rPr>
        <w:t>0–6</w:t>
      </w:r>
      <w:r w:rsidR="005A6882" w:rsidRPr="00DE6075">
        <w:rPr>
          <w:spacing w:val="-3"/>
          <w:sz w:val="24"/>
        </w:rPr>
        <w:t xml:space="preserve"> </w:t>
      </w:r>
      <w:r w:rsidR="005A6882" w:rsidRPr="00DE6075">
        <w:rPr>
          <w:sz w:val="24"/>
        </w:rPr>
        <w:t>metų</w:t>
      </w:r>
      <w:r w:rsidR="005A6882" w:rsidRPr="00DE6075">
        <w:rPr>
          <w:spacing w:val="-3"/>
          <w:sz w:val="24"/>
        </w:rPr>
        <w:t xml:space="preserve"> </w:t>
      </w:r>
      <w:r w:rsidR="005A6882" w:rsidRPr="00DE6075">
        <w:rPr>
          <w:sz w:val="24"/>
        </w:rPr>
        <w:t>vaikų</w:t>
      </w:r>
      <w:r w:rsidR="005A6882" w:rsidRPr="00DE6075">
        <w:rPr>
          <w:spacing w:val="-3"/>
          <w:sz w:val="24"/>
        </w:rPr>
        <w:t xml:space="preserve"> </w:t>
      </w:r>
      <w:r w:rsidR="005A6882" w:rsidRPr="00DE6075">
        <w:rPr>
          <w:sz w:val="24"/>
        </w:rPr>
        <w:t xml:space="preserve">saugumo, judėjimo, sveikatos, žaidimo, bendravimo, bendradarbiavimo, pažinimo, saviraiškos poreikius. </w:t>
      </w:r>
      <w:r w:rsidR="00560CE9">
        <w:rPr>
          <w:sz w:val="24"/>
          <w:szCs w:val="24"/>
        </w:rPr>
        <w:t>U</w:t>
      </w:r>
      <w:r w:rsidR="005A6882" w:rsidRPr="00DE6075">
        <w:rPr>
          <w:sz w:val="24"/>
          <w:szCs w:val="24"/>
        </w:rPr>
        <w:t xml:space="preserve">gdymosi procesas organizuojamas </w:t>
      </w:r>
      <w:r w:rsidR="00137037">
        <w:rPr>
          <w:sz w:val="24"/>
          <w:szCs w:val="24"/>
        </w:rPr>
        <w:t xml:space="preserve">atsižvelgiant į </w:t>
      </w:r>
      <w:r w:rsidR="005A6882" w:rsidRPr="00DE6075">
        <w:rPr>
          <w:sz w:val="24"/>
          <w:szCs w:val="24"/>
        </w:rPr>
        <w:t xml:space="preserve">socialinio </w:t>
      </w:r>
      <w:proofErr w:type="spellStart"/>
      <w:r w:rsidR="005A6882" w:rsidRPr="00DE6075">
        <w:rPr>
          <w:sz w:val="24"/>
          <w:szCs w:val="24"/>
        </w:rPr>
        <w:t>konstruktyvizmo</w:t>
      </w:r>
      <w:proofErr w:type="spellEnd"/>
      <w:r w:rsidR="005A6882" w:rsidRPr="00DE6075">
        <w:rPr>
          <w:sz w:val="24"/>
          <w:szCs w:val="24"/>
        </w:rPr>
        <w:t xml:space="preserve"> </w:t>
      </w:r>
      <w:r w:rsidR="005A6882" w:rsidRPr="008C4C0E">
        <w:rPr>
          <w:sz w:val="24"/>
          <w:szCs w:val="24"/>
        </w:rPr>
        <w:t>(</w:t>
      </w:r>
      <w:r w:rsidR="00C71549" w:rsidRPr="008C4C0E">
        <w:rPr>
          <w:sz w:val="24"/>
          <w:szCs w:val="24"/>
        </w:rPr>
        <w:t>L.</w:t>
      </w:r>
      <w:r w:rsidR="00501880">
        <w:rPr>
          <w:sz w:val="24"/>
          <w:szCs w:val="24"/>
        </w:rPr>
        <w:t> </w:t>
      </w:r>
      <w:proofErr w:type="spellStart"/>
      <w:r w:rsidR="008C7FEB">
        <w:rPr>
          <w:sz w:val="24"/>
          <w:szCs w:val="24"/>
        </w:rPr>
        <w:t>Vygotskio</w:t>
      </w:r>
      <w:proofErr w:type="spellEnd"/>
      <w:r w:rsidR="008C7FEB">
        <w:rPr>
          <w:sz w:val="24"/>
          <w:szCs w:val="24"/>
        </w:rPr>
        <w:t xml:space="preserve"> socio</w:t>
      </w:r>
      <w:r w:rsidR="005A6882" w:rsidRPr="008C4C0E">
        <w:rPr>
          <w:sz w:val="24"/>
          <w:szCs w:val="24"/>
        </w:rPr>
        <w:t xml:space="preserve">kultūrine </w:t>
      </w:r>
      <w:r w:rsidR="005A6882" w:rsidRPr="00DE6075">
        <w:rPr>
          <w:sz w:val="24"/>
          <w:szCs w:val="24"/>
        </w:rPr>
        <w:t>psichologinių</w:t>
      </w:r>
      <w:r w:rsidR="00137037">
        <w:rPr>
          <w:sz w:val="24"/>
          <w:szCs w:val="24"/>
        </w:rPr>
        <w:t xml:space="preserve"> procesų)</w:t>
      </w:r>
      <w:r w:rsidR="005A6882" w:rsidRPr="00DE6075">
        <w:rPr>
          <w:sz w:val="24"/>
          <w:szCs w:val="24"/>
        </w:rPr>
        <w:t xml:space="preserve"> bei daugialypio intelekto (H</w:t>
      </w:r>
      <w:r w:rsidR="00C71549">
        <w:rPr>
          <w:sz w:val="24"/>
          <w:szCs w:val="24"/>
        </w:rPr>
        <w:t>.</w:t>
      </w:r>
      <w:r w:rsidR="005A6882" w:rsidRPr="00DE6075">
        <w:rPr>
          <w:sz w:val="24"/>
          <w:szCs w:val="24"/>
        </w:rPr>
        <w:t xml:space="preserve"> </w:t>
      </w:r>
      <w:proofErr w:type="spellStart"/>
      <w:r w:rsidR="005A6882" w:rsidRPr="00DE6075">
        <w:rPr>
          <w:sz w:val="24"/>
          <w:szCs w:val="24"/>
        </w:rPr>
        <w:t>Gardnerio</w:t>
      </w:r>
      <w:proofErr w:type="spellEnd"/>
      <w:r w:rsidR="005A6882" w:rsidRPr="00DE6075">
        <w:rPr>
          <w:sz w:val="24"/>
          <w:szCs w:val="24"/>
        </w:rPr>
        <w:t xml:space="preserve"> įvairiapusio intelekto) teorija</w:t>
      </w:r>
      <w:r w:rsidR="00137037">
        <w:rPr>
          <w:sz w:val="24"/>
          <w:szCs w:val="24"/>
        </w:rPr>
        <w:t>s</w:t>
      </w:r>
      <w:r w:rsidR="005A6882" w:rsidRPr="00DE6075">
        <w:rPr>
          <w:sz w:val="24"/>
          <w:szCs w:val="24"/>
        </w:rPr>
        <w:t xml:space="preserve">. </w:t>
      </w:r>
      <w:r w:rsidR="005A6882" w:rsidRPr="00DE6075">
        <w:rPr>
          <w:sz w:val="24"/>
        </w:rPr>
        <w:t xml:space="preserve">Atsižvelgiama į kiekvieno vaiko individualiuosius poreikius. Vaikai </w:t>
      </w:r>
      <w:r w:rsidR="005A6882" w:rsidRPr="00B060E3">
        <w:rPr>
          <w:sz w:val="24"/>
        </w:rPr>
        <w:t>s</w:t>
      </w:r>
      <w:r w:rsidR="00B060E3" w:rsidRPr="00B060E3">
        <w:rPr>
          <w:sz w:val="24"/>
        </w:rPr>
        <w:t>kirstomi</w:t>
      </w:r>
      <w:r w:rsidR="005A6882" w:rsidRPr="00B060E3">
        <w:rPr>
          <w:sz w:val="24"/>
        </w:rPr>
        <w:t xml:space="preserve"> į </w:t>
      </w:r>
      <w:r w:rsidR="005A6882" w:rsidRPr="00DE6075">
        <w:rPr>
          <w:sz w:val="24"/>
        </w:rPr>
        <w:t>grupes pagal</w:t>
      </w:r>
      <w:r w:rsidR="005A6882" w:rsidRPr="00DE6075">
        <w:rPr>
          <w:spacing w:val="40"/>
          <w:sz w:val="24"/>
        </w:rPr>
        <w:t xml:space="preserve"> </w:t>
      </w:r>
      <w:r w:rsidR="005A6882" w:rsidRPr="00DE6075">
        <w:rPr>
          <w:sz w:val="24"/>
        </w:rPr>
        <w:t xml:space="preserve">amžių ir pagal ugdymo kalbą. </w:t>
      </w:r>
      <w:r w:rsidR="005A6882" w:rsidRPr="00DE6075">
        <w:rPr>
          <w:sz w:val="24"/>
          <w:szCs w:val="24"/>
        </w:rPr>
        <w:t>Kiekvi</w:t>
      </w:r>
      <w:r w:rsidR="003568C0">
        <w:rPr>
          <w:sz w:val="24"/>
          <w:szCs w:val="24"/>
        </w:rPr>
        <w:t>enoje grupėje, bendrose Įstaigos</w:t>
      </w:r>
      <w:r w:rsidR="005A6882" w:rsidRPr="00DE6075">
        <w:rPr>
          <w:sz w:val="24"/>
          <w:szCs w:val="24"/>
        </w:rPr>
        <w:t xml:space="preserve"> vidaus ir lauko erdvėse parenkamos priemonės, žaislai, sukurtos ir nuolat kuriamos estetiškos, vaikus į veiklas įtraukiančios aplinkos – ugdymo(</w:t>
      </w:r>
      <w:proofErr w:type="spellStart"/>
      <w:r w:rsidR="005A6882" w:rsidRPr="00DE6075">
        <w:rPr>
          <w:sz w:val="24"/>
          <w:szCs w:val="24"/>
        </w:rPr>
        <w:t>si</w:t>
      </w:r>
      <w:proofErr w:type="spellEnd"/>
      <w:r w:rsidR="005A6882" w:rsidRPr="00DE6075">
        <w:rPr>
          <w:sz w:val="24"/>
          <w:szCs w:val="24"/>
        </w:rPr>
        <w:t>)</w:t>
      </w:r>
      <w:r w:rsidR="005A6882" w:rsidRPr="00DE6075">
        <w:rPr>
          <w:color w:val="528135"/>
          <w:sz w:val="24"/>
          <w:szCs w:val="24"/>
        </w:rPr>
        <w:t xml:space="preserve"> </w:t>
      </w:r>
      <w:r w:rsidR="005A6882" w:rsidRPr="00DE6075">
        <w:rPr>
          <w:spacing w:val="-2"/>
          <w:sz w:val="24"/>
          <w:szCs w:val="24"/>
        </w:rPr>
        <w:t>kontekstai:</w:t>
      </w:r>
    </w:p>
    <w:p w14:paraId="43ABB964" w14:textId="77777777" w:rsidR="00CD6239" w:rsidRDefault="00CD6239" w:rsidP="00CD6239">
      <w:pPr>
        <w:tabs>
          <w:tab w:val="left" w:pos="1418"/>
        </w:tabs>
        <w:ind w:right="-1" w:firstLine="851"/>
        <w:jc w:val="both"/>
        <w:rPr>
          <w:sz w:val="24"/>
          <w:szCs w:val="24"/>
        </w:rPr>
      </w:pPr>
      <w:r>
        <w:rPr>
          <w:spacing w:val="-2"/>
          <w:sz w:val="24"/>
          <w:szCs w:val="24"/>
        </w:rPr>
        <w:t xml:space="preserve">2.1. </w:t>
      </w:r>
      <w:r w:rsidR="005A6882" w:rsidRPr="00DE6075">
        <w:rPr>
          <w:sz w:val="24"/>
          <w:szCs w:val="24"/>
        </w:rPr>
        <w:t>žaismės</w:t>
      </w:r>
      <w:r w:rsidR="005A6882" w:rsidRPr="00DE6075">
        <w:rPr>
          <w:spacing w:val="-12"/>
          <w:sz w:val="24"/>
          <w:szCs w:val="24"/>
        </w:rPr>
        <w:t xml:space="preserve"> </w:t>
      </w:r>
      <w:r w:rsidR="005A6882" w:rsidRPr="00DE6075">
        <w:rPr>
          <w:sz w:val="24"/>
          <w:szCs w:val="24"/>
        </w:rPr>
        <w:t>kontekstai</w:t>
      </w:r>
      <w:r w:rsidR="005A6882" w:rsidRPr="00DE6075">
        <w:rPr>
          <w:i/>
          <w:spacing w:val="-10"/>
          <w:sz w:val="24"/>
          <w:szCs w:val="24"/>
        </w:rPr>
        <w:t xml:space="preserve"> </w:t>
      </w:r>
      <w:r w:rsidR="005A6882" w:rsidRPr="00DE6075">
        <w:rPr>
          <w:sz w:val="24"/>
          <w:szCs w:val="24"/>
        </w:rPr>
        <w:t>–</w:t>
      </w:r>
      <w:r w:rsidR="005A6882" w:rsidRPr="00DE6075">
        <w:rPr>
          <w:spacing w:val="-10"/>
          <w:sz w:val="24"/>
          <w:szCs w:val="24"/>
        </w:rPr>
        <w:t xml:space="preserve"> </w:t>
      </w:r>
      <w:r w:rsidR="005A6882" w:rsidRPr="00DE6075">
        <w:rPr>
          <w:sz w:val="24"/>
          <w:szCs w:val="24"/>
        </w:rPr>
        <w:t>įvairūs</w:t>
      </w:r>
      <w:r w:rsidR="005A6882" w:rsidRPr="00DE6075">
        <w:rPr>
          <w:spacing w:val="-13"/>
          <w:sz w:val="24"/>
          <w:szCs w:val="24"/>
        </w:rPr>
        <w:t xml:space="preserve"> </w:t>
      </w:r>
      <w:r w:rsidR="005A6882" w:rsidRPr="00DE6075">
        <w:rPr>
          <w:sz w:val="24"/>
          <w:szCs w:val="24"/>
        </w:rPr>
        <w:t>vaikų</w:t>
      </w:r>
      <w:r w:rsidR="005A6882" w:rsidRPr="00DE6075">
        <w:rPr>
          <w:spacing w:val="-9"/>
          <w:sz w:val="24"/>
          <w:szCs w:val="24"/>
        </w:rPr>
        <w:t xml:space="preserve"> </w:t>
      </w:r>
      <w:r w:rsidR="005A6882" w:rsidRPr="00DE6075">
        <w:rPr>
          <w:sz w:val="24"/>
          <w:szCs w:val="24"/>
        </w:rPr>
        <w:t>amžių</w:t>
      </w:r>
      <w:r w:rsidR="005A6882" w:rsidRPr="00DE6075">
        <w:rPr>
          <w:spacing w:val="-12"/>
          <w:sz w:val="24"/>
          <w:szCs w:val="24"/>
        </w:rPr>
        <w:t xml:space="preserve"> </w:t>
      </w:r>
      <w:r w:rsidR="005A6882" w:rsidRPr="00DE6075">
        <w:rPr>
          <w:sz w:val="24"/>
          <w:szCs w:val="24"/>
        </w:rPr>
        <w:t>atitinkantys,</w:t>
      </w:r>
      <w:r w:rsidR="005A6882" w:rsidRPr="00DE6075">
        <w:rPr>
          <w:spacing w:val="-12"/>
          <w:sz w:val="24"/>
          <w:szCs w:val="24"/>
        </w:rPr>
        <w:t xml:space="preserve"> </w:t>
      </w:r>
      <w:r w:rsidR="005A6882" w:rsidRPr="00DE6075">
        <w:rPr>
          <w:sz w:val="24"/>
          <w:szCs w:val="24"/>
        </w:rPr>
        <w:t>vaikams</w:t>
      </w:r>
      <w:r w:rsidR="005A6882" w:rsidRPr="00DE6075">
        <w:rPr>
          <w:spacing w:val="-12"/>
          <w:sz w:val="24"/>
          <w:szCs w:val="24"/>
        </w:rPr>
        <w:t xml:space="preserve"> </w:t>
      </w:r>
      <w:r w:rsidR="005A6882" w:rsidRPr="00DE6075">
        <w:rPr>
          <w:sz w:val="24"/>
          <w:szCs w:val="24"/>
        </w:rPr>
        <w:t>pagal</w:t>
      </w:r>
      <w:r w:rsidR="005A6882" w:rsidRPr="00DE6075">
        <w:rPr>
          <w:spacing w:val="-12"/>
          <w:sz w:val="24"/>
          <w:szCs w:val="24"/>
        </w:rPr>
        <w:t xml:space="preserve"> </w:t>
      </w:r>
      <w:r w:rsidR="005A6882" w:rsidRPr="00DE6075">
        <w:rPr>
          <w:sz w:val="24"/>
          <w:szCs w:val="24"/>
        </w:rPr>
        <w:t>jų</w:t>
      </w:r>
      <w:r w:rsidR="005A6882" w:rsidRPr="00DE6075">
        <w:rPr>
          <w:spacing w:val="-12"/>
          <w:sz w:val="24"/>
          <w:szCs w:val="24"/>
        </w:rPr>
        <w:t xml:space="preserve"> </w:t>
      </w:r>
      <w:r w:rsidR="005A6882" w:rsidRPr="00DE6075">
        <w:rPr>
          <w:sz w:val="24"/>
          <w:szCs w:val="24"/>
        </w:rPr>
        <w:t>poreikius</w:t>
      </w:r>
      <w:r w:rsidR="005A6882" w:rsidRPr="00DE6075">
        <w:rPr>
          <w:spacing w:val="-12"/>
          <w:sz w:val="24"/>
          <w:szCs w:val="24"/>
        </w:rPr>
        <w:t xml:space="preserve"> </w:t>
      </w:r>
      <w:r w:rsidR="005A6882" w:rsidRPr="00DE6075">
        <w:rPr>
          <w:sz w:val="24"/>
          <w:szCs w:val="24"/>
        </w:rPr>
        <w:t>lengvai pasiekiami</w:t>
      </w:r>
      <w:r w:rsidR="005A6882" w:rsidRPr="00DE6075">
        <w:rPr>
          <w:spacing w:val="-15"/>
          <w:sz w:val="24"/>
          <w:szCs w:val="24"/>
        </w:rPr>
        <w:t xml:space="preserve"> </w:t>
      </w:r>
      <w:r w:rsidR="005A6882" w:rsidRPr="00DE6075">
        <w:rPr>
          <w:sz w:val="24"/>
          <w:szCs w:val="24"/>
        </w:rPr>
        <w:t>žaislai,</w:t>
      </w:r>
      <w:r w:rsidR="005A6882" w:rsidRPr="00DE6075">
        <w:rPr>
          <w:spacing w:val="-15"/>
          <w:sz w:val="24"/>
          <w:szCs w:val="24"/>
        </w:rPr>
        <w:t xml:space="preserve"> </w:t>
      </w:r>
      <w:r w:rsidR="005A6882" w:rsidRPr="00DE6075">
        <w:rPr>
          <w:sz w:val="24"/>
          <w:szCs w:val="24"/>
        </w:rPr>
        <w:t>žaidimai,</w:t>
      </w:r>
      <w:r w:rsidR="005A6882" w:rsidRPr="00DE6075">
        <w:rPr>
          <w:spacing w:val="-15"/>
          <w:sz w:val="24"/>
          <w:szCs w:val="24"/>
        </w:rPr>
        <w:t xml:space="preserve"> </w:t>
      </w:r>
      <w:r w:rsidR="005A6882" w:rsidRPr="00DE6075">
        <w:rPr>
          <w:sz w:val="24"/>
          <w:szCs w:val="24"/>
        </w:rPr>
        <w:t>priemonės,</w:t>
      </w:r>
      <w:r w:rsidR="005A6882" w:rsidRPr="00DE6075">
        <w:rPr>
          <w:spacing w:val="-15"/>
          <w:sz w:val="24"/>
          <w:szCs w:val="24"/>
        </w:rPr>
        <w:t xml:space="preserve"> </w:t>
      </w:r>
      <w:r w:rsidR="005A6882" w:rsidRPr="00DE6075">
        <w:rPr>
          <w:sz w:val="24"/>
          <w:szCs w:val="24"/>
        </w:rPr>
        <w:t>sukurtos</w:t>
      </w:r>
      <w:r w:rsidR="005A6882" w:rsidRPr="00DE6075">
        <w:rPr>
          <w:spacing w:val="-15"/>
          <w:sz w:val="24"/>
          <w:szCs w:val="24"/>
        </w:rPr>
        <w:t xml:space="preserve"> </w:t>
      </w:r>
      <w:r w:rsidR="005A6882" w:rsidRPr="00DE6075">
        <w:rPr>
          <w:sz w:val="24"/>
          <w:szCs w:val="24"/>
        </w:rPr>
        <w:t>aplinkos</w:t>
      </w:r>
      <w:r w:rsidR="005A6882" w:rsidRPr="00DE6075">
        <w:rPr>
          <w:spacing w:val="-15"/>
          <w:sz w:val="24"/>
          <w:szCs w:val="24"/>
        </w:rPr>
        <w:t xml:space="preserve"> </w:t>
      </w:r>
      <w:r w:rsidR="005A6882" w:rsidRPr="00DE6075">
        <w:rPr>
          <w:sz w:val="24"/>
          <w:szCs w:val="24"/>
        </w:rPr>
        <w:t>ir</w:t>
      </w:r>
      <w:r w:rsidR="005A6882" w:rsidRPr="00DE6075">
        <w:rPr>
          <w:spacing w:val="-15"/>
          <w:sz w:val="24"/>
          <w:szCs w:val="24"/>
        </w:rPr>
        <w:t xml:space="preserve"> </w:t>
      </w:r>
      <w:r w:rsidR="005A6882" w:rsidRPr="00DE6075">
        <w:rPr>
          <w:sz w:val="24"/>
          <w:szCs w:val="24"/>
        </w:rPr>
        <w:t>situacijos,</w:t>
      </w:r>
      <w:r w:rsidR="005A6882" w:rsidRPr="00DE6075">
        <w:rPr>
          <w:spacing w:val="-15"/>
          <w:sz w:val="24"/>
          <w:szCs w:val="24"/>
        </w:rPr>
        <w:t xml:space="preserve"> </w:t>
      </w:r>
      <w:r w:rsidR="005A6882" w:rsidRPr="00DE6075">
        <w:rPr>
          <w:sz w:val="24"/>
          <w:szCs w:val="24"/>
        </w:rPr>
        <w:t>kurie</w:t>
      </w:r>
      <w:r w:rsidR="005A6882" w:rsidRPr="00DE6075">
        <w:rPr>
          <w:spacing w:val="-15"/>
          <w:sz w:val="24"/>
          <w:szCs w:val="24"/>
        </w:rPr>
        <w:t xml:space="preserve"> </w:t>
      </w:r>
      <w:r w:rsidR="005A6882" w:rsidRPr="00DE6075">
        <w:rPr>
          <w:sz w:val="24"/>
          <w:szCs w:val="24"/>
        </w:rPr>
        <w:t>provokuoja</w:t>
      </w:r>
      <w:r w:rsidR="005A6882" w:rsidRPr="00DE6075">
        <w:rPr>
          <w:spacing w:val="-15"/>
          <w:sz w:val="24"/>
          <w:szCs w:val="24"/>
        </w:rPr>
        <w:t xml:space="preserve"> </w:t>
      </w:r>
      <w:r w:rsidR="005A6882" w:rsidRPr="00DE6075">
        <w:rPr>
          <w:sz w:val="24"/>
          <w:szCs w:val="24"/>
        </w:rPr>
        <w:t>vaikus</w:t>
      </w:r>
      <w:r w:rsidR="005A6882" w:rsidRPr="00DE6075">
        <w:rPr>
          <w:spacing w:val="-15"/>
          <w:sz w:val="24"/>
          <w:szCs w:val="24"/>
        </w:rPr>
        <w:t xml:space="preserve"> </w:t>
      </w:r>
      <w:r w:rsidR="005A6882" w:rsidRPr="00DE6075">
        <w:rPr>
          <w:sz w:val="24"/>
          <w:szCs w:val="24"/>
        </w:rPr>
        <w:t>žaisti judesiu, pojūčiais, emocijomis, vaizduote, mintimis;</w:t>
      </w:r>
    </w:p>
    <w:p w14:paraId="0D1981E0" w14:textId="77777777" w:rsidR="00CD6239" w:rsidRDefault="00CD6239" w:rsidP="00CD6239">
      <w:pPr>
        <w:tabs>
          <w:tab w:val="left" w:pos="1418"/>
        </w:tabs>
        <w:ind w:right="-1" w:firstLine="851"/>
        <w:jc w:val="both"/>
        <w:rPr>
          <w:sz w:val="24"/>
          <w:szCs w:val="24"/>
        </w:rPr>
      </w:pPr>
      <w:r>
        <w:rPr>
          <w:sz w:val="24"/>
          <w:szCs w:val="24"/>
        </w:rPr>
        <w:t xml:space="preserve">2.2. </w:t>
      </w:r>
      <w:r w:rsidR="005A6882" w:rsidRPr="00DE6075">
        <w:rPr>
          <w:sz w:val="24"/>
          <w:szCs w:val="24"/>
        </w:rPr>
        <w:t>kūrybinių dialogų kontekstai</w:t>
      </w:r>
      <w:r w:rsidR="005A6882" w:rsidRPr="00DE6075">
        <w:rPr>
          <w:i/>
          <w:sz w:val="24"/>
          <w:szCs w:val="24"/>
        </w:rPr>
        <w:t xml:space="preserve"> </w:t>
      </w:r>
      <w:r w:rsidR="00ED5150">
        <w:rPr>
          <w:sz w:val="24"/>
          <w:szCs w:val="24"/>
        </w:rPr>
        <w:t>–</w:t>
      </w:r>
      <w:r w:rsidR="005A6882" w:rsidRPr="00DE6075">
        <w:rPr>
          <w:sz w:val="24"/>
          <w:szCs w:val="24"/>
        </w:rPr>
        <w:t xml:space="preserve"> tai kiekvienoje grupėje, me</w:t>
      </w:r>
      <w:r w:rsidR="008C7FEB">
        <w:rPr>
          <w:sz w:val="24"/>
          <w:szCs w:val="24"/>
        </w:rPr>
        <w:t>no kabinete ir bendrose Įstaigos</w:t>
      </w:r>
      <w:r w:rsidR="005A6882" w:rsidRPr="00DE6075">
        <w:rPr>
          <w:sz w:val="24"/>
          <w:szCs w:val="24"/>
        </w:rPr>
        <w:t xml:space="preserve"> erdvėse esančios įvairios meninės raiškos ir ne tik priemonės, skatina vaizduotę, smalsumą ir nuostabos jausmą;</w:t>
      </w:r>
    </w:p>
    <w:p w14:paraId="0CF58E49" w14:textId="77777777" w:rsidR="00CD6239" w:rsidRDefault="00CD6239" w:rsidP="00CD6239">
      <w:pPr>
        <w:tabs>
          <w:tab w:val="left" w:pos="1418"/>
        </w:tabs>
        <w:ind w:right="-1" w:firstLine="851"/>
        <w:jc w:val="both"/>
        <w:rPr>
          <w:sz w:val="24"/>
          <w:szCs w:val="24"/>
        </w:rPr>
      </w:pPr>
      <w:r>
        <w:rPr>
          <w:sz w:val="24"/>
          <w:szCs w:val="24"/>
        </w:rPr>
        <w:t xml:space="preserve">2.3. </w:t>
      </w:r>
      <w:r w:rsidR="00DE6075">
        <w:rPr>
          <w:sz w:val="24"/>
          <w:szCs w:val="24"/>
        </w:rPr>
        <w:t>k</w:t>
      </w:r>
      <w:r w:rsidR="005A6882" w:rsidRPr="00DE6075">
        <w:rPr>
          <w:sz w:val="24"/>
          <w:szCs w:val="24"/>
        </w:rPr>
        <w:t>ultūrinių dialogų kontekstai</w:t>
      </w:r>
      <w:r w:rsidR="005A6882" w:rsidRPr="00DE6075">
        <w:rPr>
          <w:i/>
          <w:sz w:val="24"/>
          <w:szCs w:val="24"/>
        </w:rPr>
        <w:t xml:space="preserve"> </w:t>
      </w:r>
      <w:r w:rsidR="00ED5150">
        <w:rPr>
          <w:sz w:val="24"/>
          <w:szCs w:val="24"/>
        </w:rPr>
        <w:t>–</w:t>
      </w:r>
      <w:r w:rsidR="005A6882" w:rsidRPr="00DE6075">
        <w:rPr>
          <w:sz w:val="24"/>
          <w:szCs w:val="24"/>
        </w:rPr>
        <w:t xml:space="preserve"> skatina </w:t>
      </w:r>
      <w:proofErr w:type="spellStart"/>
      <w:r w:rsidR="005A6882" w:rsidRPr="00DE6075">
        <w:rPr>
          <w:sz w:val="24"/>
          <w:szCs w:val="24"/>
        </w:rPr>
        <w:t>daugiakultūriškumą</w:t>
      </w:r>
      <w:proofErr w:type="spellEnd"/>
      <w:r w:rsidR="005A6882" w:rsidRPr="00DE6075">
        <w:rPr>
          <w:sz w:val="24"/>
          <w:szCs w:val="24"/>
        </w:rPr>
        <w:t xml:space="preserve"> ir individualaus tapatumo formavimąsi: lietuvių ir kitų kultūrų simboliai, atributika, paveikslėliai, plakatai, knygos ir užrašai įvairiomis kalbomis;</w:t>
      </w:r>
    </w:p>
    <w:p w14:paraId="502A0481" w14:textId="77777777" w:rsidR="00CD6239" w:rsidRDefault="00CD6239" w:rsidP="00CD6239">
      <w:pPr>
        <w:tabs>
          <w:tab w:val="left" w:pos="1418"/>
        </w:tabs>
        <w:ind w:right="-1" w:firstLine="851"/>
        <w:jc w:val="both"/>
        <w:rPr>
          <w:sz w:val="24"/>
          <w:szCs w:val="24"/>
        </w:rPr>
      </w:pPr>
      <w:r>
        <w:rPr>
          <w:sz w:val="24"/>
          <w:szCs w:val="24"/>
        </w:rPr>
        <w:t xml:space="preserve">2.4. </w:t>
      </w:r>
      <w:r w:rsidR="005A6882" w:rsidRPr="00DE6075">
        <w:rPr>
          <w:sz w:val="24"/>
          <w:szCs w:val="24"/>
        </w:rPr>
        <w:t>kalbų</w:t>
      </w:r>
      <w:r w:rsidR="005A6882" w:rsidRPr="00DE6075">
        <w:rPr>
          <w:spacing w:val="-15"/>
          <w:sz w:val="24"/>
          <w:szCs w:val="24"/>
        </w:rPr>
        <w:t xml:space="preserve"> </w:t>
      </w:r>
      <w:r w:rsidR="005A6882" w:rsidRPr="00DE6075">
        <w:rPr>
          <w:sz w:val="24"/>
          <w:szCs w:val="24"/>
        </w:rPr>
        <w:t>įvairovės</w:t>
      </w:r>
      <w:r w:rsidR="005A6882" w:rsidRPr="00DE6075">
        <w:rPr>
          <w:spacing w:val="-15"/>
          <w:sz w:val="24"/>
          <w:szCs w:val="24"/>
        </w:rPr>
        <w:t xml:space="preserve"> </w:t>
      </w:r>
      <w:r w:rsidR="005A6882" w:rsidRPr="00DE6075">
        <w:rPr>
          <w:sz w:val="24"/>
          <w:szCs w:val="24"/>
        </w:rPr>
        <w:t>kontekstai</w:t>
      </w:r>
      <w:r w:rsidR="005A6882" w:rsidRPr="00DE6075">
        <w:rPr>
          <w:i/>
          <w:spacing w:val="-15"/>
          <w:sz w:val="24"/>
          <w:szCs w:val="24"/>
        </w:rPr>
        <w:t xml:space="preserve"> </w:t>
      </w:r>
      <w:r w:rsidR="00ED5150">
        <w:rPr>
          <w:sz w:val="24"/>
          <w:szCs w:val="24"/>
        </w:rPr>
        <w:t>–</w:t>
      </w:r>
      <w:r w:rsidR="005A6882" w:rsidRPr="00DE6075">
        <w:rPr>
          <w:spacing w:val="-15"/>
          <w:sz w:val="24"/>
          <w:szCs w:val="24"/>
        </w:rPr>
        <w:t xml:space="preserve"> </w:t>
      </w:r>
      <w:r w:rsidR="005A6882" w:rsidRPr="00DE6075">
        <w:rPr>
          <w:sz w:val="24"/>
          <w:szCs w:val="24"/>
        </w:rPr>
        <w:t>skatina</w:t>
      </w:r>
      <w:r w:rsidR="005A6882" w:rsidRPr="00DE6075">
        <w:rPr>
          <w:spacing w:val="-15"/>
          <w:sz w:val="24"/>
          <w:szCs w:val="24"/>
        </w:rPr>
        <w:t xml:space="preserve"> </w:t>
      </w:r>
      <w:r w:rsidR="005A6882" w:rsidRPr="00DE6075">
        <w:rPr>
          <w:sz w:val="24"/>
          <w:szCs w:val="24"/>
        </w:rPr>
        <w:t>įvairių</w:t>
      </w:r>
      <w:r w:rsidR="005A6882" w:rsidRPr="00DE6075">
        <w:rPr>
          <w:spacing w:val="-15"/>
          <w:sz w:val="24"/>
          <w:szCs w:val="24"/>
        </w:rPr>
        <w:t xml:space="preserve"> </w:t>
      </w:r>
      <w:r w:rsidR="005A6882" w:rsidRPr="00DE6075">
        <w:rPr>
          <w:sz w:val="24"/>
          <w:szCs w:val="24"/>
        </w:rPr>
        <w:t>kalbų</w:t>
      </w:r>
      <w:r w:rsidR="005A6882" w:rsidRPr="00DE6075">
        <w:rPr>
          <w:spacing w:val="-15"/>
          <w:sz w:val="24"/>
          <w:szCs w:val="24"/>
        </w:rPr>
        <w:t xml:space="preserve"> </w:t>
      </w:r>
      <w:r w:rsidR="005A6882" w:rsidRPr="00DE6075">
        <w:rPr>
          <w:sz w:val="24"/>
          <w:szCs w:val="24"/>
        </w:rPr>
        <w:t>pažinimą</w:t>
      </w:r>
      <w:r w:rsidR="005A6882" w:rsidRPr="00DE6075">
        <w:rPr>
          <w:spacing w:val="-15"/>
          <w:sz w:val="24"/>
          <w:szCs w:val="24"/>
        </w:rPr>
        <w:t xml:space="preserve"> </w:t>
      </w:r>
      <w:r w:rsidR="005A6882" w:rsidRPr="00DE6075">
        <w:rPr>
          <w:sz w:val="24"/>
          <w:szCs w:val="24"/>
        </w:rPr>
        <w:t>bei</w:t>
      </w:r>
      <w:r w:rsidR="005A6882" w:rsidRPr="00DE6075">
        <w:rPr>
          <w:spacing w:val="-15"/>
          <w:sz w:val="24"/>
          <w:szCs w:val="24"/>
        </w:rPr>
        <w:t xml:space="preserve"> </w:t>
      </w:r>
      <w:r w:rsidR="005A6882" w:rsidRPr="00DE6075">
        <w:rPr>
          <w:sz w:val="24"/>
          <w:szCs w:val="24"/>
        </w:rPr>
        <w:t>teigiamas</w:t>
      </w:r>
      <w:r w:rsidR="005A6882" w:rsidRPr="00DE6075">
        <w:rPr>
          <w:spacing w:val="-15"/>
          <w:sz w:val="24"/>
          <w:szCs w:val="24"/>
        </w:rPr>
        <w:t xml:space="preserve"> </w:t>
      </w:r>
      <w:r w:rsidR="005A6882" w:rsidRPr="00DE6075">
        <w:rPr>
          <w:sz w:val="24"/>
          <w:szCs w:val="24"/>
        </w:rPr>
        <w:t>nuostatas</w:t>
      </w:r>
      <w:r w:rsidR="005A6882" w:rsidRPr="00DE6075">
        <w:rPr>
          <w:spacing w:val="-15"/>
          <w:sz w:val="24"/>
          <w:szCs w:val="24"/>
        </w:rPr>
        <w:t xml:space="preserve"> </w:t>
      </w:r>
      <w:r w:rsidR="005A6882" w:rsidRPr="00DE6075">
        <w:rPr>
          <w:sz w:val="24"/>
          <w:szCs w:val="24"/>
        </w:rPr>
        <w:t>į</w:t>
      </w:r>
      <w:r w:rsidR="005A6882" w:rsidRPr="00DE6075">
        <w:rPr>
          <w:spacing w:val="-15"/>
          <w:sz w:val="24"/>
          <w:szCs w:val="24"/>
        </w:rPr>
        <w:t xml:space="preserve"> </w:t>
      </w:r>
      <w:r w:rsidR="005A6882" w:rsidRPr="00DE6075">
        <w:rPr>
          <w:sz w:val="24"/>
          <w:szCs w:val="24"/>
        </w:rPr>
        <w:t>kalbų įvairovę bei skatina skirtingus vaikų komunikacijos būdus, įvairias žodines ir nežodines raiškos formas.</w:t>
      </w:r>
      <w:r w:rsidR="005A6882" w:rsidRPr="00DE6075">
        <w:rPr>
          <w:spacing w:val="-3"/>
          <w:sz w:val="24"/>
          <w:szCs w:val="24"/>
        </w:rPr>
        <w:t xml:space="preserve"> </w:t>
      </w:r>
      <w:r w:rsidR="00D4244E">
        <w:rPr>
          <w:sz w:val="24"/>
          <w:szCs w:val="24"/>
        </w:rPr>
        <w:t>Įstaigos</w:t>
      </w:r>
      <w:r w:rsidR="005A6882" w:rsidRPr="00DE6075">
        <w:rPr>
          <w:spacing w:val="-3"/>
          <w:sz w:val="24"/>
          <w:szCs w:val="24"/>
        </w:rPr>
        <w:t xml:space="preserve"> </w:t>
      </w:r>
      <w:r w:rsidR="00D4244E">
        <w:rPr>
          <w:sz w:val="24"/>
          <w:szCs w:val="24"/>
        </w:rPr>
        <w:t>biblioteka</w:t>
      </w:r>
      <w:r w:rsidR="005A6882" w:rsidRPr="00DE6075">
        <w:rPr>
          <w:sz w:val="24"/>
          <w:szCs w:val="24"/>
        </w:rPr>
        <w:t>,</w:t>
      </w:r>
      <w:r w:rsidR="005A6882" w:rsidRPr="00DE6075">
        <w:rPr>
          <w:spacing w:val="-3"/>
          <w:sz w:val="24"/>
          <w:szCs w:val="24"/>
        </w:rPr>
        <w:t xml:space="preserve"> </w:t>
      </w:r>
      <w:r w:rsidR="005A6882" w:rsidRPr="00DE6075">
        <w:rPr>
          <w:sz w:val="24"/>
          <w:szCs w:val="24"/>
        </w:rPr>
        <w:t>įvairūs</w:t>
      </w:r>
      <w:r w:rsidR="005A6882" w:rsidRPr="00DE6075">
        <w:rPr>
          <w:spacing w:val="-4"/>
          <w:sz w:val="24"/>
          <w:szCs w:val="24"/>
        </w:rPr>
        <w:t xml:space="preserve"> </w:t>
      </w:r>
      <w:r w:rsidR="005A6882" w:rsidRPr="00DE6075">
        <w:rPr>
          <w:sz w:val="24"/>
          <w:szCs w:val="24"/>
        </w:rPr>
        <w:t>bendrose</w:t>
      </w:r>
      <w:r w:rsidR="005A6882" w:rsidRPr="00DE6075">
        <w:rPr>
          <w:spacing w:val="-3"/>
          <w:sz w:val="24"/>
          <w:szCs w:val="24"/>
        </w:rPr>
        <w:t xml:space="preserve"> </w:t>
      </w:r>
      <w:r w:rsidR="005A6882" w:rsidRPr="00DE6075">
        <w:rPr>
          <w:sz w:val="24"/>
          <w:szCs w:val="24"/>
        </w:rPr>
        <w:t>erdvėse</w:t>
      </w:r>
      <w:r w:rsidR="005A6882" w:rsidRPr="00DE6075">
        <w:rPr>
          <w:spacing w:val="-4"/>
          <w:sz w:val="24"/>
          <w:szCs w:val="24"/>
        </w:rPr>
        <w:t xml:space="preserve"> </w:t>
      </w:r>
      <w:r w:rsidR="005A6882" w:rsidRPr="00DE6075">
        <w:rPr>
          <w:sz w:val="24"/>
          <w:szCs w:val="24"/>
        </w:rPr>
        <w:t>ir</w:t>
      </w:r>
      <w:r w:rsidR="005A6882" w:rsidRPr="00DE6075">
        <w:rPr>
          <w:spacing w:val="-2"/>
          <w:sz w:val="24"/>
          <w:szCs w:val="24"/>
        </w:rPr>
        <w:t xml:space="preserve"> </w:t>
      </w:r>
      <w:r w:rsidR="005A6882" w:rsidRPr="00DE6075">
        <w:rPr>
          <w:sz w:val="24"/>
          <w:szCs w:val="24"/>
        </w:rPr>
        <w:t>grupėse</w:t>
      </w:r>
      <w:r w:rsidR="005A6882" w:rsidRPr="00DE6075">
        <w:rPr>
          <w:spacing w:val="-2"/>
          <w:sz w:val="24"/>
          <w:szCs w:val="24"/>
        </w:rPr>
        <w:t xml:space="preserve"> </w:t>
      </w:r>
      <w:r w:rsidR="005A6882" w:rsidRPr="00DE6075">
        <w:rPr>
          <w:sz w:val="24"/>
          <w:szCs w:val="24"/>
        </w:rPr>
        <w:t>esantys</w:t>
      </w:r>
      <w:r w:rsidR="005A6882" w:rsidRPr="00DE6075">
        <w:rPr>
          <w:spacing w:val="-4"/>
          <w:sz w:val="24"/>
          <w:szCs w:val="24"/>
        </w:rPr>
        <w:t xml:space="preserve"> </w:t>
      </w:r>
      <w:r w:rsidR="005A6882" w:rsidRPr="00DE6075">
        <w:rPr>
          <w:sz w:val="24"/>
          <w:szCs w:val="24"/>
        </w:rPr>
        <w:t>simboliai,</w:t>
      </w:r>
      <w:r w:rsidR="005A6882" w:rsidRPr="00DE6075">
        <w:rPr>
          <w:spacing w:val="-3"/>
          <w:sz w:val="24"/>
          <w:szCs w:val="24"/>
        </w:rPr>
        <w:t xml:space="preserve"> </w:t>
      </w:r>
      <w:r w:rsidR="005A6882" w:rsidRPr="00DE6075">
        <w:rPr>
          <w:sz w:val="24"/>
          <w:szCs w:val="24"/>
        </w:rPr>
        <w:t>plakatai, kortelės, žaidimai;</w:t>
      </w:r>
    </w:p>
    <w:p w14:paraId="3DDAB149" w14:textId="77777777" w:rsidR="00CD6239" w:rsidRDefault="00CD6239" w:rsidP="00CD6239">
      <w:pPr>
        <w:tabs>
          <w:tab w:val="left" w:pos="1418"/>
        </w:tabs>
        <w:ind w:right="-1" w:firstLine="851"/>
        <w:jc w:val="both"/>
        <w:rPr>
          <w:sz w:val="24"/>
          <w:szCs w:val="24"/>
        </w:rPr>
      </w:pPr>
      <w:r>
        <w:rPr>
          <w:sz w:val="24"/>
          <w:szCs w:val="24"/>
        </w:rPr>
        <w:t xml:space="preserve">2.5. </w:t>
      </w:r>
      <w:r w:rsidR="005A6882" w:rsidRPr="00DE6075">
        <w:rPr>
          <w:sz w:val="24"/>
          <w:szCs w:val="24"/>
        </w:rPr>
        <w:t>tyrinėjimo ir gilaus mokymo(</w:t>
      </w:r>
      <w:proofErr w:type="spellStart"/>
      <w:r w:rsidR="005A6882" w:rsidRPr="00DE6075">
        <w:rPr>
          <w:sz w:val="24"/>
          <w:szCs w:val="24"/>
        </w:rPr>
        <w:t>si</w:t>
      </w:r>
      <w:proofErr w:type="spellEnd"/>
      <w:r w:rsidR="005A6882" w:rsidRPr="00DE6075">
        <w:rPr>
          <w:sz w:val="24"/>
          <w:szCs w:val="24"/>
        </w:rPr>
        <w:t>) kontekstai</w:t>
      </w:r>
      <w:r w:rsidR="005A6882" w:rsidRPr="00DE6075">
        <w:rPr>
          <w:i/>
          <w:sz w:val="24"/>
          <w:szCs w:val="24"/>
        </w:rPr>
        <w:t xml:space="preserve"> </w:t>
      </w:r>
      <w:r w:rsidR="0097767C">
        <w:rPr>
          <w:sz w:val="24"/>
          <w:szCs w:val="24"/>
        </w:rPr>
        <w:t>–</w:t>
      </w:r>
      <w:r w:rsidR="005A6882" w:rsidRPr="00DE6075">
        <w:rPr>
          <w:sz w:val="24"/>
          <w:szCs w:val="24"/>
        </w:rPr>
        <w:t xml:space="preserve"> atliepia vaiko natūralų smalsumą ir skatina jį </w:t>
      </w:r>
      <w:r w:rsidR="005A6882" w:rsidRPr="004816D1">
        <w:rPr>
          <w:sz w:val="24"/>
          <w:szCs w:val="24"/>
        </w:rPr>
        <w:t>tyrinėti aplinką, siekiant gilesnio supratimo apie objektus, reiškinius ir jų sąryšius, bei atrasti įvairius pažinimo ir mokymosi būdus;</w:t>
      </w:r>
    </w:p>
    <w:p w14:paraId="51B6C994" w14:textId="77777777" w:rsidR="00CD6239" w:rsidRDefault="00CD6239" w:rsidP="00CD6239">
      <w:pPr>
        <w:tabs>
          <w:tab w:val="left" w:pos="1418"/>
        </w:tabs>
        <w:ind w:right="-1" w:firstLine="851"/>
        <w:jc w:val="both"/>
        <w:rPr>
          <w:sz w:val="24"/>
          <w:szCs w:val="24"/>
        </w:rPr>
      </w:pPr>
      <w:r>
        <w:rPr>
          <w:sz w:val="24"/>
          <w:szCs w:val="24"/>
        </w:rPr>
        <w:t xml:space="preserve">2.6. </w:t>
      </w:r>
      <w:r w:rsidR="005A6882" w:rsidRPr="00DE6075">
        <w:rPr>
          <w:sz w:val="24"/>
          <w:szCs w:val="24"/>
        </w:rPr>
        <w:t>realių ir virtualių aplinkų kontekstai</w:t>
      </w:r>
      <w:r w:rsidR="005A6882" w:rsidRPr="00DE6075">
        <w:rPr>
          <w:i/>
          <w:sz w:val="24"/>
          <w:szCs w:val="24"/>
        </w:rPr>
        <w:t xml:space="preserve"> </w:t>
      </w:r>
      <w:r w:rsidR="00ED5150">
        <w:rPr>
          <w:sz w:val="24"/>
          <w:szCs w:val="24"/>
        </w:rPr>
        <w:t>–</w:t>
      </w:r>
      <w:r w:rsidR="005A6882" w:rsidRPr="00DE6075">
        <w:rPr>
          <w:sz w:val="24"/>
          <w:szCs w:val="24"/>
        </w:rPr>
        <w:t xml:space="preserve"> padeda vaikams atrasti daugiau būdų patirti, pažinti ir mokytis, suteikiant jiems galimybę giliau įsigilinti į turinį ir išplėsti savo akiračius įvairiomis, kartais net virtualiomis patirtimis;</w:t>
      </w:r>
    </w:p>
    <w:p w14:paraId="5115D099" w14:textId="77777777" w:rsidR="00CD6239" w:rsidRDefault="00CD6239" w:rsidP="00CD6239">
      <w:pPr>
        <w:tabs>
          <w:tab w:val="left" w:pos="1418"/>
        </w:tabs>
        <w:ind w:right="-1" w:firstLine="851"/>
        <w:jc w:val="both"/>
        <w:rPr>
          <w:sz w:val="24"/>
          <w:szCs w:val="24"/>
        </w:rPr>
      </w:pPr>
      <w:r>
        <w:rPr>
          <w:sz w:val="24"/>
          <w:szCs w:val="24"/>
        </w:rPr>
        <w:t xml:space="preserve">2.7. </w:t>
      </w:r>
      <w:r w:rsidR="005A6882" w:rsidRPr="00DE6075">
        <w:rPr>
          <w:sz w:val="24"/>
          <w:szCs w:val="24"/>
        </w:rPr>
        <w:t>judraus patirtinio ugdymo(</w:t>
      </w:r>
      <w:proofErr w:type="spellStart"/>
      <w:r w:rsidR="005A6882" w:rsidRPr="00DE6075">
        <w:rPr>
          <w:sz w:val="24"/>
          <w:szCs w:val="24"/>
        </w:rPr>
        <w:t>si</w:t>
      </w:r>
      <w:proofErr w:type="spellEnd"/>
      <w:r w:rsidR="005A6882" w:rsidRPr="00DE6075">
        <w:rPr>
          <w:sz w:val="24"/>
          <w:szCs w:val="24"/>
        </w:rPr>
        <w:t>) kontekstai</w:t>
      </w:r>
      <w:r w:rsidR="005A6882" w:rsidRPr="00DE6075">
        <w:rPr>
          <w:i/>
          <w:sz w:val="24"/>
          <w:szCs w:val="24"/>
        </w:rPr>
        <w:t xml:space="preserve"> </w:t>
      </w:r>
      <w:r w:rsidR="00ED5150">
        <w:rPr>
          <w:sz w:val="24"/>
          <w:szCs w:val="24"/>
        </w:rPr>
        <w:t>–</w:t>
      </w:r>
      <w:r w:rsidR="005A6882" w:rsidRPr="00DE6075">
        <w:rPr>
          <w:sz w:val="24"/>
          <w:szCs w:val="24"/>
        </w:rPr>
        <w:t xml:space="preserve"> skatina ir palaiko vaikų kasdienį judrumą, didina</w:t>
      </w:r>
      <w:r w:rsidR="005A6882" w:rsidRPr="00DE6075">
        <w:rPr>
          <w:spacing w:val="-16"/>
          <w:sz w:val="24"/>
          <w:szCs w:val="24"/>
        </w:rPr>
        <w:t xml:space="preserve"> </w:t>
      </w:r>
      <w:r w:rsidR="005A6882" w:rsidRPr="00DE6075">
        <w:rPr>
          <w:sz w:val="24"/>
          <w:szCs w:val="24"/>
        </w:rPr>
        <w:t>jų</w:t>
      </w:r>
      <w:r w:rsidR="005A6882" w:rsidRPr="00DE6075">
        <w:rPr>
          <w:spacing w:val="-15"/>
          <w:sz w:val="24"/>
          <w:szCs w:val="24"/>
        </w:rPr>
        <w:t xml:space="preserve"> </w:t>
      </w:r>
      <w:r w:rsidR="005A6882" w:rsidRPr="00DE6075">
        <w:rPr>
          <w:sz w:val="24"/>
          <w:szCs w:val="24"/>
        </w:rPr>
        <w:t>judraus</w:t>
      </w:r>
      <w:r w:rsidR="005A6882" w:rsidRPr="00DE6075">
        <w:rPr>
          <w:spacing w:val="-15"/>
          <w:sz w:val="24"/>
          <w:szCs w:val="24"/>
        </w:rPr>
        <w:t xml:space="preserve"> </w:t>
      </w:r>
      <w:r w:rsidR="005A6882" w:rsidRPr="00DE6075">
        <w:rPr>
          <w:sz w:val="24"/>
          <w:szCs w:val="24"/>
        </w:rPr>
        <w:t>mokymosi</w:t>
      </w:r>
      <w:r w:rsidR="005A6882" w:rsidRPr="00DE6075">
        <w:rPr>
          <w:spacing w:val="-15"/>
          <w:sz w:val="24"/>
          <w:szCs w:val="24"/>
        </w:rPr>
        <w:t xml:space="preserve"> </w:t>
      </w:r>
      <w:r w:rsidR="005A6882" w:rsidRPr="00DE6075">
        <w:rPr>
          <w:sz w:val="24"/>
          <w:szCs w:val="24"/>
        </w:rPr>
        <w:t>galimybes</w:t>
      </w:r>
      <w:r w:rsidR="005A6882" w:rsidRPr="00DE6075">
        <w:rPr>
          <w:spacing w:val="-15"/>
          <w:sz w:val="24"/>
          <w:szCs w:val="24"/>
        </w:rPr>
        <w:t xml:space="preserve"> </w:t>
      </w:r>
      <w:r w:rsidR="005A6882" w:rsidRPr="00DE6075">
        <w:rPr>
          <w:sz w:val="24"/>
          <w:szCs w:val="24"/>
        </w:rPr>
        <w:t>ir</w:t>
      </w:r>
      <w:r w:rsidR="005A6882" w:rsidRPr="00DE6075">
        <w:rPr>
          <w:spacing w:val="-15"/>
          <w:sz w:val="24"/>
          <w:szCs w:val="24"/>
        </w:rPr>
        <w:t xml:space="preserve"> </w:t>
      </w:r>
      <w:r w:rsidR="005A6882" w:rsidRPr="00DE6075">
        <w:rPr>
          <w:sz w:val="24"/>
          <w:szCs w:val="24"/>
        </w:rPr>
        <w:t>inicijuoja</w:t>
      </w:r>
      <w:r w:rsidR="005A6882" w:rsidRPr="00DE6075">
        <w:rPr>
          <w:spacing w:val="-16"/>
          <w:sz w:val="24"/>
          <w:szCs w:val="24"/>
        </w:rPr>
        <w:t xml:space="preserve"> </w:t>
      </w:r>
      <w:r w:rsidR="005A6882" w:rsidRPr="00DE6075">
        <w:rPr>
          <w:sz w:val="24"/>
          <w:szCs w:val="24"/>
        </w:rPr>
        <w:t>fizinį</w:t>
      </w:r>
      <w:r w:rsidR="005A6882" w:rsidRPr="00DE6075">
        <w:rPr>
          <w:spacing w:val="-15"/>
          <w:sz w:val="24"/>
          <w:szCs w:val="24"/>
        </w:rPr>
        <w:t xml:space="preserve"> </w:t>
      </w:r>
      <w:r w:rsidR="005A6882" w:rsidRPr="00DE6075">
        <w:rPr>
          <w:sz w:val="24"/>
          <w:szCs w:val="24"/>
        </w:rPr>
        <w:t>aktyvumą</w:t>
      </w:r>
      <w:r w:rsidR="005A6882" w:rsidRPr="00DE6075">
        <w:rPr>
          <w:spacing w:val="-15"/>
          <w:sz w:val="24"/>
          <w:szCs w:val="24"/>
        </w:rPr>
        <w:t xml:space="preserve"> </w:t>
      </w:r>
      <w:r w:rsidR="005A6882" w:rsidRPr="00DE6075">
        <w:rPr>
          <w:sz w:val="24"/>
          <w:szCs w:val="24"/>
        </w:rPr>
        <w:t>motyvuojančiais</w:t>
      </w:r>
      <w:r w:rsidR="005A6882" w:rsidRPr="00DE6075">
        <w:rPr>
          <w:spacing w:val="-15"/>
          <w:sz w:val="24"/>
          <w:szCs w:val="24"/>
        </w:rPr>
        <w:t xml:space="preserve"> </w:t>
      </w:r>
      <w:r w:rsidR="005A6882" w:rsidRPr="00DE6075">
        <w:rPr>
          <w:sz w:val="24"/>
          <w:szCs w:val="24"/>
        </w:rPr>
        <w:t>judėjimo</w:t>
      </w:r>
      <w:r w:rsidR="005A6882" w:rsidRPr="00DE6075">
        <w:rPr>
          <w:spacing w:val="-15"/>
          <w:sz w:val="24"/>
          <w:szCs w:val="24"/>
        </w:rPr>
        <w:t xml:space="preserve"> </w:t>
      </w:r>
      <w:r w:rsidR="005A6882" w:rsidRPr="00DE6075">
        <w:rPr>
          <w:sz w:val="24"/>
          <w:szCs w:val="24"/>
        </w:rPr>
        <w:t>būdais;</w:t>
      </w:r>
    </w:p>
    <w:p w14:paraId="367DEC12" w14:textId="3D9ED1FF" w:rsidR="005A6882" w:rsidRPr="00CD6239" w:rsidRDefault="00CD6239" w:rsidP="00CD6239">
      <w:pPr>
        <w:tabs>
          <w:tab w:val="left" w:pos="1418"/>
        </w:tabs>
        <w:ind w:right="-1" w:firstLine="851"/>
        <w:jc w:val="both"/>
        <w:rPr>
          <w:sz w:val="24"/>
        </w:rPr>
      </w:pPr>
      <w:r>
        <w:rPr>
          <w:sz w:val="24"/>
          <w:szCs w:val="24"/>
        </w:rPr>
        <w:t xml:space="preserve">2.8. </w:t>
      </w:r>
      <w:r w:rsidR="005A6882" w:rsidRPr="00DE6075">
        <w:rPr>
          <w:sz w:val="24"/>
          <w:szCs w:val="24"/>
        </w:rPr>
        <w:t>universalaus dizaino mokymuisi kontekstas</w:t>
      </w:r>
      <w:r w:rsidR="005A6882" w:rsidRPr="00DE6075">
        <w:rPr>
          <w:i/>
          <w:sz w:val="24"/>
          <w:szCs w:val="24"/>
        </w:rPr>
        <w:t xml:space="preserve"> </w:t>
      </w:r>
      <w:r w:rsidR="005A6882" w:rsidRPr="00DE6075">
        <w:rPr>
          <w:sz w:val="24"/>
          <w:szCs w:val="24"/>
        </w:rPr>
        <w:t>– ugdymo(</w:t>
      </w:r>
      <w:proofErr w:type="spellStart"/>
      <w:r w:rsidR="005A6882" w:rsidRPr="00DE6075">
        <w:rPr>
          <w:sz w:val="24"/>
          <w:szCs w:val="24"/>
        </w:rPr>
        <w:t>si</w:t>
      </w:r>
      <w:proofErr w:type="spellEnd"/>
      <w:r w:rsidR="005A6882" w:rsidRPr="00DE6075">
        <w:rPr>
          <w:sz w:val="24"/>
          <w:szCs w:val="24"/>
        </w:rPr>
        <w:t xml:space="preserve">) aplinkos, kuriose visi vaikai, </w:t>
      </w:r>
      <w:r w:rsidR="005A6882" w:rsidRPr="00DE6075">
        <w:rPr>
          <w:sz w:val="24"/>
          <w:szCs w:val="24"/>
        </w:rPr>
        <w:lastRenderedPageBreak/>
        <w:t>nepaisant jų skirtumų, gali aktyviai dalyvauti, žaisti, mokytis ir išgyventi įvairias patirtis.</w:t>
      </w:r>
    </w:p>
    <w:p w14:paraId="13FC7365" w14:textId="5A4F3112" w:rsidR="005A6882" w:rsidRPr="00DE6075" w:rsidRDefault="00DE6075" w:rsidP="00F87EB4">
      <w:pPr>
        <w:tabs>
          <w:tab w:val="left" w:pos="822"/>
        </w:tabs>
        <w:spacing w:before="1"/>
        <w:ind w:left="852" w:right="-1"/>
        <w:jc w:val="both"/>
        <w:rPr>
          <w:sz w:val="24"/>
          <w:szCs w:val="24"/>
        </w:rPr>
      </w:pPr>
      <w:r>
        <w:rPr>
          <w:sz w:val="24"/>
          <w:szCs w:val="24"/>
        </w:rPr>
        <w:t xml:space="preserve">3. </w:t>
      </w:r>
      <w:r w:rsidR="005A6882" w:rsidRPr="00DE6075">
        <w:rPr>
          <w:sz w:val="24"/>
          <w:szCs w:val="24"/>
        </w:rPr>
        <w:t>Vaikų ugdymasis sąlygojamas pamatinėmis vertybėmis:</w:t>
      </w:r>
    </w:p>
    <w:p w14:paraId="56E3A0EA" w14:textId="0707C23C" w:rsidR="005A6882" w:rsidRPr="00E26C61" w:rsidRDefault="00E26C61" w:rsidP="00F87EB4">
      <w:pPr>
        <w:tabs>
          <w:tab w:val="left" w:pos="822"/>
        </w:tabs>
        <w:spacing w:before="1"/>
        <w:ind w:right="-1" w:firstLine="851"/>
        <w:jc w:val="both"/>
        <w:rPr>
          <w:sz w:val="24"/>
          <w:szCs w:val="24"/>
        </w:rPr>
      </w:pPr>
      <w:r>
        <w:rPr>
          <w:color w:val="000000"/>
          <w:sz w:val="24"/>
          <w:szCs w:val="24"/>
        </w:rPr>
        <w:t xml:space="preserve">3.1. </w:t>
      </w:r>
      <w:r w:rsidR="005A6882" w:rsidRPr="00E26C61">
        <w:rPr>
          <w:color w:val="000000"/>
          <w:sz w:val="24"/>
          <w:szCs w:val="24"/>
        </w:rPr>
        <w:t>vaiko orumas – kiekvieno vaiko nelygstamos vertės, autentiškumo, unikalumo pripažinimas ir puoselėjimas;</w:t>
      </w:r>
    </w:p>
    <w:p w14:paraId="75A105D3" w14:textId="5C54A2C8" w:rsidR="005A6882" w:rsidRPr="00E26C61" w:rsidRDefault="00E26C61" w:rsidP="00F87EB4">
      <w:pPr>
        <w:tabs>
          <w:tab w:val="left" w:pos="822"/>
        </w:tabs>
        <w:spacing w:before="1"/>
        <w:ind w:right="-1" w:firstLine="851"/>
        <w:jc w:val="both"/>
        <w:rPr>
          <w:sz w:val="24"/>
          <w:szCs w:val="24"/>
        </w:rPr>
      </w:pPr>
      <w:r>
        <w:rPr>
          <w:color w:val="000000"/>
          <w:sz w:val="24"/>
          <w:szCs w:val="24"/>
        </w:rPr>
        <w:t xml:space="preserve">3.2. </w:t>
      </w:r>
      <w:r w:rsidR="005A6882" w:rsidRPr="00E26C61">
        <w:rPr>
          <w:color w:val="000000"/>
          <w:sz w:val="24"/>
          <w:szCs w:val="24"/>
        </w:rPr>
        <w:t>vaiko gerovė –</w:t>
      </w:r>
      <w:r w:rsidR="005A6882" w:rsidRPr="00E26C61">
        <w:rPr>
          <w:sz w:val="24"/>
          <w:szCs w:val="24"/>
        </w:rPr>
        <w:t xml:space="preserve"> </w:t>
      </w:r>
      <w:r w:rsidR="005A6882" w:rsidRPr="00E26C61">
        <w:rPr>
          <w:color w:val="000000"/>
          <w:sz w:val="24"/>
          <w:szCs w:val="24"/>
        </w:rPr>
        <w:t>vaikų gerovės pirmumo pripažinimas, puoselėjant vaiko saugumą, sveikatą, darną su savimi ir kultūrine, socialine bei fizine aplinka; </w:t>
      </w:r>
    </w:p>
    <w:p w14:paraId="3D69612B" w14:textId="29C0CFB0" w:rsidR="005A6882" w:rsidRPr="00E26C61" w:rsidRDefault="00E26C61" w:rsidP="00F87EB4">
      <w:pPr>
        <w:tabs>
          <w:tab w:val="left" w:pos="822"/>
        </w:tabs>
        <w:spacing w:before="1"/>
        <w:ind w:right="-1" w:firstLine="851"/>
        <w:jc w:val="both"/>
        <w:rPr>
          <w:sz w:val="24"/>
          <w:szCs w:val="24"/>
        </w:rPr>
      </w:pPr>
      <w:r>
        <w:rPr>
          <w:color w:val="000000"/>
          <w:sz w:val="24"/>
          <w:szCs w:val="24"/>
        </w:rPr>
        <w:t xml:space="preserve">3.3. </w:t>
      </w:r>
      <w:r w:rsidR="005A6882" w:rsidRPr="00E26C61">
        <w:rPr>
          <w:color w:val="000000"/>
          <w:sz w:val="24"/>
          <w:szCs w:val="24"/>
        </w:rPr>
        <w:t>saviraiškos laisvė –</w:t>
      </w:r>
      <w:r w:rsidR="005A6882" w:rsidRPr="00E26C61">
        <w:rPr>
          <w:sz w:val="24"/>
          <w:szCs w:val="24"/>
        </w:rPr>
        <w:t xml:space="preserve"> </w:t>
      </w:r>
      <w:r w:rsidR="005A6882" w:rsidRPr="00E26C61">
        <w:rPr>
          <w:color w:val="000000"/>
          <w:sz w:val="24"/>
          <w:szCs w:val="24"/>
        </w:rPr>
        <w:t>kiekvieno vaiko kūrybinio potencialo ir laisvės išreikšti save pripažinimas, palaikymas ir skatinimas;</w:t>
      </w:r>
    </w:p>
    <w:p w14:paraId="0EC18FA8" w14:textId="3B6475E7" w:rsidR="005A6882" w:rsidRPr="00E26C61" w:rsidRDefault="00E26C61" w:rsidP="00F87EB4">
      <w:pPr>
        <w:tabs>
          <w:tab w:val="left" w:pos="822"/>
        </w:tabs>
        <w:spacing w:before="1"/>
        <w:ind w:right="-1" w:firstLine="851"/>
        <w:jc w:val="both"/>
        <w:rPr>
          <w:sz w:val="24"/>
          <w:szCs w:val="24"/>
        </w:rPr>
      </w:pPr>
      <w:r>
        <w:rPr>
          <w:color w:val="000000"/>
          <w:sz w:val="24"/>
          <w:szCs w:val="24"/>
        </w:rPr>
        <w:t xml:space="preserve">3.4. </w:t>
      </w:r>
      <w:r w:rsidR="005A6882" w:rsidRPr="00E26C61">
        <w:rPr>
          <w:color w:val="000000"/>
          <w:sz w:val="24"/>
          <w:szCs w:val="24"/>
        </w:rPr>
        <w:t>lygiavertis dalyvavimas – lygiavertėmis sąveikomis grindžiamo ugdymo(</w:t>
      </w:r>
      <w:proofErr w:type="spellStart"/>
      <w:r w:rsidR="005A6882" w:rsidRPr="00E26C61">
        <w:rPr>
          <w:color w:val="000000"/>
          <w:sz w:val="24"/>
          <w:szCs w:val="24"/>
        </w:rPr>
        <w:t>si</w:t>
      </w:r>
      <w:proofErr w:type="spellEnd"/>
      <w:r w:rsidR="005A6882" w:rsidRPr="00E26C61">
        <w:rPr>
          <w:color w:val="000000"/>
          <w:sz w:val="24"/>
          <w:szCs w:val="24"/>
        </w:rPr>
        <w:t>) vertės pripažinimas, sudarant maksimalias sąlygas kiekvienam</w:t>
      </w:r>
      <w:r w:rsidR="005A6882" w:rsidRPr="00E26C61">
        <w:rPr>
          <w:sz w:val="24"/>
          <w:szCs w:val="24"/>
        </w:rPr>
        <w:t xml:space="preserve"> </w:t>
      </w:r>
      <w:r w:rsidR="005A6882" w:rsidRPr="00E26C61">
        <w:rPr>
          <w:color w:val="000000"/>
          <w:sz w:val="24"/>
          <w:szCs w:val="24"/>
        </w:rPr>
        <w:t>vaikui dalyvauti bendrame ugdymosi procese ir</w:t>
      </w:r>
      <w:r w:rsidR="005A6882" w:rsidRPr="00E26C61">
        <w:rPr>
          <w:sz w:val="24"/>
          <w:szCs w:val="24"/>
        </w:rPr>
        <w:t xml:space="preserve"> </w:t>
      </w:r>
      <w:r w:rsidR="005A6882" w:rsidRPr="00E26C61">
        <w:rPr>
          <w:color w:val="000000"/>
          <w:sz w:val="24"/>
          <w:szCs w:val="24"/>
        </w:rPr>
        <w:t>pašalinant ugdymosi kliūtis; </w:t>
      </w:r>
    </w:p>
    <w:p w14:paraId="32B0DC20" w14:textId="2DAC8C59" w:rsidR="005A6882" w:rsidRPr="00E26C61" w:rsidRDefault="00E26C61" w:rsidP="00F87EB4">
      <w:pPr>
        <w:tabs>
          <w:tab w:val="left" w:pos="822"/>
        </w:tabs>
        <w:spacing w:before="1"/>
        <w:ind w:right="-1" w:firstLine="851"/>
        <w:jc w:val="both"/>
        <w:rPr>
          <w:sz w:val="24"/>
          <w:szCs w:val="24"/>
        </w:rPr>
      </w:pPr>
      <w:r>
        <w:rPr>
          <w:sz w:val="24"/>
          <w:szCs w:val="24"/>
        </w:rPr>
        <w:t xml:space="preserve">3.5. </w:t>
      </w:r>
      <w:r w:rsidR="005A6882" w:rsidRPr="00E26C61">
        <w:rPr>
          <w:sz w:val="24"/>
          <w:szCs w:val="24"/>
        </w:rPr>
        <w:t xml:space="preserve">lygiateisiškumo </w:t>
      </w:r>
      <w:r w:rsidR="005A6882" w:rsidRPr="00E26C61">
        <w:rPr>
          <w:color w:val="000000"/>
          <w:sz w:val="24"/>
          <w:szCs w:val="24"/>
        </w:rPr>
        <w:t>ir teisingumas –</w:t>
      </w:r>
      <w:r w:rsidR="005A6882" w:rsidRPr="00E26C61">
        <w:rPr>
          <w:sz w:val="24"/>
          <w:szCs w:val="24"/>
        </w:rPr>
        <w:t xml:space="preserve"> </w:t>
      </w:r>
      <w:r w:rsidR="005A6882" w:rsidRPr="00E26C61">
        <w:rPr>
          <w:color w:val="000000"/>
          <w:sz w:val="24"/>
          <w:szCs w:val="24"/>
        </w:rPr>
        <w:t>vienodų teisių augti ir ugdytis visiems pripažinimas, užtikrinant galimybes kiekvienam vaikui optimaliai vystyti ir reikšti savo potencines galias nepriklausomai nuo priežasčių, susijusių su lytimi, sveikata, socialine ir kultūrine padėtimi. Minimizuojamos atskirties ir diskriminavimo galimybės,</w:t>
      </w:r>
      <w:r w:rsidR="005A6882" w:rsidRPr="00E26C61">
        <w:rPr>
          <w:sz w:val="24"/>
          <w:szCs w:val="24"/>
        </w:rPr>
        <w:t xml:space="preserve"> </w:t>
      </w:r>
      <w:r w:rsidR="005A6882" w:rsidRPr="00E26C61">
        <w:rPr>
          <w:color w:val="000000"/>
          <w:sz w:val="24"/>
          <w:szCs w:val="24"/>
        </w:rPr>
        <w:t>atst</w:t>
      </w:r>
      <w:r w:rsidR="00D4244E">
        <w:rPr>
          <w:color w:val="000000"/>
          <w:sz w:val="24"/>
          <w:szCs w:val="24"/>
        </w:rPr>
        <w:t>ovaujama vaikų teisėms Įstaigoje</w:t>
      </w:r>
      <w:r w:rsidR="005A6882" w:rsidRPr="00E26C61">
        <w:rPr>
          <w:color w:val="000000"/>
          <w:sz w:val="24"/>
          <w:szCs w:val="24"/>
        </w:rPr>
        <w:t xml:space="preserve"> ir už jos ribų;</w:t>
      </w:r>
    </w:p>
    <w:p w14:paraId="45F98507" w14:textId="2AA54C30" w:rsidR="005A6882" w:rsidRPr="00E26C61" w:rsidRDefault="00E26C61" w:rsidP="00F87EB4">
      <w:pPr>
        <w:tabs>
          <w:tab w:val="left" w:pos="822"/>
        </w:tabs>
        <w:spacing w:before="1"/>
        <w:ind w:right="-1" w:firstLine="851"/>
        <w:jc w:val="both"/>
        <w:rPr>
          <w:sz w:val="24"/>
          <w:szCs w:val="24"/>
        </w:rPr>
      </w:pPr>
      <w:r>
        <w:rPr>
          <w:color w:val="000000"/>
          <w:sz w:val="24"/>
          <w:szCs w:val="24"/>
        </w:rPr>
        <w:t xml:space="preserve">3.6. </w:t>
      </w:r>
      <w:r w:rsidR="005A6882" w:rsidRPr="00E26C61">
        <w:rPr>
          <w:color w:val="000000"/>
          <w:sz w:val="24"/>
          <w:szCs w:val="24"/>
        </w:rPr>
        <w:t>pagarba, tolerancija ir atvirumas įvairovei</w:t>
      </w:r>
      <w:r w:rsidR="005A6882" w:rsidRPr="00E26C61">
        <w:rPr>
          <w:b/>
          <w:bCs/>
          <w:color w:val="000000"/>
          <w:sz w:val="24"/>
          <w:szCs w:val="24"/>
        </w:rPr>
        <w:t xml:space="preserve"> </w:t>
      </w:r>
      <w:r w:rsidR="005A6882" w:rsidRPr="00E26C61">
        <w:rPr>
          <w:color w:val="000000"/>
          <w:sz w:val="24"/>
          <w:szCs w:val="24"/>
        </w:rPr>
        <w:t>–</w:t>
      </w:r>
      <w:r w:rsidR="005A6882" w:rsidRPr="00E26C61">
        <w:rPr>
          <w:sz w:val="24"/>
          <w:szCs w:val="24"/>
        </w:rPr>
        <w:t xml:space="preserve"> </w:t>
      </w:r>
      <w:r w:rsidR="005A6882" w:rsidRPr="00E26C61">
        <w:rPr>
          <w:color w:val="000000"/>
          <w:sz w:val="24"/>
          <w:szCs w:val="24"/>
        </w:rPr>
        <w:t>atviros, pagarba, empatija ir tolerancija grindžiamos ugdymo(</w:t>
      </w:r>
      <w:proofErr w:type="spellStart"/>
      <w:r w:rsidR="005A6882" w:rsidRPr="00E26C61">
        <w:rPr>
          <w:color w:val="000000"/>
          <w:sz w:val="24"/>
          <w:szCs w:val="24"/>
        </w:rPr>
        <w:t>si</w:t>
      </w:r>
      <w:proofErr w:type="spellEnd"/>
      <w:r w:rsidR="005A6882" w:rsidRPr="00E26C61">
        <w:rPr>
          <w:color w:val="000000"/>
          <w:sz w:val="24"/>
          <w:szCs w:val="24"/>
        </w:rPr>
        <w:t>) aplinkos kūrimas, pripažįstant įvairovę kaip vertybę ir sudarant sąlygas visiems vaikams sėkmingai dalyvauti, natūraliai priimant prigimtinius ir kultūrinius skirtumus;</w:t>
      </w:r>
    </w:p>
    <w:p w14:paraId="10712960" w14:textId="6AECD02D" w:rsidR="005A6882" w:rsidRPr="00E26C61" w:rsidRDefault="00E26C61" w:rsidP="00F87EB4">
      <w:pPr>
        <w:tabs>
          <w:tab w:val="left" w:pos="822"/>
        </w:tabs>
        <w:spacing w:before="1"/>
        <w:ind w:right="-1" w:firstLine="851"/>
        <w:jc w:val="both"/>
        <w:rPr>
          <w:sz w:val="24"/>
          <w:szCs w:val="24"/>
        </w:rPr>
      </w:pPr>
      <w:r>
        <w:rPr>
          <w:color w:val="000000"/>
          <w:sz w:val="24"/>
          <w:szCs w:val="24"/>
        </w:rPr>
        <w:t xml:space="preserve">3.7. </w:t>
      </w:r>
      <w:r w:rsidR="005A6882" w:rsidRPr="00E26C61">
        <w:rPr>
          <w:sz w:val="24"/>
          <w:szCs w:val="24"/>
        </w:rPr>
        <w:t>bendruomeniškumas, demokratija ir pilietiškumas – pagarba asmeniui grindžiamos demokratinės aplinkos kūrimas, priklausymo bendruomenei jausmo puoselėjimas, atsakomybės už save ir kitus ugdymasis;</w:t>
      </w:r>
    </w:p>
    <w:p w14:paraId="604CF475" w14:textId="0040CD68" w:rsidR="005A6882" w:rsidRPr="00E26C61" w:rsidRDefault="00E26C61" w:rsidP="00F87EB4">
      <w:pPr>
        <w:tabs>
          <w:tab w:val="left" w:pos="822"/>
        </w:tabs>
        <w:spacing w:before="1"/>
        <w:ind w:right="-1" w:firstLine="851"/>
        <w:jc w:val="both"/>
        <w:rPr>
          <w:sz w:val="24"/>
          <w:szCs w:val="24"/>
        </w:rPr>
      </w:pPr>
      <w:r>
        <w:rPr>
          <w:sz w:val="24"/>
          <w:szCs w:val="24"/>
        </w:rPr>
        <w:t xml:space="preserve">3.8. </w:t>
      </w:r>
      <w:r w:rsidR="005A6882" w:rsidRPr="00E26C61">
        <w:rPr>
          <w:sz w:val="24"/>
          <w:szCs w:val="24"/>
        </w:rPr>
        <w:t>kultūrinis tapatumas</w:t>
      </w:r>
      <w:r w:rsidR="005A6882" w:rsidRPr="00E26C61">
        <w:rPr>
          <w:b/>
          <w:bCs/>
          <w:sz w:val="24"/>
          <w:szCs w:val="24"/>
        </w:rPr>
        <w:t xml:space="preserve"> </w:t>
      </w:r>
      <w:r w:rsidR="005A6882" w:rsidRPr="00E26C61">
        <w:rPr>
          <w:sz w:val="24"/>
          <w:szCs w:val="24"/>
        </w:rPr>
        <w:t>– pagarbos savo šalies kultūrai (gimtajai kalbai, etninei kultūrai, tautos istorijai) puoselėjimas, padedant vaikui išreikšti save kaip savo šalies kultūros dalyvį ir kūrėją ir  pozityviai priimti kitų kultūrų savitumą. </w:t>
      </w:r>
    </w:p>
    <w:p w14:paraId="034B0945" w14:textId="7E4DD933" w:rsidR="005A6882" w:rsidRPr="00DE6075" w:rsidRDefault="005A6882" w:rsidP="00DE6075">
      <w:pPr>
        <w:pBdr>
          <w:top w:val="nil"/>
          <w:left w:val="nil"/>
          <w:bottom w:val="nil"/>
          <w:right w:val="nil"/>
          <w:between w:val="nil"/>
        </w:pBdr>
        <w:ind w:firstLine="851"/>
        <w:jc w:val="both"/>
        <w:rPr>
          <w:sz w:val="24"/>
          <w:szCs w:val="24"/>
        </w:rPr>
      </w:pPr>
      <w:r w:rsidRPr="00DE6075">
        <w:rPr>
          <w:sz w:val="24"/>
          <w:szCs w:val="24"/>
        </w:rPr>
        <w:t>4.</w:t>
      </w:r>
      <w:r w:rsidRPr="00DE6075">
        <w:rPr>
          <w:color w:val="000000"/>
          <w:kern w:val="24"/>
          <w:sz w:val="24"/>
          <w:szCs w:val="24"/>
        </w:rPr>
        <w:t xml:space="preserve"> </w:t>
      </w:r>
      <w:r w:rsidRPr="00DE6075">
        <w:rPr>
          <w:sz w:val="24"/>
          <w:szCs w:val="24"/>
        </w:rPr>
        <w:t xml:space="preserve">Programa sukuria prielaidas užtikrinti pagrindinių, kiekvienam vaikui aktualių poreikių tenkinimą ir turtinimą: </w:t>
      </w:r>
    </w:p>
    <w:p w14:paraId="70AF4A98" w14:textId="77777777" w:rsidR="005A6882" w:rsidRPr="00DE6075" w:rsidRDefault="005A6882" w:rsidP="00DE6075">
      <w:pPr>
        <w:pBdr>
          <w:top w:val="nil"/>
          <w:left w:val="nil"/>
          <w:bottom w:val="nil"/>
          <w:right w:val="nil"/>
          <w:between w:val="nil"/>
        </w:pBdr>
        <w:ind w:firstLine="851"/>
        <w:jc w:val="both"/>
        <w:rPr>
          <w:sz w:val="24"/>
          <w:szCs w:val="24"/>
        </w:rPr>
      </w:pPr>
      <w:r w:rsidRPr="00DE6075">
        <w:rPr>
          <w:sz w:val="24"/>
          <w:szCs w:val="24"/>
        </w:rPr>
        <w:t>4.1. žaidimo poreikis – turėti laisvę, pakankamai laiko, erdvės, žaidimo partnerių ir galimybę per bendrus žaidimus kurti vaikų kultūrą. Pripažįstama žaidimo, kaip savarankiškos vaikų veiklos, nelygstama vertė. Nuolat stebėdami ir tinkamoje situacijoje jautriai įsitraukdami į žaidimus, suaugusieji padeda vaikams augintis žaidimo gebėjimus;</w:t>
      </w:r>
    </w:p>
    <w:p w14:paraId="0FCDA1B6" w14:textId="77777777" w:rsidR="005A6882" w:rsidRPr="00DE6075" w:rsidRDefault="005A6882" w:rsidP="00DE6075">
      <w:pPr>
        <w:pBdr>
          <w:top w:val="nil"/>
          <w:left w:val="nil"/>
          <w:bottom w:val="nil"/>
          <w:right w:val="nil"/>
          <w:between w:val="nil"/>
        </w:pBdr>
        <w:ind w:firstLine="851"/>
        <w:jc w:val="both"/>
        <w:rPr>
          <w:sz w:val="24"/>
          <w:szCs w:val="24"/>
        </w:rPr>
      </w:pPr>
      <w:r w:rsidRPr="00DE6075">
        <w:rPr>
          <w:sz w:val="24"/>
          <w:szCs w:val="24"/>
        </w:rPr>
        <w:t xml:space="preserve">4.2. saugumo poreikis – jaustis saugiam, gerbiamam, matomam, girdimam, tinkamai globojamam, sulaukti paramos ir pagalbos, kai jos reikia. Ugdant vaikus rūpinamasi ne tik užtikrinti jų saugumą, bet ir juos pačius pagal jų galias įtraukti į rūpinimąsi savo bei kitų saugumu; </w:t>
      </w:r>
    </w:p>
    <w:p w14:paraId="5EC16A4E" w14:textId="77777777" w:rsidR="005A6882" w:rsidRPr="00DE6075" w:rsidRDefault="005A6882" w:rsidP="00DE6075">
      <w:pPr>
        <w:pBdr>
          <w:top w:val="nil"/>
          <w:left w:val="nil"/>
          <w:bottom w:val="nil"/>
          <w:right w:val="nil"/>
          <w:between w:val="nil"/>
        </w:pBdr>
        <w:ind w:firstLine="851"/>
        <w:jc w:val="both"/>
        <w:rPr>
          <w:sz w:val="24"/>
          <w:szCs w:val="24"/>
        </w:rPr>
      </w:pPr>
      <w:r w:rsidRPr="00DE6075">
        <w:rPr>
          <w:sz w:val="24"/>
          <w:szCs w:val="24"/>
        </w:rPr>
        <w:t>4.3. draugysčių poreikis – jaustis priimamam, jausti bendrumą, lygiavertiškumą su kitais, kitų paramą, artimumą, turėti vieną ar keletą artimesnių draugų. Sukuriama ugdymo(</w:t>
      </w:r>
      <w:proofErr w:type="spellStart"/>
      <w:r w:rsidRPr="00DE6075">
        <w:rPr>
          <w:sz w:val="24"/>
          <w:szCs w:val="24"/>
        </w:rPr>
        <w:t>si</w:t>
      </w:r>
      <w:proofErr w:type="spellEnd"/>
      <w:r w:rsidRPr="00DE6075">
        <w:rPr>
          <w:sz w:val="24"/>
          <w:szCs w:val="24"/>
        </w:rPr>
        <w:t>) aplinka, skatinanti vaikus tyrinėti ir atrasti, kaip būti, gyventi ir veikti drauge; </w:t>
      </w:r>
    </w:p>
    <w:p w14:paraId="3D180C1A" w14:textId="77777777" w:rsidR="005A6882" w:rsidRPr="00DE6075" w:rsidRDefault="005A6882" w:rsidP="00DE6075">
      <w:pPr>
        <w:pBdr>
          <w:top w:val="nil"/>
          <w:left w:val="nil"/>
          <w:bottom w:val="nil"/>
          <w:right w:val="nil"/>
          <w:between w:val="nil"/>
        </w:pBdr>
        <w:ind w:firstLine="851"/>
        <w:jc w:val="both"/>
        <w:rPr>
          <w:sz w:val="24"/>
          <w:szCs w:val="24"/>
        </w:rPr>
      </w:pPr>
      <w:r w:rsidRPr="00DE6075">
        <w:rPr>
          <w:sz w:val="24"/>
          <w:szCs w:val="24"/>
        </w:rPr>
        <w:t>4.4. komunikavimo poreikis – dalintis su kitais emocijomis, mintimis, idėjomis žodžiu ir nežodinėmis priemonėmis (mimika, judesiu, piešiniu, muzikos kūriniu ir pan.). Vaikams sudaromos sąlygos išbandyti įvairias komunikavimo su vaikais ir suaugusiaisiais priemones ir atrasti pagarbaus, veiksmingo bendravimo būdus;</w:t>
      </w:r>
    </w:p>
    <w:p w14:paraId="5E950C26" w14:textId="77777777" w:rsidR="005A6882" w:rsidRPr="00DE6075" w:rsidRDefault="005A6882" w:rsidP="00DE6075">
      <w:pPr>
        <w:pBdr>
          <w:top w:val="nil"/>
          <w:left w:val="nil"/>
          <w:bottom w:val="nil"/>
          <w:right w:val="nil"/>
          <w:between w:val="nil"/>
        </w:pBdr>
        <w:ind w:firstLine="851"/>
        <w:jc w:val="both"/>
        <w:rPr>
          <w:sz w:val="24"/>
          <w:szCs w:val="24"/>
        </w:rPr>
      </w:pPr>
      <w:r w:rsidRPr="00DE6075">
        <w:rPr>
          <w:sz w:val="24"/>
          <w:szCs w:val="24"/>
        </w:rPr>
        <w:t>4.5. pažinimo džiaugsmo poreikis – smalsauti, tyrinėti, klausinėti, aiškinti(s), kurti ir išbandyti, džiaugiantis naujais atradimais ir gebėjimu pažinti. Taikydami ugdymo(</w:t>
      </w:r>
      <w:proofErr w:type="spellStart"/>
      <w:r w:rsidRPr="00DE6075">
        <w:rPr>
          <w:sz w:val="24"/>
          <w:szCs w:val="24"/>
        </w:rPr>
        <w:t>si</w:t>
      </w:r>
      <w:proofErr w:type="spellEnd"/>
      <w:r w:rsidRPr="00DE6075">
        <w:rPr>
          <w:sz w:val="24"/>
          <w:szCs w:val="24"/>
        </w:rPr>
        <w:t>) procese įgytas patirtis vaikai kuria ir perkuria savo teorijas apie pasaulį;</w:t>
      </w:r>
    </w:p>
    <w:p w14:paraId="16FFEB51" w14:textId="77777777" w:rsidR="005A6882" w:rsidRPr="00DE6075" w:rsidRDefault="005A6882" w:rsidP="00DE6075">
      <w:pPr>
        <w:pBdr>
          <w:top w:val="nil"/>
          <w:left w:val="nil"/>
          <w:bottom w:val="nil"/>
          <w:right w:val="nil"/>
          <w:between w:val="nil"/>
        </w:pBdr>
        <w:ind w:firstLine="851"/>
        <w:jc w:val="both"/>
        <w:rPr>
          <w:sz w:val="24"/>
          <w:szCs w:val="24"/>
        </w:rPr>
      </w:pPr>
      <w:r w:rsidRPr="00DE6075">
        <w:rPr>
          <w:sz w:val="24"/>
          <w:szCs w:val="24"/>
        </w:rPr>
        <w:t>4.6. kūrybinės saviraiškos poreikis – tyrinėti ir atrasti unikalias savo kūrybines galias per įvairias veiklas. Kuriamos ir spontaniškų, ir kryptingų veiklų galimybės, palankios atsiskleisti vaikų interesams, gabumams ir auginti savitą raiškos stilių;</w:t>
      </w:r>
    </w:p>
    <w:p w14:paraId="72F35046" w14:textId="2C3B8FD7" w:rsidR="005A6882" w:rsidRPr="00DE6075" w:rsidRDefault="005A6882" w:rsidP="003856A1">
      <w:pPr>
        <w:pBdr>
          <w:top w:val="nil"/>
          <w:left w:val="nil"/>
          <w:bottom w:val="nil"/>
          <w:right w:val="nil"/>
          <w:between w:val="nil"/>
        </w:pBdr>
        <w:ind w:firstLine="851"/>
        <w:jc w:val="both"/>
        <w:rPr>
          <w:sz w:val="24"/>
          <w:szCs w:val="24"/>
        </w:rPr>
      </w:pPr>
      <w:r w:rsidRPr="00DE6075">
        <w:rPr>
          <w:sz w:val="24"/>
          <w:szCs w:val="24"/>
        </w:rPr>
        <w:t xml:space="preserve">4.7. </w:t>
      </w:r>
      <w:r w:rsidR="004202EF">
        <w:rPr>
          <w:sz w:val="24"/>
          <w:szCs w:val="24"/>
        </w:rPr>
        <w:t>P</w:t>
      </w:r>
      <w:r w:rsidRPr="00DE6075">
        <w:rPr>
          <w:sz w:val="24"/>
          <w:szCs w:val="24"/>
        </w:rPr>
        <w:t>rograma taip pat sukuria prielaidas atliepti ir tenkinti unikalius kiekvieno vaiko poreikius, tarp jų ir specialiuosius ugdymosi poreikius.</w:t>
      </w:r>
    </w:p>
    <w:p w14:paraId="7B5B8310" w14:textId="138EE6D6" w:rsidR="005A6882" w:rsidRPr="00DE6075" w:rsidRDefault="00E41139" w:rsidP="00E41139">
      <w:pPr>
        <w:pBdr>
          <w:top w:val="nil"/>
          <w:left w:val="nil"/>
          <w:bottom w:val="nil"/>
          <w:right w:val="nil"/>
          <w:between w:val="nil"/>
        </w:pBdr>
        <w:jc w:val="both"/>
        <w:rPr>
          <w:sz w:val="24"/>
          <w:szCs w:val="24"/>
        </w:rPr>
      </w:pPr>
      <w:r>
        <w:rPr>
          <w:sz w:val="24"/>
          <w:szCs w:val="24"/>
        </w:rPr>
        <w:t xml:space="preserve">               </w:t>
      </w:r>
      <w:r w:rsidR="005A6882" w:rsidRPr="008B2FB9">
        <w:rPr>
          <w:sz w:val="24"/>
          <w:szCs w:val="24"/>
        </w:rPr>
        <w:t>5.</w:t>
      </w:r>
      <w:r w:rsidR="005A6882" w:rsidRPr="00DE6075">
        <w:rPr>
          <w:szCs w:val="24"/>
        </w:rPr>
        <w:t xml:space="preserve"> </w:t>
      </w:r>
      <w:r w:rsidR="005A6882" w:rsidRPr="00DE6075">
        <w:rPr>
          <w:sz w:val="24"/>
          <w:szCs w:val="24"/>
        </w:rPr>
        <w:t>Tėvų (globėjų)</w:t>
      </w:r>
      <w:r w:rsidR="005A6882" w:rsidRPr="00DE6075">
        <w:rPr>
          <w:sz w:val="24"/>
        </w:rPr>
        <w:t xml:space="preserve"> </w:t>
      </w:r>
      <w:r w:rsidR="005A6882" w:rsidRPr="00DE6075">
        <w:rPr>
          <w:sz w:val="24"/>
          <w:szCs w:val="24"/>
        </w:rPr>
        <w:t>ir vietos bendruomenės poreikiai. Tėvai (globėjai) pageidauja, kad būtų tenkinami vaikų sveikatos stiprinimo, saugumo, emociniai, socialiniai, sav</w:t>
      </w:r>
      <w:r w:rsidR="00B060E3">
        <w:rPr>
          <w:sz w:val="24"/>
          <w:szCs w:val="24"/>
        </w:rPr>
        <w:t>iraiškos, kultūriniai poreikiai</w:t>
      </w:r>
      <w:r w:rsidR="00137037">
        <w:rPr>
          <w:sz w:val="24"/>
          <w:szCs w:val="24"/>
        </w:rPr>
        <w:t>,</w:t>
      </w:r>
      <w:r w:rsidR="00B060E3">
        <w:rPr>
          <w:sz w:val="24"/>
          <w:szCs w:val="24"/>
        </w:rPr>
        <w:t xml:space="preserve"> </w:t>
      </w:r>
      <w:r w:rsidR="00137037">
        <w:rPr>
          <w:sz w:val="24"/>
          <w:szCs w:val="24"/>
        </w:rPr>
        <w:t xml:space="preserve">vaikai išmoktų </w:t>
      </w:r>
      <w:r w:rsidR="00137037" w:rsidRPr="00DE6075">
        <w:rPr>
          <w:sz w:val="24"/>
          <w:szCs w:val="24"/>
        </w:rPr>
        <w:t>lietuvių kalbos</w:t>
      </w:r>
      <w:r w:rsidR="00137037">
        <w:rPr>
          <w:sz w:val="24"/>
          <w:szCs w:val="24"/>
        </w:rPr>
        <w:t xml:space="preserve"> ir,</w:t>
      </w:r>
      <w:r w:rsidR="00B060E3">
        <w:rPr>
          <w:sz w:val="24"/>
          <w:szCs w:val="24"/>
        </w:rPr>
        <w:t xml:space="preserve"> kad</w:t>
      </w:r>
      <w:r w:rsidR="005A6882" w:rsidRPr="00DE6075">
        <w:rPr>
          <w:sz w:val="24"/>
          <w:szCs w:val="24"/>
        </w:rPr>
        <w:t xml:space="preserve"> </w:t>
      </w:r>
      <w:r w:rsidR="007A39C5">
        <w:rPr>
          <w:sz w:val="24"/>
          <w:szCs w:val="24"/>
        </w:rPr>
        <w:t xml:space="preserve">būtų </w:t>
      </w:r>
      <w:r w:rsidR="00137037">
        <w:rPr>
          <w:sz w:val="24"/>
          <w:szCs w:val="24"/>
        </w:rPr>
        <w:t>tinkamai</w:t>
      </w:r>
      <w:r w:rsidR="00B060E3">
        <w:rPr>
          <w:sz w:val="24"/>
          <w:szCs w:val="24"/>
        </w:rPr>
        <w:t xml:space="preserve"> </w:t>
      </w:r>
      <w:r w:rsidR="005A6882" w:rsidRPr="00DE6075">
        <w:rPr>
          <w:sz w:val="24"/>
          <w:szCs w:val="24"/>
        </w:rPr>
        <w:t>pasireng</w:t>
      </w:r>
      <w:r w:rsidR="007A39C5">
        <w:rPr>
          <w:sz w:val="24"/>
          <w:szCs w:val="24"/>
        </w:rPr>
        <w:t>ę</w:t>
      </w:r>
      <w:r w:rsidR="00137037">
        <w:rPr>
          <w:sz w:val="24"/>
          <w:szCs w:val="24"/>
        </w:rPr>
        <w:t xml:space="preserve"> priešmokykliniam ugdymui bei</w:t>
      </w:r>
      <w:r w:rsidR="005A6882" w:rsidRPr="00DE6075">
        <w:rPr>
          <w:sz w:val="24"/>
          <w:szCs w:val="24"/>
        </w:rPr>
        <w:t xml:space="preserve"> mokyklai. Dalis Įstaigą lankančių vaikų auga dvikalbėse šeimose. Siekiam</w:t>
      </w:r>
      <w:r w:rsidR="007A39C5">
        <w:rPr>
          <w:sz w:val="24"/>
          <w:szCs w:val="24"/>
        </w:rPr>
        <w:t>a</w:t>
      </w:r>
      <w:r w:rsidR="005A6882" w:rsidRPr="00DE6075">
        <w:rPr>
          <w:sz w:val="24"/>
          <w:szCs w:val="24"/>
        </w:rPr>
        <w:t xml:space="preserve"> užtikrinti</w:t>
      </w:r>
      <w:r w:rsidR="005A6882" w:rsidRPr="00DE6075">
        <w:rPr>
          <w:spacing w:val="-15"/>
          <w:sz w:val="24"/>
          <w:szCs w:val="24"/>
        </w:rPr>
        <w:t xml:space="preserve"> </w:t>
      </w:r>
      <w:r w:rsidR="005A6882" w:rsidRPr="00DE6075">
        <w:rPr>
          <w:sz w:val="24"/>
          <w:szCs w:val="24"/>
        </w:rPr>
        <w:t>abipuse</w:t>
      </w:r>
      <w:r w:rsidR="005A6882" w:rsidRPr="00DE6075">
        <w:rPr>
          <w:spacing w:val="-15"/>
          <w:sz w:val="24"/>
          <w:szCs w:val="24"/>
        </w:rPr>
        <w:t xml:space="preserve"> </w:t>
      </w:r>
      <w:r w:rsidR="005A6882" w:rsidRPr="00DE6075">
        <w:rPr>
          <w:sz w:val="24"/>
          <w:szCs w:val="24"/>
        </w:rPr>
        <w:lastRenderedPageBreak/>
        <w:t>pagarb</w:t>
      </w:r>
      <w:r w:rsidR="00B060E3">
        <w:rPr>
          <w:sz w:val="24"/>
          <w:szCs w:val="24"/>
        </w:rPr>
        <w:t>a</w:t>
      </w:r>
      <w:r w:rsidR="005A6882" w:rsidRPr="00DE6075">
        <w:rPr>
          <w:sz w:val="24"/>
          <w:szCs w:val="24"/>
        </w:rPr>
        <w:t>,</w:t>
      </w:r>
      <w:r w:rsidR="005A6882" w:rsidRPr="00DE6075">
        <w:rPr>
          <w:spacing w:val="-15"/>
          <w:sz w:val="24"/>
          <w:szCs w:val="24"/>
        </w:rPr>
        <w:t xml:space="preserve"> </w:t>
      </w:r>
      <w:r w:rsidR="005A6882" w:rsidRPr="00DE6075">
        <w:rPr>
          <w:sz w:val="24"/>
          <w:szCs w:val="24"/>
        </w:rPr>
        <w:t>pasitikėjimu,</w:t>
      </w:r>
      <w:r w:rsidR="005A6882" w:rsidRPr="00DE6075">
        <w:rPr>
          <w:spacing w:val="-14"/>
          <w:sz w:val="24"/>
          <w:szCs w:val="24"/>
        </w:rPr>
        <w:t xml:space="preserve"> </w:t>
      </w:r>
      <w:r w:rsidR="005A6882" w:rsidRPr="00DE6075">
        <w:rPr>
          <w:sz w:val="24"/>
          <w:szCs w:val="24"/>
        </w:rPr>
        <w:t>partneryste</w:t>
      </w:r>
      <w:r w:rsidR="005A6882" w:rsidRPr="00DE6075">
        <w:rPr>
          <w:spacing w:val="-15"/>
          <w:sz w:val="24"/>
          <w:szCs w:val="24"/>
        </w:rPr>
        <w:t xml:space="preserve"> </w:t>
      </w:r>
      <w:r w:rsidR="005A6882" w:rsidRPr="00DE6075">
        <w:rPr>
          <w:sz w:val="24"/>
          <w:szCs w:val="24"/>
        </w:rPr>
        <w:t>ir</w:t>
      </w:r>
      <w:r w:rsidR="005A6882" w:rsidRPr="00DE6075">
        <w:rPr>
          <w:spacing w:val="-15"/>
          <w:sz w:val="24"/>
          <w:szCs w:val="24"/>
        </w:rPr>
        <w:t xml:space="preserve"> </w:t>
      </w:r>
      <w:r w:rsidR="005A6882" w:rsidRPr="00DE6075">
        <w:rPr>
          <w:sz w:val="24"/>
          <w:szCs w:val="24"/>
        </w:rPr>
        <w:t>konfidencialumu</w:t>
      </w:r>
      <w:r w:rsidR="005A6882" w:rsidRPr="00DE6075">
        <w:rPr>
          <w:spacing w:val="-13"/>
          <w:sz w:val="24"/>
          <w:szCs w:val="24"/>
        </w:rPr>
        <w:t xml:space="preserve"> </w:t>
      </w:r>
      <w:r w:rsidR="005A6882" w:rsidRPr="00DE6075">
        <w:rPr>
          <w:sz w:val="24"/>
          <w:szCs w:val="24"/>
        </w:rPr>
        <w:t>grįstą</w:t>
      </w:r>
      <w:r w:rsidR="005A6882" w:rsidRPr="00DE6075">
        <w:rPr>
          <w:spacing w:val="-15"/>
          <w:sz w:val="24"/>
          <w:szCs w:val="24"/>
        </w:rPr>
        <w:t xml:space="preserve"> </w:t>
      </w:r>
      <w:r w:rsidR="005A6882" w:rsidRPr="00DE6075">
        <w:rPr>
          <w:sz w:val="24"/>
          <w:szCs w:val="24"/>
        </w:rPr>
        <w:t>sąveiką</w:t>
      </w:r>
      <w:r w:rsidR="005A6882" w:rsidRPr="00DE6075">
        <w:rPr>
          <w:spacing w:val="-15"/>
          <w:sz w:val="24"/>
          <w:szCs w:val="24"/>
        </w:rPr>
        <w:t xml:space="preserve"> </w:t>
      </w:r>
      <w:r w:rsidR="005A6882" w:rsidRPr="00DE6075">
        <w:rPr>
          <w:sz w:val="24"/>
          <w:szCs w:val="24"/>
        </w:rPr>
        <w:t>tarp</w:t>
      </w:r>
      <w:r w:rsidR="005A6882" w:rsidRPr="00DE6075">
        <w:rPr>
          <w:spacing w:val="-13"/>
          <w:sz w:val="24"/>
          <w:szCs w:val="24"/>
        </w:rPr>
        <w:t xml:space="preserve"> </w:t>
      </w:r>
      <w:r w:rsidR="005A6882" w:rsidRPr="00DE6075">
        <w:rPr>
          <w:sz w:val="24"/>
          <w:szCs w:val="24"/>
        </w:rPr>
        <w:t xml:space="preserve">pedagogo, vaiko ir šeimos. </w:t>
      </w:r>
      <w:r>
        <w:rPr>
          <w:sz w:val="24"/>
          <w:szCs w:val="24"/>
        </w:rPr>
        <w:t xml:space="preserve">          </w:t>
      </w:r>
      <w:r w:rsidR="005A6882" w:rsidRPr="00DE6075">
        <w:rPr>
          <w:sz w:val="24"/>
          <w:szCs w:val="24"/>
        </w:rPr>
        <w:t xml:space="preserve">Norint pažinti ir atliepti </w:t>
      </w:r>
      <w:r w:rsidR="007E16D6">
        <w:rPr>
          <w:sz w:val="24"/>
          <w:szCs w:val="24"/>
        </w:rPr>
        <w:t>Į</w:t>
      </w:r>
      <w:r w:rsidR="005A6882" w:rsidRPr="00DE6075">
        <w:rPr>
          <w:sz w:val="24"/>
          <w:szCs w:val="24"/>
        </w:rPr>
        <w:t>staigą lankančių šeimų poreikius</w:t>
      </w:r>
      <w:r w:rsidR="007A39C5">
        <w:rPr>
          <w:sz w:val="24"/>
          <w:szCs w:val="24"/>
        </w:rPr>
        <w:t>,</w:t>
      </w:r>
      <w:r w:rsidR="005A6882" w:rsidRPr="00DE6075">
        <w:rPr>
          <w:sz w:val="24"/>
          <w:szCs w:val="24"/>
        </w:rPr>
        <w:t xml:space="preserve"> pedagogai susipažįsta su ugdytinio šeima ir jį supančia emocine, socialine ir kultūrine aplinka, </w:t>
      </w:r>
      <w:r w:rsidR="00523E30">
        <w:rPr>
          <w:sz w:val="24"/>
          <w:szCs w:val="24"/>
        </w:rPr>
        <w:t>stebi ir susipažįsta su</w:t>
      </w:r>
      <w:r w:rsidR="005A6882" w:rsidRPr="00DE6075">
        <w:rPr>
          <w:sz w:val="24"/>
          <w:szCs w:val="24"/>
        </w:rPr>
        <w:t xml:space="preserve"> vaiko atsinešt</w:t>
      </w:r>
      <w:r w:rsidR="007A39C5">
        <w:rPr>
          <w:sz w:val="24"/>
          <w:szCs w:val="24"/>
        </w:rPr>
        <w:t>a</w:t>
      </w:r>
      <w:r w:rsidR="005A6882" w:rsidRPr="00DE6075">
        <w:rPr>
          <w:sz w:val="24"/>
          <w:szCs w:val="24"/>
        </w:rPr>
        <w:t xml:space="preserve"> iš namų patirt</w:t>
      </w:r>
      <w:r w:rsidR="00523E30">
        <w:rPr>
          <w:sz w:val="24"/>
          <w:szCs w:val="24"/>
        </w:rPr>
        <w:t>imi</w:t>
      </w:r>
      <w:r w:rsidR="005A6882" w:rsidRPr="00DE6075">
        <w:rPr>
          <w:sz w:val="24"/>
          <w:szCs w:val="24"/>
        </w:rPr>
        <w:t>, numato ugdymo(</w:t>
      </w:r>
      <w:proofErr w:type="spellStart"/>
      <w:r w:rsidR="005A6882" w:rsidRPr="00DE6075">
        <w:rPr>
          <w:sz w:val="24"/>
          <w:szCs w:val="24"/>
        </w:rPr>
        <w:t>si</w:t>
      </w:r>
      <w:proofErr w:type="spellEnd"/>
      <w:r w:rsidR="005A6882" w:rsidRPr="00DE6075">
        <w:rPr>
          <w:sz w:val="24"/>
          <w:szCs w:val="24"/>
        </w:rPr>
        <w:t xml:space="preserve">) sąlygas. </w:t>
      </w:r>
      <w:r w:rsidR="005A6882" w:rsidRPr="00610250">
        <w:rPr>
          <w:sz w:val="24"/>
          <w:szCs w:val="24"/>
        </w:rPr>
        <w:t>Nuol</w:t>
      </w:r>
      <w:r w:rsidR="005A6882" w:rsidRPr="00DE6075">
        <w:rPr>
          <w:sz w:val="24"/>
          <w:szCs w:val="24"/>
        </w:rPr>
        <w:t>at vykdom</w:t>
      </w:r>
      <w:r w:rsidR="007A39C5">
        <w:rPr>
          <w:sz w:val="24"/>
          <w:szCs w:val="24"/>
        </w:rPr>
        <w:t>os</w:t>
      </w:r>
      <w:r w:rsidR="005A6882" w:rsidRPr="00DE6075">
        <w:rPr>
          <w:sz w:val="24"/>
          <w:szCs w:val="24"/>
        </w:rPr>
        <w:t xml:space="preserve"> tėvų nuomonės</w:t>
      </w:r>
      <w:r w:rsidR="005A6882" w:rsidRPr="00DE6075">
        <w:rPr>
          <w:spacing w:val="-15"/>
          <w:sz w:val="24"/>
          <w:szCs w:val="24"/>
        </w:rPr>
        <w:t xml:space="preserve"> </w:t>
      </w:r>
      <w:r w:rsidR="005A6882" w:rsidRPr="00DE6075">
        <w:rPr>
          <w:sz w:val="24"/>
          <w:szCs w:val="24"/>
        </w:rPr>
        <w:t>ir</w:t>
      </w:r>
      <w:r w:rsidR="005A6882" w:rsidRPr="00DE6075">
        <w:rPr>
          <w:spacing w:val="-15"/>
          <w:sz w:val="24"/>
          <w:szCs w:val="24"/>
        </w:rPr>
        <w:t xml:space="preserve"> </w:t>
      </w:r>
      <w:r w:rsidR="005A6882" w:rsidRPr="00DE6075">
        <w:rPr>
          <w:sz w:val="24"/>
          <w:szCs w:val="24"/>
        </w:rPr>
        <w:t>poreikių</w:t>
      </w:r>
      <w:r w:rsidR="005A6882" w:rsidRPr="00DE6075">
        <w:rPr>
          <w:spacing w:val="-15"/>
          <w:sz w:val="24"/>
          <w:szCs w:val="24"/>
        </w:rPr>
        <w:t xml:space="preserve"> </w:t>
      </w:r>
      <w:r w:rsidR="005A6882" w:rsidRPr="00DE6075">
        <w:rPr>
          <w:sz w:val="24"/>
          <w:szCs w:val="24"/>
        </w:rPr>
        <w:t>apklaus</w:t>
      </w:r>
      <w:r w:rsidR="007A39C5">
        <w:rPr>
          <w:sz w:val="24"/>
          <w:szCs w:val="24"/>
        </w:rPr>
        <w:t>o</w:t>
      </w:r>
      <w:r w:rsidR="005A6882" w:rsidRPr="00DE6075">
        <w:rPr>
          <w:sz w:val="24"/>
          <w:szCs w:val="24"/>
        </w:rPr>
        <w:t>s,</w:t>
      </w:r>
      <w:r w:rsidR="005A6882" w:rsidRPr="00DE6075">
        <w:rPr>
          <w:spacing w:val="-15"/>
          <w:sz w:val="24"/>
          <w:szCs w:val="24"/>
        </w:rPr>
        <w:t xml:space="preserve"> </w:t>
      </w:r>
      <w:r w:rsidR="005A6882" w:rsidRPr="00DE6075">
        <w:rPr>
          <w:sz w:val="24"/>
          <w:szCs w:val="24"/>
        </w:rPr>
        <w:t>organizuojam</w:t>
      </w:r>
      <w:r w:rsidR="007A39C5">
        <w:rPr>
          <w:sz w:val="24"/>
          <w:szCs w:val="24"/>
        </w:rPr>
        <w:t>i</w:t>
      </w:r>
      <w:r w:rsidR="005A6882" w:rsidRPr="00DE6075">
        <w:rPr>
          <w:spacing w:val="-15"/>
          <w:sz w:val="24"/>
          <w:szCs w:val="24"/>
        </w:rPr>
        <w:t xml:space="preserve"> </w:t>
      </w:r>
      <w:r w:rsidR="005A6882" w:rsidRPr="00DE6075">
        <w:rPr>
          <w:sz w:val="24"/>
          <w:szCs w:val="24"/>
        </w:rPr>
        <w:t>susirinkim</w:t>
      </w:r>
      <w:r w:rsidR="007A39C5">
        <w:rPr>
          <w:sz w:val="24"/>
          <w:szCs w:val="24"/>
        </w:rPr>
        <w:t>ai</w:t>
      </w:r>
      <w:r w:rsidR="005A6882" w:rsidRPr="00DE6075">
        <w:rPr>
          <w:sz w:val="24"/>
          <w:szCs w:val="24"/>
        </w:rPr>
        <w:t>,</w:t>
      </w:r>
      <w:r w:rsidR="005A6882" w:rsidRPr="00DE6075">
        <w:rPr>
          <w:spacing w:val="-15"/>
          <w:sz w:val="24"/>
          <w:szCs w:val="24"/>
        </w:rPr>
        <w:t xml:space="preserve"> </w:t>
      </w:r>
      <w:r w:rsidR="005A6882" w:rsidRPr="00DE6075">
        <w:rPr>
          <w:sz w:val="24"/>
          <w:szCs w:val="24"/>
        </w:rPr>
        <w:t>apvalaus</w:t>
      </w:r>
      <w:r w:rsidR="005A6882" w:rsidRPr="00DE6075">
        <w:rPr>
          <w:spacing w:val="-15"/>
          <w:sz w:val="24"/>
          <w:szCs w:val="24"/>
        </w:rPr>
        <w:t xml:space="preserve"> </w:t>
      </w:r>
      <w:r w:rsidR="005A6882" w:rsidRPr="00DE6075">
        <w:rPr>
          <w:sz w:val="24"/>
          <w:szCs w:val="24"/>
        </w:rPr>
        <w:t>stalo</w:t>
      </w:r>
      <w:r w:rsidR="005A6882" w:rsidRPr="00DE6075">
        <w:rPr>
          <w:spacing w:val="-15"/>
          <w:sz w:val="24"/>
          <w:szCs w:val="24"/>
        </w:rPr>
        <w:t xml:space="preserve"> </w:t>
      </w:r>
      <w:r w:rsidR="005A6882" w:rsidRPr="00DE6075">
        <w:rPr>
          <w:sz w:val="24"/>
          <w:szCs w:val="24"/>
        </w:rPr>
        <w:t>diskusij</w:t>
      </w:r>
      <w:r w:rsidR="00610250">
        <w:rPr>
          <w:sz w:val="24"/>
          <w:szCs w:val="24"/>
        </w:rPr>
        <w:t>o</w:t>
      </w:r>
      <w:r w:rsidR="005A6882" w:rsidRPr="00DE6075">
        <w:rPr>
          <w:sz w:val="24"/>
          <w:szCs w:val="24"/>
        </w:rPr>
        <w:t>s,</w:t>
      </w:r>
      <w:r w:rsidR="005A6882" w:rsidRPr="00DE6075">
        <w:rPr>
          <w:spacing w:val="-15"/>
          <w:sz w:val="24"/>
          <w:szCs w:val="24"/>
        </w:rPr>
        <w:t xml:space="preserve"> </w:t>
      </w:r>
      <w:r w:rsidR="005A6882" w:rsidRPr="00DE6075">
        <w:rPr>
          <w:sz w:val="24"/>
          <w:szCs w:val="24"/>
        </w:rPr>
        <w:t>individual</w:t>
      </w:r>
      <w:r w:rsidR="00610250">
        <w:rPr>
          <w:sz w:val="24"/>
          <w:szCs w:val="24"/>
        </w:rPr>
        <w:t>ū</w:t>
      </w:r>
      <w:r w:rsidR="005A6882" w:rsidRPr="00DE6075">
        <w:rPr>
          <w:sz w:val="24"/>
          <w:szCs w:val="24"/>
        </w:rPr>
        <w:t>s pokalbi</w:t>
      </w:r>
      <w:r w:rsidR="00610250">
        <w:rPr>
          <w:sz w:val="24"/>
          <w:szCs w:val="24"/>
        </w:rPr>
        <w:t>ai</w:t>
      </w:r>
      <w:r w:rsidR="005A6882" w:rsidRPr="00DE6075">
        <w:rPr>
          <w:sz w:val="24"/>
          <w:szCs w:val="24"/>
        </w:rPr>
        <w:t>, tradicini</w:t>
      </w:r>
      <w:r w:rsidR="00610250">
        <w:rPr>
          <w:sz w:val="24"/>
          <w:szCs w:val="24"/>
        </w:rPr>
        <w:t>ai</w:t>
      </w:r>
      <w:r w:rsidR="005A6882" w:rsidRPr="00DE6075">
        <w:rPr>
          <w:spacing w:val="40"/>
          <w:sz w:val="24"/>
          <w:szCs w:val="24"/>
        </w:rPr>
        <w:t xml:space="preserve"> </w:t>
      </w:r>
      <w:r w:rsidR="005A6882" w:rsidRPr="00DE6075">
        <w:rPr>
          <w:sz w:val="24"/>
          <w:szCs w:val="24"/>
        </w:rPr>
        <w:t>rengini</w:t>
      </w:r>
      <w:r w:rsidR="00610250">
        <w:rPr>
          <w:sz w:val="24"/>
          <w:szCs w:val="24"/>
        </w:rPr>
        <w:t>ai</w:t>
      </w:r>
      <w:r w:rsidR="005A6882" w:rsidRPr="00DE6075">
        <w:rPr>
          <w:sz w:val="24"/>
          <w:szCs w:val="24"/>
        </w:rPr>
        <w:t>, bendr</w:t>
      </w:r>
      <w:r w:rsidR="00610250">
        <w:rPr>
          <w:sz w:val="24"/>
          <w:szCs w:val="24"/>
        </w:rPr>
        <w:t>i</w:t>
      </w:r>
      <w:r w:rsidR="005A6882" w:rsidRPr="00DE6075">
        <w:rPr>
          <w:sz w:val="24"/>
          <w:szCs w:val="24"/>
        </w:rPr>
        <w:t xml:space="preserve"> projekt</w:t>
      </w:r>
      <w:r w:rsidR="00610250">
        <w:rPr>
          <w:sz w:val="24"/>
          <w:szCs w:val="24"/>
        </w:rPr>
        <w:t>ai.</w:t>
      </w:r>
      <w:r w:rsidR="005A6882" w:rsidRPr="00DE6075">
        <w:rPr>
          <w:sz w:val="24"/>
          <w:szCs w:val="24"/>
        </w:rPr>
        <w:t xml:space="preserve"> </w:t>
      </w:r>
      <w:r w:rsidR="00610250">
        <w:rPr>
          <w:sz w:val="24"/>
          <w:szCs w:val="24"/>
        </w:rPr>
        <w:t>V</w:t>
      </w:r>
      <w:r w:rsidR="005A6882" w:rsidRPr="00DE6075">
        <w:rPr>
          <w:sz w:val="24"/>
          <w:szCs w:val="24"/>
        </w:rPr>
        <w:t xml:space="preserve">ietos bendruomenei </w:t>
      </w:r>
      <w:r w:rsidR="007A39C5">
        <w:rPr>
          <w:sz w:val="24"/>
          <w:szCs w:val="24"/>
        </w:rPr>
        <w:t xml:space="preserve">Įstaiga </w:t>
      </w:r>
      <w:r w:rsidR="005A6882" w:rsidRPr="00DE6075">
        <w:rPr>
          <w:sz w:val="24"/>
          <w:szCs w:val="24"/>
        </w:rPr>
        <w:t xml:space="preserve">teikia informaciją apie veiklą, suteikia galimybę susipažinti su ugdymo programomis, planais, aplinka. </w:t>
      </w:r>
    </w:p>
    <w:p w14:paraId="2F9794B0" w14:textId="6FC0D566" w:rsidR="005A6882" w:rsidRPr="00DE6075" w:rsidRDefault="005A6882" w:rsidP="008B2FB9">
      <w:pPr>
        <w:tabs>
          <w:tab w:val="left" w:pos="889"/>
        </w:tabs>
        <w:spacing w:before="1"/>
        <w:ind w:firstLine="851"/>
        <w:jc w:val="both"/>
        <w:rPr>
          <w:sz w:val="24"/>
        </w:rPr>
      </w:pPr>
      <w:r w:rsidRPr="00DE6075">
        <w:rPr>
          <w:sz w:val="24"/>
        </w:rPr>
        <w:t xml:space="preserve">6. Regiono ypatumai. </w:t>
      </w:r>
      <w:r w:rsidR="007A39C5">
        <w:rPr>
          <w:sz w:val="24"/>
        </w:rPr>
        <w:t>Įstaigos</w:t>
      </w:r>
      <w:r w:rsidRPr="00DE6075">
        <w:rPr>
          <w:sz w:val="24"/>
        </w:rPr>
        <w:t xml:space="preserve"> abu skyriai įsikūrę centrinėje Klaipėdos miesto dalyje. Tenkinant vaiko poreikį pažinti artimiausią aplinką,</w:t>
      </w:r>
      <w:r w:rsidR="000E5F8A">
        <w:rPr>
          <w:sz w:val="24"/>
        </w:rPr>
        <w:t xml:space="preserve"> </w:t>
      </w:r>
      <w:r w:rsidR="007A39C5">
        <w:rPr>
          <w:sz w:val="24"/>
        </w:rPr>
        <w:t>ugdant</w:t>
      </w:r>
      <w:r w:rsidR="000E5F8A">
        <w:rPr>
          <w:sz w:val="24"/>
        </w:rPr>
        <w:t xml:space="preserve"> skaitymo ir informacijos ieškojimo įgūdžius, </w:t>
      </w:r>
      <w:r w:rsidRPr="00DE6075">
        <w:rPr>
          <w:sz w:val="24"/>
        </w:rPr>
        <w:t xml:space="preserve">sudaromos sąlygos susipažinti su Klaipėdos miesto senamiesčio aplinka: Skulptūrų parku, Danės skveru, Jono kalneliu, Mažvydo alėja, Ievos Simonaitytės biblioteka, Prano </w:t>
      </w:r>
      <w:proofErr w:type="spellStart"/>
      <w:r w:rsidRPr="00DE6075">
        <w:rPr>
          <w:sz w:val="24"/>
        </w:rPr>
        <w:t>Domšaičio</w:t>
      </w:r>
      <w:proofErr w:type="spellEnd"/>
      <w:r w:rsidRPr="00DE6075">
        <w:rPr>
          <w:sz w:val="24"/>
        </w:rPr>
        <w:t xml:space="preserve"> galerija, Laikrodžių, Pilies ir Mažosios Lietuvos istorijos muziejais, Priešgaisrine gelbėjimo stotimi, autobusų ir geležinkelio stotimis. Klaipėdos mieste yra vaikams lankytinų viet</w:t>
      </w:r>
      <w:r w:rsidR="00CD34A6">
        <w:rPr>
          <w:sz w:val="24"/>
        </w:rPr>
        <w:t>ų, k</w:t>
      </w:r>
      <w:r w:rsidR="007A39C5">
        <w:rPr>
          <w:sz w:val="24"/>
        </w:rPr>
        <w:t>uriose</w:t>
      </w:r>
      <w:r w:rsidR="00CD34A6">
        <w:rPr>
          <w:sz w:val="24"/>
        </w:rPr>
        <w:t xml:space="preserve"> vaika</w:t>
      </w:r>
      <w:r w:rsidR="007A39C5">
        <w:rPr>
          <w:sz w:val="24"/>
        </w:rPr>
        <w:t>i</w:t>
      </w:r>
      <w:r w:rsidR="00CD34A6">
        <w:rPr>
          <w:sz w:val="24"/>
        </w:rPr>
        <w:t xml:space="preserve"> su</w:t>
      </w:r>
      <w:r w:rsidR="007A39C5">
        <w:rPr>
          <w:sz w:val="24"/>
        </w:rPr>
        <w:t>sipažįsta su</w:t>
      </w:r>
      <w:r w:rsidR="00CD34A6">
        <w:rPr>
          <w:sz w:val="24"/>
        </w:rPr>
        <w:t xml:space="preserve"> istorij</w:t>
      </w:r>
      <w:r w:rsidR="007A39C5">
        <w:rPr>
          <w:sz w:val="24"/>
        </w:rPr>
        <w:t>a</w:t>
      </w:r>
      <w:r w:rsidR="00CD34A6">
        <w:rPr>
          <w:sz w:val="24"/>
        </w:rPr>
        <w:t>, moksl</w:t>
      </w:r>
      <w:r w:rsidR="007A39C5">
        <w:rPr>
          <w:sz w:val="24"/>
        </w:rPr>
        <w:t>u</w:t>
      </w:r>
      <w:r w:rsidR="00CD34A6">
        <w:rPr>
          <w:sz w:val="24"/>
        </w:rPr>
        <w:t>, men</w:t>
      </w:r>
      <w:r w:rsidR="007A39C5">
        <w:rPr>
          <w:sz w:val="24"/>
        </w:rPr>
        <w:t>u</w:t>
      </w:r>
      <w:r w:rsidR="00CD34A6">
        <w:rPr>
          <w:sz w:val="24"/>
        </w:rPr>
        <w:t>, gamt</w:t>
      </w:r>
      <w:r w:rsidR="007A39C5">
        <w:rPr>
          <w:sz w:val="24"/>
        </w:rPr>
        <w:t>a</w:t>
      </w:r>
      <w:r w:rsidR="00E71316">
        <w:rPr>
          <w:sz w:val="24"/>
        </w:rPr>
        <w:t xml:space="preserve"> (</w:t>
      </w:r>
      <w:r w:rsidRPr="00DE6075">
        <w:rPr>
          <w:sz w:val="24"/>
        </w:rPr>
        <w:t>Kuršių Nerijos nacionalinis parkas,  Baltijos jūra ir Kuršių marios, Lietuvos jūrų muziejus, Delfinariumas,</w:t>
      </w:r>
      <w:r w:rsidRPr="00DE6075">
        <w:rPr>
          <w:spacing w:val="40"/>
          <w:sz w:val="24"/>
        </w:rPr>
        <w:t xml:space="preserve"> </w:t>
      </w:r>
      <w:r w:rsidRPr="00DE6075">
        <w:rPr>
          <w:sz w:val="24"/>
        </w:rPr>
        <w:t>Muzikinis teatras, Lėlių teatras, Klaipėdos</w:t>
      </w:r>
      <w:r w:rsidRPr="00DE6075">
        <w:rPr>
          <w:spacing w:val="40"/>
          <w:sz w:val="24"/>
        </w:rPr>
        <w:t xml:space="preserve"> </w:t>
      </w:r>
      <w:r w:rsidRPr="00DE6075">
        <w:rPr>
          <w:sz w:val="24"/>
        </w:rPr>
        <w:t>miesto vaikų ligoninė, Klaipėdos Universitetas, teniso korta</w:t>
      </w:r>
      <w:r w:rsidR="007A39C5">
        <w:rPr>
          <w:sz w:val="24"/>
        </w:rPr>
        <w:t>i</w:t>
      </w:r>
      <w:r w:rsidR="00E71316">
        <w:rPr>
          <w:sz w:val="24"/>
        </w:rPr>
        <w:t>)</w:t>
      </w:r>
      <w:r w:rsidR="007A39C5">
        <w:rPr>
          <w:sz w:val="24"/>
        </w:rPr>
        <w:t>.</w:t>
      </w:r>
      <w:r w:rsidR="008B2FB9">
        <w:rPr>
          <w:sz w:val="24"/>
        </w:rPr>
        <w:t xml:space="preserve"> </w:t>
      </w:r>
      <w:r w:rsidR="00CD34A6">
        <w:rPr>
          <w:sz w:val="24"/>
        </w:rPr>
        <w:t>Stiprinant vaikų socialinius ir emocinius įgūdžius</w:t>
      </w:r>
      <w:r w:rsidR="00514FB0">
        <w:rPr>
          <w:sz w:val="24"/>
        </w:rPr>
        <w:t>,</w:t>
      </w:r>
      <w:r w:rsidR="00CD34A6">
        <w:rPr>
          <w:sz w:val="24"/>
        </w:rPr>
        <w:t xml:space="preserve"> b</w:t>
      </w:r>
      <w:r w:rsidR="008C7FEB">
        <w:rPr>
          <w:sz w:val="24"/>
        </w:rPr>
        <w:t>endradarbiaujama</w:t>
      </w:r>
      <w:r w:rsidRPr="00DE6075">
        <w:rPr>
          <w:sz w:val="24"/>
        </w:rPr>
        <w:t xml:space="preserve"> su </w:t>
      </w:r>
      <w:r w:rsidR="00E71316">
        <w:rPr>
          <w:sz w:val="24"/>
        </w:rPr>
        <w:t xml:space="preserve">Klaipėdos </w:t>
      </w:r>
      <w:r w:rsidRPr="00DE6075">
        <w:rPr>
          <w:sz w:val="24"/>
        </w:rPr>
        <w:t>Vytauto Didžiojo gimnazija, Juozo Karoso muzikos mokykla, Karalienės Luizės jaunimo centru,</w:t>
      </w:r>
      <w:r w:rsidR="00E71316">
        <w:rPr>
          <w:sz w:val="24"/>
        </w:rPr>
        <w:t xml:space="preserve"> Klaipėdos </w:t>
      </w:r>
      <w:r w:rsidRPr="00DE6075">
        <w:rPr>
          <w:sz w:val="24"/>
        </w:rPr>
        <w:t>lopšeliais-darželiais ,,</w:t>
      </w:r>
      <w:proofErr w:type="spellStart"/>
      <w:r w:rsidRPr="00DE6075">
        <w:rPr>
          <w:sz w:val="24"/>
        </w:rPr>
        <w:t>Svirpliuk</w:t>
      </w:r>
      <w:r w:rsidR="00E71316">
        <w:rPr>
          <w:sz w:val="24"/>
        </w:rPr>
        <w:t>as</w:t>
      </w:r>
      <w:proofErr w:type="spellEnd"/>
      <w:r w:rsidRPr="00DE6075">
        <w:rPr>
          <w:sz w:val="24"/>
        </w:rPr>
        <w:t>“,</w:t>
      </w:r>
      <w:r w:rsidR="00CD34A6">
        <w:rPr>
          <w:sz w:val="24"/>
        </w:rPr>
        <w:t xml:space="preserve"> </w:t>
      </w:r>
      <w:r w:rsidR="00523E30">
        <w:rPr>
          <w:sz w:val="24"/>
        </w:rPr>
        <w:t>,,</w:t>
      </w:r>
      <w:r w:rsidRPr="00DE6075">
        <w:rPr>
          <w:sz w:val="24"/>
        </w:rPr>
        <w:t>Šaltinėli</w:t>
      </w:r>
      <w:r w:rsidR="00E71316">
        <w:rPr>
          <w:sz w:val="24"/>
        </w:rPr>
        <w:t>s</w:t>
      </w:r>
      <w:r w:rsidRPr="00DE6075">
        <w:rPr>
          <w:sz w:val="24"/>
        </w:rPr>
        <w:t>“, „</w:t>
      </w:r>
      <w:proofErr w:type="spellStart"/>
      <w:r w:rsidRPr="00DE6075">
        <w:rPr>
          <w:sz w:val="24"/>
        </w:rPr>
        <w:t>Radastėl</w:t>
      </w:r>
      <w:r w:rsidR="00E71316">
        <w:rPr>
          <w:sz w:val="24"/>
        </w:rPr>
        <w:t>ė</w:t>
      </w:r>
      <w:proofErr w:type="spellEnd"/>
      <w:r w:rsidRPr="00DE6075">
        <w:rPr>
          <w:sz w:val="24"/>
        </w:rPr>
        <w:t>“, „</w:t>
      </w:r>
      <w:proofErr w:type="spellStart"/>
      <w:r w:rsidRPr="00DE6075">
        <w:rPr>
          <w:sz w:val="24"/>
        </w:rPr>
        <w:t>Vėtrungėl</w:t>
      </w:r>
      <w:r w:rsidR="00E71316">
        <w:rPr>
          <w:sz w:val="24"/>
        </w:rPr>
        <w:t>ė</w:t>
      </w:r>
      <w:proofErr w:type="spellEnd"/>
      <w:r w:rsidRPr="00DE6075">
        <w:rPr>
          <w:sz w:val="24"/>
        </w:rPr>
        <w:t>“, „</w:t>
      </w:r>
      <w:proofErr w:type="spellStart"/>
      <w:r w:rsidRPr="00DE6075">
        <w:rPr>
          <w:sz w:val="24"/>
        </w:rPr>
        <w:t>Kleveli</w:t>
      </w:r>
      <w:r w:rsidR="00E71316">
        <w:rPr>
          <w:sz w:val="24"/>
        </w:rPr>
        <w:t>s</w:t>
      </w:r>
      <w:proofErr w:type="spellEnd"/>
      <w:r w:rsidRPr="00DE6075">
        <w:rPr>
          <w:sz w:val="24"/>
        </w:rPr>
        <w:t>“, „Žilvi</w:t>
      </w:r>
      <w:r w:rsidR="00E71316">
        <w:rPr>
          <w:sz w:val="24"/>
        </w:rPr>
        <w:t>tis</w:t>
      </w:r>
      <w:r w:rsidRPr="00DE6075">
        <w:rPr>
          <w:sz w:val="24"/>
        </w:rPr>
        <w:t>“</w:t>
      </w:r>
      <w:r w:rsidR="00E71316">
        <w:rPr>
          <w:sz w:val="24"/>
        </w:rPr>
        <w:t>.</w:t>
      </w:r>
      <w:r w:rsidRPr="00DE6075">
        <w:rPr>
          <w:sz w:val="24"/>
        </w:rPr>
        <w:t xml:space="preserve"> </w:t>
      </w:r>
    </w:p>
    <w:p w14:paraId="7D164DBD" w14:textId="1A4F322D" w:rsidR="005A6882" w:rsidRPr="00DE6075" w:rsidRDefault="005A6882" w:rsidP="003856A1">
      <w:pPr>
        <w:tabs>
          <w:tab w:val="left" w:pos="834"/>
        </w:tabs>
        <w:ind w:firstLine="851"/>
        <w:jc w:val="both"/>
        <w:rPr>
          <w:sz w:val="24"/>
          <w:szCs w:val="24"/>
        </w:rPr>
      </w:pPr>
      <w:r w:rsidRPr="00DE6075">
        <w:rPr>
          <w:sz w:val="24"/>
        </w:rPr>
        <w:t xml:space="preserve">7. Mokyklos savitumas. </w:t>
      </w:r>
      <w:r w:rsidR="00E71316">
        <w:rPr>
          <w:sz w:val="24"/>
        </w:rPr>
        <w:t>Įstaigoje</w:t>
      </w:r>
      <w:r w:rsidRPr="00DE6075">
        <w:rPr>
          <w:sz w:val="24"/>
          <w:szCs w:val="24"/>
        </w:rPr>
        <w:t xml:space="preserve"> prioritetas </w:t>
      </w:r>
      <w:r w:rsidR="00555320" w:rsidRPr="00DE6075">
        <w:rPr>
          <w:sz w:val="24"/>
          <w:szCs w:val="24"/>
        </w:rPr>
        <w:t xml:space="preserve">teikiamas </w:t>
      </w:r>
      <w:r w:rsidRPr="00DE6075">
        <w:rPr>
          <w:sz w:val="24"/>
          <w:szCs w:val="24"/>
        </w:rPr>
        <w:t>vaikų bei visos bendruomenės</w:t>
      </w:r>
      <w:r w:rsidRPr="00DE6075">
        <w:rPr>
          <w:spacing w:val="-13"/>
          <w:sz w:val="24"/>
          <w:szCs w:val="24"/>
        </w:rPr>
        <w:t xml:space="preserve"> </w:t>
      </w:r>
      <w:r w:rsidRPr="00DE6075">
        <w:rPr>
          <w:sz w:val="24"/>
          <w:szCs w:val="24"/>
        </w:rPr>
        <w:t>sveikos</w:t>
      </w:r>
      <w:r w:rsidRPr="00DE6075">
        <w:rPr>
          <w:spacing w:val="-12"/>
          <w:sz w:val="24"/>
          <w:szCs w:val="24"/>
        </w:rPr>
        <w:t xml:space="preserve"> </w:t>
      </w:r>
      <w:r w:rsidRPr="00DE6075">
        <w:rPr>
          <w:sz w:val="24"/>
          <w:szCs w:val="24"/>
        </w:rPr>
        <w:t>gyvensenos</w:t>
      </w:r>
      <w:r w:rsidRPr="00DE6075">
        <w:rPr>
          <w:spacing w:val="-13"/>
          <w:sz w:val="24"/>
          <w:szCs w:val="24"/>
        </w:rPr>
        <w:t xml:space="preserve"> </w:t>
      </w:r>
      <w:r w:rsidRPr="00DE6075">
        <w:rPr>
          <w:sz w:val="24"/>
          <w:szCs w:val="24"/>
        </w:rPr>
        <w:t>įgūdžių</w:t>
      </w:r>
      <w:r w:rsidRPr="00DE6075">
        <w:rPr>
          <w:spacing w:val="-13"/>
          <w:sz w:val="24"/>
          <w:szCs w:val="24"/>
        </w:rPr>
        <w:t xml:space="preserve"> </w:t>
      </w:r>
      <w:r w:rsidRPr="00DE6075">
        <w:rPr>
          <w:sz w:val="24"/>
          <w:szCs w:val="24"/>
        </w:rPr>
        <w:t>formavimui,</w:t>
      </w:r>
      <w:r w:rsidRPr="00DE6075">
        <w:rPr>
          <w:spacing w:val="-13"/>
          <w:sz w:val="24"/>
          <w:szCs w:val="24"/>
        </w:rPr>
        <w:t xml:space="preserve"> </w:t>
      </w:r>
      <w:r w:rsidRPr="00DE6075">
        <w:rPr>
          <w:sz w:val="24"/>
          <w:szCs w:val="24"/>
        </w:rPr>
        <w:t>vaikų</w:t>
      </w:r>
      <w:r w:rsidRPr="00DE6075">
        <w:rPr>
          <w:spacing w:val="-13"/>
          <w:sz w:val="24"/>
          <w:szCs w:val="24"/>
        </w:rPr>
        <w:t xml:space="preserve"> </w:t>
      </w:r>
      <w:r w:rsidRPr="00DE6075">
        <w:rPr>
          <w:sz w:val="24"/>
          <w:szCs w:val="24"/>
        </w:rPr>
        <w:t xml:space="preserve">fizinės, emocinės sveikatos stiprinimui, sveikatai palankios mitybos įpročių formavimui. </w:t>
      </w:r>
      <w:r w:rsidR="00514FB0">
        <w:rPr>
          <w:sz w:val="24"/>
          <w:szCs w:val="24"/>
        </w:rPr>
        <w:t>S</w:t>
      </w:r>
      <w:r w:rsidR="005C6ADB">
        <w:rPr>
          <w:sz w:val="24"/>
          <w:szCs w:val="24"/>
        </w:rPr>
        <w:t>udarytos tinkamos vidaus ir lauko sąlygos vaikui fiziniam aktyvumui: įrengtos sporto salės su reikali</w:t>
      </w:r>
      <w:r w:rsidR="00514FB0">
        <w:rPr>
          <w:sz w:val="24"/>
          <w:szCs w:val="24"/>
        </w:rPr>
        <w:t>ngu inventoriumi,</w:t>
      </w:r>
      <w:r w:rsidR="005C6ADB">
        <w:rPr>
          <w:sz w:val="24"/>
          <w:szCs w:val="24"/>
        </w:rPr>
        <w:t xml:space="preserve"> įrengtos saugios ir įvairios lauko žaidimų aikštelės, pritaikytos skirtingo amžiaus vaikams.</w:t>
      </w:r>
    </w:p>
    <w:p w14:paraId="4E53EE19" w14:textId="1F16790A" w:rsidR="00D8026A" w:rsidRPr="00DE6075" w:rsidRDefault="005A6882" w:rsidP="008B2FB9">
      <w:pPr>
        <w:tabs>
          <w:tab w:val="left" w:pos="834"/>
        </w:tabs>
        <w:ind w:right="-1" w:firstLine="851"/>
        <w:jc w:val="both"/>
        <w:rPr>
          <w:sz w:val="24"/>
          <w:szCs w:val="24"/>
        </w:rPr>
      </w:pPr>
      <w:r w:rsidRPr="00B92189">
        <w:rPr>
          <w:sz w:val="24"/>
        </w:rPr>
        <w:t>8.</w:t>
      </w:r>
      <w:r w:rsidR="003856A1" w:rsidRPr="00B92189">
        <w:rPr>
          <w:sz w:val="24"/>
        </w:rPr>
        <w:t xml:space="preserve"> </w:t>
      </w:r>
      <w:r w:rsidRPr="00B92189">
        <w:rPr>
          <w:sz w:val="24"/>
        </w:rPr>
        <w:t xml:space="preserve">Mokytojų ir kitų specialistų pasirengimas įgyvendinti </w:t>
      </w:r>
      <w:r w:rsidR="007A278C">
        <w:rPr>
          <w:sz w:val="24"/>
        </w:rPr>
        <w:t>P</w:t>
      </w:r>
      <w:r w:rsidRPr="00B92189">
        <w:rPr>
          <w:sz w:val="24"/>
        </w:rPr>
        <w:t>rogramą.</w:t>
      </w:r>
      <w:r w:rsidR="003856A1" w:rsidRPr="00B92189">
        <w:rPr>
          <w:sz w:val="24"/>
        </w:rPr>
        <w:t xml:space="preserve"> </w:t>
      </w:r>
      <w:r w:rsidRPr="00B92189">
        <w:rPr>
          <w:sz w:val="24"/>
          <w:szCs w:val="24"/>
        </w:rPr>
        <w:t xml:space="preserve">Įstaigoje dirba kompetentingi, kvalifikuoti, iniciatyvūs </w:t>
      </w:r>
      <w:r w:rsidR="009E0F45">
        <w:rPr>
          <w:sz w:val="24"/>
          <w:szCs w:val="24"/>
        </w:rPr>
        <w:t xml:space="preserve">ikimokyklinio ugdymo </w:t>
      </w:r>
      <w:r w:rsidRPr="00B92189">
        <w:rPr>
          <w:sz w:val="24"/>
          <w:szCs w:val="24"/>
        </w:rPr>
        <w:t>mokytojai</w:t>
      </w:r>
      <w:r w:rsidR="00514FB0">
        <w:rPr>
          <w:sz w:val="24"/>
          <w:szCs w:val="24"/>
        </w:rPr>
        <w:t>,</w:t>
      </w:r>
      <w:r w:rsidR="009E0F45">
        <w:rPr>
          <w:sz w:val="24"/>
          <w:szCs w:val="24"/>
        </w:rPr>
        <w:t xml:space="preserve"> meninio ugdymo</w:t>
      </w:r>
      <w:r w:rsidR="00514FB0">
        <w:rPr>
          <w:sz w:val="24"/>
          <w:szCs w:val="24"/>
        </w:rPr>
        <w:t>, neformaliojo ugdymo mokytojai,</w:t>
      </w:r>
      <w:r w:rsidR="009E0F45">
        <w:rPr>
          <w:sz w:val="24"/>
          <w:szCs w:val="24"/>
        </w:rPr>
        <w:t xml:space="preserve"> logopedas</w:t>
      </w:r>
      <w:r w:rsidR="00A91F48">
        <w:rPr>
          <w:sz w:val="24"/>
          <w:szCs w:val="24"/>
        </w:rPr>
        <w:t>.</w:t>
      </w:r>
      <w:r w:rsidR="00A91F48" w:rsidRPr="00A91F48">
        <w:rPr>
          <w:sz w:val="24"/>
          <w:szCs w:val="24"/>
        </w:rPr>
        <w:t xml:space="preserve"> </w:t>
      </w:r>
      <w:r w:rsidR="00514FB0">
        <w:rPr>
          <w:sz w:val="24"/>
          <w:szCs w:val="24"/>
        </w:rPr>
        <w:t>Siekiant</w:t>
      </w:r>
      <w:r w:rsidR="00A91F48">
        <w:rPr>
          <w:sz w:val="24"/>
          <w:szCs w:val="24"/>
        </w:rPr>
        <w:t xml:space="preserve"> užtikrinti kokybišką, šiuolaikinį ugdymą</w:t>
      </w:r>
      <w:r w:rsidR="00514FB0">
        <w:rPr>
          <w:sz w:val="24"/>
          <w:szCs w:val="24"/>
        </w:rPr>
        <w:t>,</w:t>
      </w:r>
      <w:r w:rsidR="00A91F48">
        <w:rPr>
          <w:sz w:val="24"/>
          <w:szCs w:val="24"/>
        </w:rPr>
        <w:t xml:space="preserve"> tobulina</w:t>
      </w:r>
      <w:r w:rsidR="00514FB0">
        <w:rPr>
          <w:sz w:val="24"/>
          <w:szCs w:val="24"/>
        </w:rPr>
        <w:t>mos</w:t>
      </w:r>
      <w:r w:rsidR="00A91F48">
        <w:rPr>
          <w:sz w:val="24"/>
          <w:szCs w:val="24"/>
        </w:rPr>
        <w:t xml:space="preserve"> informacinių t</w:t>
      </w:r>
      <w:r w:rsidR="00514FB0">
        <w:rPr>
          <w:sz w:val="24"/>
          <w:szCs w:val="24"/>
        </w:rPr>
        <w:t>echnologijų taikymo kompetencijo</w:t>
      </w:r>
      <w:r w:rsidR="00A91F48">
        <w:rPr>
          <w:sz w:val="24"/>
          <w:szCs w:val="24"/>
        </w:rPr>
        <w:t xml:space="preserve">s, </w:t>
      </w:r>
      <w:r w:rsidR="00A91F48" w:rsidRPr="00DE6075">
        <w:rPr>
          <w:sz w:val="24"/>
          <w:szCs w:val="24"/>
        </w:rPr>
        <w:t>kelia</w:t>
      </w:r>
      <w:r w:rsidR="00514FB0">
        <w:rPr>
          <w:sz w:val="24"/>
          <w:szCs w:val="24"/>
        </w:rPr>
        <w:t>ma kvalifikacija</w:t>
      </w:r>
      <w:r w:rsidR="00A91F48" w:rsidRPr="00DE6075">
        <w:rPr>
          <w:sz w:val="24"/>
          <w:szCs w:val="24"/>
        </w:rPr>
        <w:t>, gilina</w:t>
      </w:r>
      <w:r w:rsidR="00514FB0">
        <w:rPr>
          <w:sz w:val="24"/>
          <w:szCs w:val="24"/>
        </w:rPr>
        <w:t>mos pedagoginė</w:t>
      </w:r>
      <w:r w:rsidR="00A91F48" w:rsidRPr="00DE6075">
        <w:rPr>
          <w:sz w:val="24"/>
          <w:szCs w:val="24"/>
        </w:rPr>
        <w:t>s, p</w:t>
      </w:r>
      <w:r w:rsidR="00514FB0">
        <w:rPr>
          <w:sz w:val="24"/>
          <w:szCs w:val="24"/>
        </w:rPr>
        <w:t>sichologinės žinios ir gebėjimai, didinant</w:t>
      </w:r>
      <w:r w:rsidR="00A91F48">
        <w:rPr>
          <w:sz w:val="24"/>
          <w:szCs w:val="24"/>
        </w:rPr>
        <w:t xml:space="preserve"> ugdymo proceso patrauklumą ir prieinamumą vaikams.</w:t>
      </w:r>
      <w:r w:rsidR="008B2FB9">
        <w:rPr>
          <w:sz w:val="24"/>
          <w:szCs w:val="24"/>
        </w:rPr>
        <w:t xml:space="preserve"> </w:t>
      </w:r>
      <w:r w:rsidR="009E0F45">
        <w:rPr>
          <w:sz w:val="24"/>
          <w:szCs w:val="24"/>
        </w:rPr>
        <w:t xml:space="preserve">Pedagogai (su)kuria psichologiškai </w:t>
      </w:r>
      <w:r w:rsidR="009E0F45" w:rsidRPr="009E0F45">
        <w:rPr>
          <w:sz w:val="24"/>
          <w:szCs w:val="24"/>
        </w:rPr>
        <w:t>saugią aplinką, stiprina ir augina</w:t>
      </w:r>
      <w:r w:rsidR="009E0F45">
        <w:rPr>
          <w:sz w:val="24"/>
          <w:szCs w:val="24"/>
        </w:rPr>
        <w:t xml:space="preserve"> vaiko galias, organizuoja ugdymo(</w:t>
      </w:r>
      <w:proofErr w:type="spellStart"/>
      <w:r w:rsidR="009E0F45">
        <w:rPr>
          <w:sz w:val="24"/>
          <w:szCs w:val="24"/>
        </w:rPr>
        <w:t>si</w:t>
      </w:r>
      <w:proofErr w:type="spellEnd"/>
      <w:r w:rsidR="009E0F45">
        <w:rPr>
          <w:sz w:val="24"/>
          <w:szCs w:val="24"/>
        </w:rPr>
        <w:t>) procesą,</w:t>
      </w:r>
      <w:r w:rsidR="00F8291E">
        <w:rPr>
          <w:sz w:val="24"/>
          <w:szCs w:val="24"/>
        </w:rPr>
        <w:t xml:space="preserve"> teikia verbalinę paramą,</w:t>
      </w:r>
      <w:r w:rsidR="009E0F45">
        <w:rPr>
          <w:sz w:val="24"/>
          <w:szCs w:val="24"/>
        </w:rPr>
        <w:t xml:space="preserve"> numato </w:t>
      </w:r>
      <w:proofErr w:type="spellStart"/>
      <w:r w:rsidR="009E0F45">
        <w:rPr>
          <w:sz w:val="24"/>
          <w:szCs w:val="24"/>
        </w:rPr>
        <w:t>pastoliavimo</w:t>
      </w:r>
      <w:proofErr w:type="spellEnd"/>
      <w:r w:rsidR="009E0F45">
        <w:rPr>
          <w:sz w:val="24"/>
          <w:szCs w:val="24"/>
        </w:rPr>
        <w:t xml:space="preserve"> galimybes.</w:t>
      </w:r>
    </w:p>
    <w:p w14:paraId="1F084395" w14:textId="5F486EBB" w:rsidR="003856A1" w:rsidRPr="000E5F8A" w:rsidRDefault="005A6882" w:rsidP="00460BA8">
      <w:pPr>
        <w:tabs>
          <w:tab w:val="left" w:pos="834"/>
        </w:tabs>
        <w:ind w:right="-1" w:firstLine="851"/>
        <w:jc w:val="both"/>
        <w:rPr>
          <w:sz w:val="24"/>
          <w:szCs w:val="24"/>
        </w:rPr>
      </w:pPr>
      <w:r w:rsidRPr="000E5F8A">
        <w:rPr>
          <w:sz w:val="24"/>
          <w:szCs w:val="24"/>
        </w:rPr>
        <w:t xml:space="preserve">9. </w:t>
      </w:r>
      <w:r w:rsidR="000E5F8A" w:rsidRPr="000E5F8A">
        <w:rPr>
          <w:noProof/>
          <w:sz w:val="24"/>
          <w:szCs w:val="24"/>
        </w:rPr>
        <w:t>Programa parengta vadovaujantis L</w:t>
      </w:r>
      <w:r w:rsidR="00E71316">
        <w:rPr>
          <w:noProof/>
          <w:sz w:val="24"/>
          <w:szCs w:val="24"/>
        </w:rPr>
        <w:t xml:space="preserve">ietuvos </w:t>
      </w:r>
      <w:r w:rsidR="000E5F8A" w:rsidRPr="000E5F8A">
        <w:rPr>
          <w:noProof/>
          <w:sz w:val="24"/>
          <w:szCs w:val="24"/>
        </w:rPr>
        <w:t>R</w:t>
      </w:r>
      <w:r w:rsidR="00E71316">
        <w:rPr>
          <w:noProof/>
          <w:sz w:val="24"/>
          <w:szCs w:val="24"/>
        </w:rPr>
        <w:t>espublikos</w:t>
      </w:r>
      <w:r w:rsidR="000E5F8A" w:rsidRPr="000E5F8A">
        <w:rPr>
          <w:noProof/>
          <w:sz w:val="24"/>
          <w:szCs w:val="24"/>
        </w:rPr>
        <w:t xml:space="preserve"> švietimo, mokslo ir sporto ministro</w:t>
      </w:r>
      <w:r w:rsidR="000E5F8A" w:rsidRPr="000E5F8A">
        <w:rPr>
          <w:noProof/>
          <w:color w:val="FF0000"/>
          <w:sz w:val="24"/>
          <w:szCs w:val="24"/>
        </w:rPr>
        <w:t xml:space="preserve"> </w:t>
      </w:r>
      <w:r w:rsidR="000E5F8A" w:rsidRPr="000E5F8A">
        <w:rPr>
          <w:noProof/>
          <w:sz w:val="24"/>
          <w:szCs w:val="24"/>
        </w:rPr>
        <w:t>2023 m. rugsėjo 4 d. įsakymu Nr. V-1142 „Dėl ikimokyklinio ugdymo programų gairių patvirtinimo“ bei teisiniais dokumentais, reglamentuojančiais ikimokyklinio ugdymo(si) veiklą.</w:t>
      </w:r>
    </w:p>
    <w:p w14:paraId="093F05D1" w14:textId="77777777" w:rsidR="00460BA8" w:rsidRDefault="00460BA8" w:rsidP="00460BA8">
      <w:pPr>
        <w:tabs>
          <w:tab w:val="left" w:pos="834"/>
        </w:tabs>
        <w:ind w:right="-1" w:firstLine="851"/>
        <w:jc w:val="both"/>
        <w:rPr>
          <w:sz w:val="24"/>
        </w:rPr>
      </w:pPr>
    </w:p>
    <w:p w14:paraId="5D438643" w14:textId="5EA238BC" w:rsidR="00460BA8" w:rsidRPr="00CB503D" w:rsidRDefault="00460BA8" w:rsidP="00460BA8">
      <w:pPr>
        <w:tabs>
          <w:tab w:val="left" w:pos="834"/>
        </w:tabs>
        <w:ind w:right="-1"/>
        <w:jc w:val="center"/>
        <w:rPr>
          <w:b/>
          <w:sz w:val="24"/>
        </w:rPr>
      </w:pPr>
      <w:r w:rsidRPr="00CB503D">
        <w:rPr>
          <w:b/>
          <w:sz w:val="24"/>
        </w:rPr>
        <w:t>II SKYRIUS</w:t>
      </w:r>
    </w:p>
    <w:p w14:paraId="10676D20" w14:textId="2BAF432E" w:rsidR="00460BA8" w:rsidRPr="00460BA8" w:rsidRDefault="00460BA8" w:rsidP="00460BA8">
      <w:pPr>
        <w:tabs>
          <w:tab w:val="left" w:pos="834"/>
        </w:tabs>
        <w:ind w:right="-1"/>
        <w:jc w:val="center"/>
        <w:rPr>
          <w:b/>
          <w:u w:val="single"/>
        </w:rPr>
      </w:pPr>
      <w:r w:rsidRPr="00460BA8">
        <w:rPr>
          <w:b/>
          <w:sz w:val="24"/>
        </w:rPr>
        <w:t>IKIMOKYKLINIO UGDYMO PRINCIPAI</w:t>
      </w:r>
    </w:p>
    <w:p w14:paraId="7CFAB8A7" w14:textId="77777777" w:rsidR="00460BA8" w:rsidRDefault="00460BA8" w:rsidP="00460BA8">
      <w:pPr>
        <w:pStyle w:val="Betarp"/>
        <w:ind w:firstLine="851"/>
        <w:rPr>
          <w:sz w:val="24"/>
          <w:szCs w:val="24"/>
        </w:rPr>
      </w:pPr>
    </w:p>
    <w:p w14:paraId="09D91C88" w14:textId="4C97F765" w:rsidR="005A6882" w:rsidRPr="00DE6075" w:rsidRDefault="005A6882" w:rsidP="00460BA8">
      <w:pPr>
        <w:pStyle w:val="Betarp"/>
        <w:ind w:firstLine="851"/>
        <w:rPr>
          <w:sz w:val="24"/>
          <w:szCs w:val="24"/>
        </w:rPr>
      </w:pPr>
      <w:r w:rsidRPr="00DE6075">
        <w:rPr>
          <w:sz w:val="24"/>
          <w:szCs w:val="24"/>
        </w:rPr>
        <w:t>10</w:t>
      </w:r>
      <w:r w:rsidRPr="008C7FEB">
        <w:rPr>
          <w:sz w:val="24"/>
          <w:szCs w:val="24"/>
        </w:rPr>
        <w:t>.</w:t>
      </w:r>
      <w:r w:rsidRPr="00DE6075">
        <w:rPr>
          <w:b/>
          <w:sz w:val="24"/>
          <w:szCs w:val="24"/>
        </w:rPr>
        <w:t xml:space="preserve"> </w:t>
      </w:r>
      <w:r w:rsidRPr="00DE6075">
        <w:rPr>
          <w:sz w:val="24"/>
          <w:szCs w:val="24"/>
        </w:rPr>
        <w:t>Programa įgyvendinama vadovaujantis šiais principais:</w:t>
      </w:r>
    </w:p>
    <w:p w14:paraId="6928412E" w14:textId="77777777" w:rsidR="005A6882" w:rsidRPr="00DE6075" w:rsidRDefault="005A6882" w:rsidP="005A6882">
      <w:pPr>
        <w:ind w:firstLine="851"/>
        <w:jc w:val="both"/>
        <w:rPr>
          <w:sz w:val="24"/>
          <w:szCs w:val="24"/>
        </w:rPr>
      </w:pPr>
      <w:r w:rsidRPr="00DE6075">
        <w:rPr>
          <w:sz w:val="24"/>
          <w:szCs w:val="24"/>
        </w:rPr>
        <w:t>10.1.</w:t>
      </w:r>
      <w:r w:rsidRPr="00DE6075">
        <w:rPr>
          <w:bCs/>
          <w:sz w:val="24"/>
          <w:szCs w:val="24"/>
        </w:rPr>
        <w:t xml:space="preserve"> </w:t>
      </w:r>
      <w:r w:rsidRPr="00DE6075">
        <w:rPr>
          <w:color w:val="000000"/>
          <w:sz w:val="24"/>
          <w:szCs w:val="24"/>
        </w:rPr>
        <w:t>vaiko raidos ir ugdymo(</w:t>
      </w:r>
      <w:proofErr w:type="spellStart"/>
      <w:r w:rsidRPr="00DE6075">
        <w:rPr>
          <w:color w:val="000000"/>
          <w:sz w:val="24"/>
          <w:szCs w:val="24"/>
        </w:rPr>
        <w:t>si</w:t>
      </w:r>
      <w:proofErr w:type="spellEnd"/>
      <w:r w:rsidRPr="00DE6075">
        <w:rPr>
          <w:color w:val="000000"/>
          <w:sz w:val="24"/>
          <w:szCs w:val="24"/>
        </w:rPr>
        <w:t>) dermės principas.</w:t>
      </w:r>
      <w:r w:rsidRPr="00DE6075">
        <w:rPr>
          <w:b/>
          <w:color w:val="000000"/>
          <w:sz w:val="24"/>
          <w:szCs w:val="24"/>
        </w:rPr>
        <w:t xml:space="preserve"> </w:t>
      </w:r>
      <w:r w:rsidRPr="00DE6075">
        <w:rPr>
          <w:color w:val="000000"/>
          <w:sz w:val="24"/>
          <w:szCs w:val="24"/>
        </w:rPr>
        <w:t>Ugdymo(</w:t>
      </w:r>
      <w:proofErr w:type="spellStart"/>
      <w:r w:rsidRPr="00DE6075">
        <w:rPr>
          <w:color w:val="000000"/>
          <w:sz w:val="24"/>
          <w:szCs w:val="24"/>
        </w:rPr>
        <w:t>si</w:t>
      </w:r>
      <w:proofErr w:type="spellEnd"/>
      <w:r w:rsidRPr="00DE6075">
        <w:rPr>
          <w:color w:val="000000"/>
          <w:sz w:val="24"/>
          <w:szCs w:val="24"/>
        </w:rPr>
        <w:t>) procese bus atsižvelgiama į raidos nulemtą vaikų poreikių, patirties ir gebėjimų įvairovę ir bus skatinama visapusiška vaiko raida – fizinė, emocinė, socialinė, pažinimo, komunikavimo, meninės raiškos;</w:t>
      </w:r>
    </w:p>
    <w:p w14:paraId="48596F42" w14:textId="5E719B43" w:rsidR="005A6882" w:rsidRPr="00DE6075" w:rsidRDefault="005A6882" w:rsidP="00460BA8">
      <w:pPr>
        <w:widowControl/>
        <w:autoSpaceDE/>
        <w:autoSpaceDN/>
        <w:spacing w:after="160" w:line="259" w:lineRule="auto"/>
        <w:ind w:firstLine="851"/>
        <w:contextualSpacing/>
        <w:jc w:val="both"/>
        <w:rPr>
          <w:sz w:val="24"/>
          <w:szCs w:val="24"/>
          <w:shd w:val="clear" w:color="auto" w:fill="93C47D"/>
        </w:rPr>
      </w:pPr>
      <w:r w:rsidRPr="00DE6075">
        <w:rPr>
          <w:sz w:val="24"/>
          <w:szCs w:val="24"/>
        </w:rPr>
        <w:t>10.2. lėtojo ugdymo(</w:t>
      </w:r>
      <w:proofErr w:type="spellStart"/>
      <w:r w:rsidRPr="00DE6075">
        <w:rPr>
          <w:sz w:val="24"/>
          <w:szCs w:val="24"/>
        </w:rPr>
        <w:t>si</w:t>
      </w:r>
      <w:proofErr w:type="spellEnd"/>
      <w:r w:rsidRPr="00DE6075">
        <w:rPr>
          <w:sz w:val="24"/>
          <w:szCs w:val="24"/>
        </w:rPr>
        <w:t xml:space="preserve">) užtikrinančio gilų įsitraukimą, principas - vaikai giliai išgyvens ir pajaus kiekvieną </w:t>
      </w:r>
      <w:r w:rsidRPr="00DE6075">
        <w:rPr>
          <w:iCs/>
          <w:sz w:val="24"/>
          <w:szCs w:val="24"/>
        </w:rPr>
        <w:t>čia ir dabar</w:t>
      </w:r>
      <w:r w:rsidRPr="00DE6075">
        <w:rPr>
          <w:sz w:val="24"/>
          <w:szCs w:val="24"/>
        </w:rPr>
        <w:t xml:space="preserve"> momentą, kai skiriama pakankamai laiko kasdienei rutinai, tyrinėjimo ar kūrybos procesui, nuostabai ir atradimo džiaugsmui;</w:t>
      </w:r>
      <w:r w:rsidRPr="00DE6075">
        <w:rPr>
          <w:b/>
          <w:bCs/>
          <w:sz w:val="24"/>
          <w:szCs w:val="24"/>
        </w:rPr>
        <w:t xml:space="preserve"> </w:t>
      </w:r>
    </w:p>
    <w:p w14:paraId="2A0DFFE2" w14:textId="398ACC24" w:rsidR="005A6882" w:rsidRPr="00DE6075" w:rsidRDefault="005A6882" w:rsidP="005A6882">
      <w:pPr>
        <w:ind w:firstLine="851"/>
        <w:jc w:val="both"/>
        <w:rPr>
          <w:sz w:val="24"/>
          <w:szCs w:val="24"/>
        </w:rPr>
      </w:pPr>
      <w:r w:rsidRPr="00DE6075">
        <w:rPr>
          <w:bCs/>
          <w:sz w:val="24"/>
          <w:szCs w:val="24"/>
        </w:rPr>
        <w:t>10.3. ugdymo(</w:t>
      </w:r>
      <w:proofErr w:type="spellStart"/>
      <w:r w:rsidRPr="00DE6075">
        <w:rPr>
          <w:bCs/>
          <w:sz w:val="24"/>
          <w:szCs w:val="24"/>
        </w:rPr>
        <w:t>si</w:t>
      </w:r>
      <w:proofErr w:type="spellEnd"/>
      <w:r w:rsidRPr="00DE6075">
        <w:rPr>
          <w:bCs/>
          <w:sz w:val="24"/>
          <w:szCs w:val="24"/>
        </w:rPr>
        <w:t xml:space="preserve">) ir priežiūros vienovės principas. </w:t>
      </w:r>
      <w:r w:rsidRPr="00DE6075">
        <w:rPr>
          <w:sz w:val="24"/>
          <w:szCs w:val="24"/>
        </w:rPr>
        <w:t>Ikimokyklinio ugdymo(</w:t>
      </w:r>
      <w:proofErr w:type="spellStart"/>
      <w:r w:rsidRPr="00DE6075">
        <w:rPr>
          <w:sz w:val="24"/>
          <w:szCs w:val="24"/>
        </w:rPr>
        <w:t>si</w:t>
      </w:r>
      <w:proofErr w:type="spellEnd"/>
      <w:r w:rsidRPr="00DE6075">
        <w:rPr>
          <w:sz w:val="24"/>
          <w:szCs w:val="24"/>
        </w:rPr>
        <w:t>) procesui būdinga ugdymo(</w:t>
      </w:r>
      <w:proofErr w:type="spellStart"/>
      <w:r w:rsidRPr="00DE6075">
        <w:rPr>
          <w:sz w:val="24"/>
          <w:szCs w:val="24"/>
        </w:rPr>
        <w:t>si</w:t>
      </w:r>
      <w:proofErr w:type="spellEnd"/>
      <w:r w:rsidRPr="00DE6075">
        <w:rPr>
          <w:sz w:val="24"/>
          <w:szCs w:val="24"/>
        </w:rPr>
        <w:t>) ir priežiūros vienovė. Kiekviena suplanuota ir nesuplanuota sąveika bei kasdienė rutina bus</w:t>
      </w:r>
      <w:r w:rsidRPr="00DE6075">
        <w:rPr>
          <w:b/>
          <w:sz w:val="24"/>
          <w:szCs w:val="24"/>
        </w:rPr>
        <w:t xml:space="preserve"> </w:t>
      </w:r>
      <w:r w:rsidRPr="00DE6075">
        <w:rPr>
          <w:sz w:val="24"/>
          <w:szCs w:val="24"/>
        </w:rPr>
        <w:t>ugdanti, turtinanti vaiko patirtį. Ilgalaikis, nuolatinis, saugus vaiko emocinis ryšys su mokytoju sukurs prielaidas visavertei vaiko raidai ir ugdymui(</w:t>
      </w:r>
      <w:proofErr w:type="spellStart"/>
      <w:r w:rsidRPr="00DE6075">
        <w:rPr>
          <w:sz w:val="24"/>
          <w:szCs w:val="24"/>
        </w:rPr>
        <w:t>si</w:t>
      </w:r>
      <w:proofErr w:type="spellEnd"/>
      <w:r w:rsidRPr="00DE6075">
        <w:rPr>
          <w:sz w:val="24"/>
          <w:szCs w:val="24"/>
        </w:rPr>
        <w:t>);</w:t>
      </w:r>
    </w:p>
    <w:p w14:paraId="761E50D3" w14:textId="37F9F9C9" w:rsidR="005A6882" w:rsidRPr="00DE6075" w:rsidRDefault="005A6882" w:rsidP="005A6882">
      <w:pPr>
        <w:ind w:firstLine="851"/>
        <w:jc w:val="both"/>
        <w:rPr>
          <w:color w:val="000000"/>
          <w:sz w:val="24"/>
          <w:szCs w:val="24"/>
        </w:rPr>
      </w:pPr>
      <w:r w:rsidRPr="00DE6075">
        <w:rPr>
          <w:bCs/>
          <w:sz w:val="24"/>
          <w:szCs w:val="24"/>
        </w:rPr>
        <w:t xml:space="preserve">10.4. </w:t>
      </w:r>
      <w:r w:rsidRPr="00DE6075">
        <w:rPr>
          <w:color w:val="000000"/>
          <w:sz w:val="24"/>
          <w:szCs w:val="24"/>
        </w:rPr>
        <w:t>žaismės principas.</w:t>
      </w:r>
      <w:r w:rsidRPr="00DE6075">
        <w:rPr>
          <w:b/>
          <w:color w:val="000000"/>
          <w:sz w:val="24"/>
          <w:szCs w:val="24"/>
        </w:rPr>
        <w:t xml:space="preserve"> </w:t>
      </w:r>
      <w:r w:rsidRPr="00DE6075">
        <w:rPr>
          <w:color w:val="000000"/>
          <w:sz w:val="24"/>
          <w:szCs w:val="24"/>
        </w:rPr>
        <w:t>Žaismingumas bus viso ikimokyklinio vaikų ugdymo(</w:t>
      </w:r>
      <w:proofErr w:type="spellStart"/>
      <w:r w:rsidRPr="00DE6075">
        <w:rPr>
          <w:color w:val="000000"/>
          <w:sz w:val="24"/>
          <w:szCs w:val="24"/>
        </w:rPr>
        <w:t>si</w:t>
      </w:r>
      <w:proofErr w:type="spellEnd"/>
      <w:r w:rsidRPr="00DE6075">
        <w:rPr>
          <w:color w:val="000000"/>
          <w:sz w:val="24"/>
          <w:szCs w:val="24"/>
        </w:rPr>
        <w:t>) pagrindinis bruožas, neatsiejama tyrinėjimo, eksperimentavimo, fantazavimo, kūrybos dalis, o žaidimas</w:t>
      </w:r>
      <w:r w:rsidR="00460BA8">
        <w:rPr>
          <w:color w:val="000000"/>
          <w:sz w:val="24"/>
          <w:szCs w:val="24"/>
        </w:rPr>
        <w:t xml:space="preserve"> </w:t>
      </w:r>
      <w:r w:rsidRPr="00DE6075">
        <w:rPr>
          <w:color w:val="000000"/>
          <w:sz w:val="24"/>
          <w:szCs w:val="24"/>
        </w:rPr>
        <w:t>– svarbiausia savarankiška vaiko veikla;</w:t>
      </w:r>
    </w:p>
    <w:p w14:paraId="040F92B0" w14:textId="653FAAA5" w:rsidR="005A6882" w:rsidRPr="00DE6075" w:rsidRDefault="008B2FB9" w:rsidP="008B2FB9">
      <w:pPr>
        <w:tabs>
          <w:tab w:val="left" w:pos="1418"/>
        </w:tabs>
        <w:ind w:firstLine="851"/>
        <w:jc w:val="both"/>
        <w:rPr>
          <w:sz w:val="24"/>
          <w:szCs w:val="24"/>
        </w:rPr>
      </w:pPr>
      <w:r>
        <w:rPr>
          <w:bCs/>
          <w:sz w:val="24"/>
          <w:szCs w:val="24"/>
        </w:rPr>
        <w:t xml:space="preserve">10.5. </w:t>
      </w:r>
      <w:r w:rsidR="005A6882" w:rsidRPr="00DE6075">
        <w:rPr>
          <w:color w:val="000000"/>
          <w:sz w:val="24"/>
          <w:szCs w:val="24"/>
        </w:rPr>
        <w:t>sociokultūrinio kryptingumo principas.</w:t>
      </w:r>
      <w:r w:rsidR="005A6882" w:rsidRPr="00DE6075">
        <w:rPr>
          <w:b/>
          <w:color w:val="000000"/>
          <w:sz w:val="24"/>
          <w:szCs w:val="24"/>
        </w:rPr>
        <w:t xml:space="preserve"> </w:t>
      </w:r>
      <w:r w:rsidR="005A6882" w:rsidRPr="00DE6075">
        <w:rPr>
          <w:color w:val="000000"/>
          <w:sz w:val="24"/>
          <w:szCs w:val="24"/>
        </w:rPr>
        <w:t>Ugdymas(</w:t>
      </w:r>
      <w:proofErr w:type="spellStart"/>
      <w:r w:rsidR="005A6882" w:rsidRPr="00DE6075">
        <w:rPr>
          <w:color w:val="000000"/>
          <w:sz w:val="24"/>
          <w:szCs w:val="24"/>
        </w:rPr>
        <w:t>is</w:t>
      </w:r>
      <w:proofErr w:type="spellEnd"/>
      <w:r w:rsidR="005A6882" w:rsidRPr="00DE6075">
        <w:rPr>
          <w:color w:val="000000"/>
          <w:sz w:val="24"/>
          <w:szCs w:val="24"/>
        </w:rPr>
        <w:t xml:space="preserve">) bus grindžiamas </w:t>
      </w:r>
      <w:r w:rsidR="005A6882" w:rsidRPr="00DE6075">
        <w:rPr>
          <w:color w:val="000000"/>
          <w:sz w:val="24"/>
          <w:szCs w:val="24"/>
        </w:rPr>
        <w:lastRenderedPageBreak/>
        <w:t>žmogiškosiomis, tautinėmis ir pilietinėmis vertybėmis, padedančiomis vaikams įsitraukti į supančią kultūrinę aplinką ir didinančiomis atvirumą kultūrinei bei kalbinei įvairovei;</w:t>
      </w:r>
    </w:p>
    <w:p w14:paraId="647B09EE" w14:textId="4DEC3181" w:rsidR="005A6882" w:rsidRPr="00DE6075" w:rsidRDefault="005A6882" w:rsidP="005A6882">
      <w:pPr>
        <w:ind w:firstLine="851"/>
        <w:jc w:val="both"/>
        <w:rPr>
          <w:sz w:val="24"/>
          <w:szCs w:val="24"/>
        </w:rPr>
      </w:pPr>
      <w:r w:rsidRPr="00DE6075">
        <w:rPr>
          <w:bCs/>
          <w:sz w:val="24"/>
          <w:szCs w:val="24"/>
        </w:rPr>
        <w:t xml:space="preserve">10.6. </w:t>
      </w:r>
      <w:proofErr w:type="spellStart"/>
      <w:r w:rsidRPr="00DE6075">
        <w:rPr>
          <w:color w:val="000000"/>
          <w:sz w:val="24"/>
          <w:szCs w:val="24"/>
        </w:rPr>
        <w:t>įtraukties</w:t>
      </w:r>
      <w:proofErr w:type="spellEnd"/>
      <w:r w:rsidRPr="00DE6075">
        <w:rPr>
          <w:color w:val="000000"/>
          <w:sz w:val="24"/>
          <w:szCs w:val="24"/>
        </w:rPr>
        <w:t xml:space="preserve"> principas. Bus sudaromos sąlygos kiekvienam vaikui ugdytis, plėtoti savo galias, gauti reikiamą pagalbą, patirti sėkmę, atsižvelgiant į ugdymosi poreikių įvairovę;</w:t>
      </w:r>
    </w:p>
    <w:p w14:paraId="5F38DECE" w14:textId="041AC346" w:rsidR="005A6882" w:rsidRPr="00DE6075" w:rsidRDefault="005A6882" w:rsidP="005A6882">
      <w:pPr>
        <w:ind w:firstLine="851"/>
        <w:jc w:val="both"/>
        <w:rPr>
          <w:color w:val="000000"/>
          <w:sz w:val="24"/>
          <w:szCs w:val="24"/>
        </w:rPr>
      </w:pPr>
      <w:r w:rsidRPr="00DE6075">
        <w:rPr>
          <w:bCs/>
          <w:sz w:val="24"/>
          <w:szCs w:val="24"/>
        </w:rPr>
        <w:t xml:space="preserve">10.7. </w:t>
      </w:r>
      <w:r w:rsidRPr="00DE6075">
        <w:rPr>
          <w:sz w:val="24"/>
          <w:szCs w:val="24"/>
        </w:rPr>
        <w:t>vaiko ir mokytojo bendro veikimo principas.</w:t>
      </w:r>
      <w:r w:rsidRPr="00DE6075">
        <w:rPr>
          <w:b/>
          <w:bCs/>
          <w:sz w:val="24"/>
          <w:szCs w:val="24"/>
        </w:rPr>
        <w:t xml:space="preserve"> </w:t>
      </w:r>
      <w:r w:rsidRPr="00DE6075">
        <w:rPr>
          <w:sz w:val="24"/>
          <w:szCs w:val="24"/>
        </w:rPr>
        <w:t>Aplinkos, sąveikos, bendros prasmės bus kuriamos įsiklausant ir atliepiant vaikų poreikius, interesus, iniciatyvas, nuomonę, drauge priimant sprendimus;</w:t>
      </w:r>
    </w:p>
    <w:p w14:paraId="23C85B88" w14:textId="2480E9DE" w:rsidR="005A6882" w:rsidRPr="00DE6075" w:rsidRDefault="005A6882" w:rsidP="005A6882">
      <w:pPr>
        <w:pBdr>
          <w:top w:val="nil"/>
          <w:left w:val="nil"/>
          <w:bottom w:val="nil"/>
          <w:right w:val="nil"/>
          <w:between w:val="nil"/>
        </w:pBdr>
        <w:ind w:firstLine="851"/>
        <w:jc w:val="both"/>
        <w:rPr>
          <w:color w:val="000000"/>
          <w:sz w:val="24"/>
          <w:szCs w:val="24"/>
        </w:rPr>
      </w:pPr>
      <w:r w:rsidRPr="00DE6075">
        <w:rPr>
          <w:bCs/>
          <w:sz w:val="24"/>
          <w:szCs w:val="24"/>
        </w:rPr>
        <w:t>10.8.</w:t>
      </w:r>
      <w:r w:rsidRPr="00DE6075">
        <w:rPr>
          <w:color w:val="000000"/>
          <w:sz w:val="24"/>
          <w:szCs w:val="24"/>
        </w:rPr>
        <w:t xml:space="preserve"> šeimos ir mokyklos</w:t>
      </w:r>
      <w:r w:rsidR="00D4244E">
        <w:rPr>
          <w:color w:val="000000"/>
          <w:sz w:val="24"/>
          <w:szCs w:val="24"/>
        </w:rPr>
        <w:t xml:space="preserve"> partnerystės principas. Įstaiga</w:t>
      </w:r>
      <w:r w:rsidRPr="00DE6075">
        <w:rPr>
          <w:color w:val="000000"/>
          <w:sz w:val="24"/>
          <w:szCs w:val="24"/>
        </w:rPr>
        <w:t xml:space="preserve"> ir šeima (globėjai) bendradarbiaudami rengiant Programą, užtikrins ugdymo(</w:t>
      </w:r>
      <w:proofErr w:type="spellStart"/>
      <w:r w:rsidRPr="00DE6075">
        <w:rPr>
          <w:color w:val="000000"/>
          <w:sz w:val="24"/>
          <w:szCs w:val="24"/>
        </w:rPr>
        <w:t>si</w:t>
      </w:r>
      <w:proofErr w:type="spellEnd"/>
      <w:r w:rsidRPr="00DE6075">
        <w:rPr>
          <w:color w:val="000000"/>
          <w:sz w:val="24"/>
          <w:szCs w:val="24"/>
        </w:rPr>
        <w:t>) tęstinumą ir dermę, kuriant susitelkusią, kartu</w:t>
      </w:r>
      <w:r w:rsidRPr="00DE6075">
        <w:rPr>
          <w:color w:val="000000"/>
          <w:szCs w:val="24"/>
        </w:rPr>
        <w:t xml:space="preserve"> </w:t>
      </w:r>
      <w:r w:rsidRPr="00DE6075">
        <w:rPr>
          <w:color w:val="000000"/>
          <w:sz w:val="24"/>
          <w:szCs w:val="24"/>
        </w:rPr>
        <w:t>besimokanči</w:t>
      </w:r>
      <w:r w:rsidR="00D4244E">
        <w:rPr>
          <w:color w:val="000000"/>
          <w:sz w:val="24"/>
          <w:szCs w:val="24"/>
        </w:rPr>
        <w:t>ą bendruomenę. Tėvai ir</w:t>
      </w:r>
      <w:r w:rsidRPr="00DE6075">
        <w:rPr>
          <w:color w:val="000000"/>
          <w:sz w:val="24"/>
          <w:szCs w:val="24"/>
        </w:rPr>
        <w:t xml:space="preserve"> darbuotojai pasitikės vieni kitais ir veiks dėl vaikų interesų</w:t>
      </w:r>
      <w:r w:rsidR="007A278C">
        <w:rPr>
          <w:color w:val="000000"/>
          <w:sz w:val="24"/>
          <w:szCs w:val="24"/>
        </w:rPr>
        <w:t>;</w:t>
      </w:r>
    </w:p>
    <w:p w14:paraId="586C29F3" w14:textId="747B3F01" w:rsidR="005A6882" w:rsidRPr="00DE6075" w:rsidRDefault="005A6882" w:rsidP="005A6882">
      <w:pPr>
        <w:ind w:firstLine="851"/>
        <w:jc w:val="both"/>
        <w:rPr>
          <w:sz w:val="24"/>
          <w:szCs w:val="24"/>
        </w:rPr>
      </w:pPr>
      <w:r w:rsidRPr="00DE6075">
        <w:rPr>
          <w:sz w:val="24"/>
          <w:szCs w:val="24"/>
        </w:rPr>
        <w:t xml:space="preserve">10.9. </w:t>
      </w:r>
      <w:proofErr w:type="spellStart"/>
      <w:r w:rsidRPr="00DE6075">
        <w:rPr>
          <w:sz w:val="24"/>
          <w:szCs w:val="24"/>
        </w:rPr>
        <w:t>reflektyvaus</w:t>
      </w:r>
      <w:proofErr w:type="spellEnd"/>
      <w:r w:rsidRPr="00DE6075">
        <w:rPr>
          <w:sz w:val="24"/>
          <w:szCs w:val="24"/>
        </w:rPr>
        <w:t xml:space="preserve"> ugdymo(</w:t>
      </w:r>
      <w:proofErr w:type="spellStart"/>
      <w:r w:rsidRPr="00DE6075">
        <w:rPr>
          <w:sz w:val="24"/>
          <w:szCs w:val="24"/>
        </w:rPr>
        <w:t>si</w:t>
      </w:r>
      <w:proofErr w:type="spellEnd"/>
      <w:r w:rsidRPr="00DE6075">
        <w:rPr>
          <w:sz w:val="24"/>
          <w:szCs w:val="24"/>
        </w:rPr>
        <w:t>) principas.</w:t>
      </w:r>
      <w:r w:rsidRPr="00DE6075">
        <w:rPr>
          <w:b/>
          <w:bCs/>
          <w:sz w:val="24"/>
          <w:szCs w:val="24"/>
        </w:rPr>
        <w:t xml:space="preserve"> </w:t>
      </w:r>
      <w:r w:rsidRPr="00DE6075">
        <w:rPr>
          <w:sz w:val="24"/>
          <w:szCs w:val="24"/>
        </w:rPr>
        <w:t>Mokytojas drauge su vaiku emocijomis ir veiksmais atspindės vaiko veikimo patirtis. Su vaikais drauge pagal jų gebėjimus bus apmąstomos vaikų emocijos, veiklos ir jų rezultatai, numatomas tolesnis veikimas. Mokytojai apsvarstys autentiškas vaikų patirtis, veiklos kokybę ir savo pedagoginių sprendimų poveikį vaikų ugdymui(</w:t>
      </w:r>
      <w:proofErr w:type="spellStart"/>
      <w:r w:rsidRPr="00DE6075">
        <w:rPr>
          <w:sz w:val="24"/>
          <w:szCs w:val="24"/>
        </w:rPr>
        <w:t>si</w:t>
      </w:r>
      <w:proofErr w:type="spellEnd"/>
      <w:r w:rsidRPr="00DE6075">
        <w:rPr>
          <w:sz w:val="24"/>
          <w:szCs w:val="24"/>
        </w:rPr>
        <w:t>);</w:t>
      </w:r>
    </w:p>
    <w:p w14:paraId="48923C4C" w14:textId="4A30DD2A" w:rsidR="005A6882" w:rsidRPr="00DE6075" w:rsidRDefault="005A6882" w:rsidP="005A6882">
      <w:pPr>
        <w:ind w:firstLine="851"/>
        <w:jc w:val="both"/>
        <w:rPr>
          <w:color w:val="000000"/>
          <w:sz w:val="24"/>
          <w:szCs w:val="24"/>
        </w:rPr>
      </w:pPr>
      <w:r w:rsidRPr="00DE6075">
        <w:rPr>
          <w:bCs/>
          <w:sz w:val="24"/>
          <w:szCs w:val="24"/>
        </w:rPr>
        <w:t xml:space="preserve">10.10. </w:t>
      </w:r>
      <w:r w:rsidRPr="00DE6075">
        <w:rPr>
          <w:color w:val="000000"/>
          <w:sz w:val="24"/>
          <w:szCs w:val="24"/>
        </w:rPr>
        <w:t>integralumo principas. Bus siekiama visuminės vaikų raidos, užtikrinamas darnus visų pasiekimų sričių gebėjimų plėtojimas, ugdymo(</w:t>
      </w:r>
      <w:proofErr w:type="spellStart"/>
      <w:r w:rsidRPr="00DE6075">
        <w:rPr>
          <w:color w:val="000000"/>
          <w:sz w:val="24"/>
          <w:szCs w:val="24"/>
        </w:rPr>
        <w:t>si</w:t>
      </w:r>
      <w:proofErr w:type="spellEnd"/>
      <w:r w:rsidRPr="00DE6075">
        <w:rPr>
          <w:color w:val="000000"/>
          <w:sz w:val="24"/>
          <w:szCs w:val="24"/>
        </w:rPr>
        <w:t>) sričių tarpusavio ryšiai, vidinės turinio sąsajos kiekvienoje ugdymo(</w:t>
      </w:r>
      <w:proofErr w:type="spellStart"/>
      <w:r w:rsidRPr="00DE6075">
        <w:rPr>
          <w:color w:val="000000"/>
          <w:sz w:val="24"/>
          <w:szCs w:val="24"/>
        </w:rPr>
        <w:t>si</w:t>
      </w:r>
      <w:proofErr w:type="spellEnd"/>
      <w:r w:rsidRPr="00DE6075">
        <w:rPr>
          <w:color w:val="000000"/>
          <w:sz w:val="24"/>
          <w:szCs w:val="24"/>
        </w:rPr>
        <w:t>) srityje, vaikų veiklos integralumas;</w:t>
      </w:r>
    </w:p>
    <w:p w14:paraId="2D201477" w14:textId="67DB1FF3" w:rsidR="005A6882" w:rsidRPr="00DE6075" w:rsidRDefault="005A6882" w:rsidP="005A6882">
      <w:pPr>
        <w:ind w:firstLine="851"/>
        <w:jc w:val="both"/>
        <w:rPr>
          <w:sz w:val="24"/>
          <w:szCs w:val="24"/>
        </w:rPr>
      </w:pPr>
      <w:r w:rsidRPr="00DE6075">
        <w:rPr>
          <w:bCs/>
          <w:sz w:val="24"/>
          <w:szCs w:val="24"/>
        </w:rPr>
        <w:t xml:space="preserve">10.11. </w:t>
      </w:r>
      <w:proofErr w:type="spellStart"/>
      <w:r w:rsidRPr="00DE6075">
        <w:rPr>
          <w:sz w:val="24"/>
          <w:szCs w:val="24"/>
        </w:rPr>
        <w:t>kontekstualumo</w:t>
      </w:r>
      <w:proofErr w:type="spellEnd"/>
      <w:r w:rsidRPr="00DE6075">
        <w:rPr>
          <w:sz w:val="24"/>
          <w:szCs w:val="24"/>
        </w:rPr>
        <w:t xml:space="preserve"> principas.</w:t>
      </w:r>
      <w:r w:rsidRPr="00DE6075">
        <w:rPr>
          <w:b/>
          <w:bCs/>
          <w:sz w:val="24"/>
          <w:szCs w:val="24"/>
        </w:rPr>
        <w:t xml:space="preserve"> </w:t>
      </w:r>
      <w:r w:rsidRPr="00DE6075">
        <w:rPr>
          <w:sz w:val="24"/>
          <w:szCs w:val="24"/>
        </w:rPr>
        <w:t>Vaikų ugdymas(</w:t>
      </w:r>
      <w:proofErr w:type="spellStart"/>
      <w:r w:rsidRPr="00DE6075">
        <w:rPr>
          <w:sz w:val="24"/>
          <w:szCs w:val="24"/>
        </w:rPr>
        <w:t>is</w:t>
      </w:r>
      <w:proofErr w:type="spellEnd"/>
      <w:r w:rsidRPr="00DE6075">
        <w:rPr>
          <w:sz w:val="24"/>
          <w:szCs w:val="24"/>
        </w:rPr>
        <w:t>) vyks estetiškuose, į veiklą įtraukiančiuose, vaikų iniciatyvoms atviruose artimiausios socialinės, kultūrinės, kalbinės ir gamtinės aplinkos kontekstuose, bus siekiama vaikų ugdymo(</w:t>
      </w:r>
      <w:proofErr w:type="spellStart"/>
      <w:r w:rsidRPr="00DE6075">
        <w:rPr>
          <w:sz w:val="24"/>
          <w:szCs w:val="24"/>
        </w:rPr>
        <w:t>si</w:t>
      </w:r>
      <w:proofErr w:type="spellEnd"/>
      <w:r w:rsidRPr="00DE6075">
        <w:rPr>
          <w:sz w:val="24"/>
          <w:szCs w:val="24"/>
        </w:rPr>
        <w:t>) patirčių aktualumo, prasmingumo</w:t>
      </w:r>
      <w:r w:rsidR="00E71316">
        <w:rPr>
          <w:sz w:val="24"/>
          <w:szCs w:val="24"/>
        </w:rPr>
        <w:t>.</w:t>
      </w:r>
    </w:p>
    <w:p w14:paraId="0931AD19" w14:textId="77777777" w:rsidR="005A6882" w:rsidRPr="00DE6075" w:rsidRDefault="005A6882" w:rsidP="005A6882">
      <w:pPr>
        <w:pStyle w:val="Betarp"/>
        <w:ind w:firstLine="720"/>
        <w:rPr>
          <w:b/>
          <w:sz w:val="24"/>
          <w:szCs w:val="24"/>
        </w:rPr>
      </w:pPr>
    </w:p>
    <w:p w14:paraId="00530A66" w14:textId="77777777" w:rsidR="009E6987" w:rsidRPr="00CB503D" w:rsidRDefault="009E6987" w:rsidP="009E6987">
      <w:pPr>
        <w:pStyle w:val="Heading11"/>
        <w:ind w:right="136"/>
        <w:jc w:val="center"/>
      </w:pPr>
      <w:r w:rsidRPr="00CB503D">
        <w:t>III</w:t>
      </w:r>
      <w:r w:rsidRPr="00CB503D">
        <w:rPr>
          <w:spacing w:val="-2"/>
        </w:rPr>
        <w:t xml:space="preserve"> SKYRIUS</w:t>
      </w:r>
    </w:p>
    <w:p w14:paraId="0CC28C1A" w14:textId="535E2CFA" w:rsidR="009E6987" w:rsidRPr="00DE6075" w:rsidRDefault="009E6987" w:rsidP="009E6987">
      <w:pPr>
        <w:ind w:right="139"/>
        <w:jc w:val="center"/>
        <w:rPr>
          <w:b/>
          <w:sz w:val="24"/>
        </w:rPr>
      </w:pPr>
      <w:r w:rsidRPr="00DE6075">
        <w:rPr>
          <w:b/>
          <w:sz w:val="24"/>
        </w:rPr>
        <w:t>TIKSLAS,</w:t>
      </w:r>
      <w:r w:rsidRPr="00DE6075">
        <w:rPr>
          <w:b/>
          <w:spacing w:val="-3"/>
          <w:sz w:val="24"/>
        </w:rPr>
        <w:t xml:space="preserve"> </w:t>
      </w:r>
      <w:r w:rsidRPr="00DE6075">
        <w:rPr>
          <w:b/>
          <w:spacing w:val="-2"/>
          <w:sz w:val="24"/>
        </w:rPr>
        <w:t xml:space="preserve">UŽDAVINIAI, </w:t>
      </w:r>
      <w:r w:rsidRPr="00DE6075">
        <w:rPr>
          <w:b/>
          <w:bCs/>
          <w:spacing w:val="-2"/>
          <w:sz w:val="24"/>
        </w:rPr>
        <w:t>UGDYMO(SI) REZULTATAI</w:t>
      </w:r>
    </w:p>
    <w:p w14:paraId="1E8578E5" w14:textId="2AD3DB55" w:rsidR="009E6987" w:rsidRPr="00DE6075" w:rsidRDefault="009E6987" w:rsidP="00460BA8">
      <w:pPr>
        <w:tabs>
          <w:tab w:val="left" w:pos="954"/>
        </w:tabs>
        <w:spacing w:before="272"/>
        <w:ind w:right="-1" w:firstLine="851"/>
        <w:jc w:val="both"/>
        <w:rPr>
          <w:sz w:val="24"/>
        </w:rPr>
      </w:pPr>
      <w:r w:rsidRPr="00DE6075">
        <w:rPr>
          <w:sz w:val="24"/>
        </w:rPr>
        <w:t>11. Ikimokyklinio ugdymo tikslas – atsižvelgiant į vaikų prigimtines galias, patirtį, poreikius, šeimos ir bendruomenės susitarimus, kurti lanksčius edukacinius kontekstus, įgalinančius vaikus išsiugdyti rūpinimosi savimi ir kitais, kūrybiškumo,  mokėjimo mokytis, kultūrinio ir socialinio jautrumo, pasitikėjimo, komunikavimo, lankstaus mąstymo  pradmenis.</w:t>
      </w:r>
    </w:p>
    <w:p w14:paraId="017BBAEF" w14:textId="036212AC" w:rsidR="009E6987" w:rsidRPr="00E71316" w:rsidRDefault="009E6987" w:rsidP="00460BA8">
      <w:pPr>
        <w:tabs>
          <w:tab w:val="left" w:pos="928"/>
        </w:tabs>
        <w:ind w:firstLine="851"/>
        <w:rPr>
          <w:spacing w:val="-2"/>
          <w:sz w:val="24"/>
          <w:szCs w:val="24"/>
        </w:rPr>
      </w:pPr>
      <w:r w:rsidRPr="00E71316">
        <w:rPr>
          <w:sz w:val="24"/>
          <w:szCs w:val="24"/>
        </w:rPr>
        <w:t>12.</w:t>
      </w:r>
      <w:r w:rsidRPr="00E71316">
        <w:rPr>
          <w:spacing w:val="-2"/>
          <w:sz w:val="24"/>
          <w:szCs w:val="24"/>
        </w:rPr>
        <w:t>Uždaviniai:</w:t>
      </w:r>
    </w:p>
    <w:p w14:paraId="02BF0D93" w14:textId="2F145AEC" w:rsidR="009E6987" w:rsidRPr="00E71316" w:rsidRDefault="009E6987" w:rsidP="00460BA8">
      <w:pPr>
        <w:pStyle w:val="Betarp"/>
        <w:ind w:firstLine="851"/>
        <w:jc w:val="both"/>
        <w:rPr>
          <w:sz w:val="24"/>
          <w:szCs w:val="24"/>
        </w:rPr>
      </w:pPr>
      <w:r w:rsidRPr="00E71316">
        <w:rPr>
          <w:spacing w:val="-2"/>
          <w:sz w:val="24"/>
          <w:szCs w:val="24"/>
        </w:rPr>
        <w:t xml:space="preserve">12.1. </w:t>
      </w:r>
      <w:r w:rsidRPr="00E71316">
        <w:rPr>
          <w:rStyle w:val="fontstyle01"/>
          <w:rFonts w:ascii="Times New Roman" w:hAnsi="Times New Roman"/>
        </w:rPr>
        <w:t>ugdyti vaikų rūpinimosi savimi ir kitais gebėjimus, sudarant sąlygas emociniam, fiziniam ir socialiniam saugumui, individualių poreikių raiškai, skatinant empatiją, savarankiškumą bei atsakomybės jausmą;</w:t>
      </w:r>
    </w:p>
    <w:p w14:paraId="767878B6" w14:textId="0BBE3982" w:rsidR="009E6987" w:rsidRPr="00E71316" w:rsidRDefault="009E6987" w:rsidP="009E6987">
      <w:pPr>
        <w:ind w:firstLine="851"/>
        <w:jc w:val="both"/>
        <w:rPr>
          <w:sz w:val="24"/>
          <w:szCs w:val="24"/>
        </w:rPr>
      </w:pPr>
      <w:r w:rsidRPr="00E71316">
        <w:rPr>
          <w:sz w:val="24"/>
          <w:szCs w:val="24"/>
        </w:rPr>
        <w:t>12.2. plėtoti vaikų kūrybiškumą, sudarant galimybes atsiskleisti ugdytinių kūrybinėms galioms, laisvai tyrinėjant, eksperimentuojant, reiškiant savo idėjas ir jausmus per meninę, estetinę, konstravimo ir žaidybinę veiklas;</w:t>
      </w:r>
    </w:p>
    <w:p w14:paraId="06BBC392" w14:textId="6AF9EF1F" w:rsidR="009E6987" w:rsidRPr="00E71316" w:rsidRDefault="009E6987" w:rsidP="009E6987">
      <w:pPr>
        <w:ind w:firstLine="851"/>
        <w:jc w:val="both"/>
        <w:rPr>
          <w:sz w:val="24"/>
          <w:szCs w:val="24"/>
        </w:rPr>
      </w:pPr>
      <w:r w:rsidRPr="00E71316">
        <w:rPr>
          <w:sz w:val="24"/>
          <w:szCs w:val="24"/>
        </w:rPr>
        <w:t>12.3</w:t>
      </w:r>
      <w:r w:rsidR="00460BA8" w:rsidRPr="00E71316">
        <w:rPr>
          <w:sz w:val="24"/>
          <w:szCs w:val="24"/>
        </w:rPr>
        <w:t>.</w:t>
      </w:r>
      <w:r w:rsidRPr="00E71316">
        <w:rPr>
          <w:sz w:val="24"/>
          <w:szCs w:val="24"/>
        </w:rPr>
        <w:t xml:space="preserve"> formuoti mokėjimo mokytis pradmenis per patirtinį mokymąsi ir žaidimą, skatinant ugdytinių smalsumą, iniciatyvumą, kritinį mąstymą ir problemų sprendimo gebėjimus, remiantis vaikų asmenine patirtimi ir interesais;</w:t>
      </w:r>
    </w:p>
    <w:p w14:paraId="6C4A78B3" w14:textId="11577240" w:rsidR="009E6987" w:rsidRPr="00E71316" w:rsidRDefault="009E6987" w:rsidP="009E6987">
      <w:pPr>
        <w:ind w:firstLine="851"/>
        <w:jc w:val="both"/>
        <w:rPr>
          <w:sz w:val="24"/>
          <w:szCs w:val="24"/>
        </w:rPr>
      </w:pPr>
      <w:r w:rsidRPr="00E71316">
        <w:rPr>
          <w:sz w:val="24"/>
          <w:szCs w:val="24"/>
        </w:rPr>
        <w:t>12.4. stiprinti vaikų kultūrinį ir socialinį jautrumą, bendruomeniškumą, suteikiant galimybę išreikšti vaikams savo kultūrinę tapatybę, supažindinant su tradicijomis, vertybėmis, skirtingomis kultūromis bei ugdant pagarbą įvairovei ir dialogui;</w:t>
      </w:r>
    </w:p>
    <w:p w14:paraId="000561DE" w14:textId="77777777" w:rsidR="009E6987" w:rsidRPr="00E71316" w:rsidRDefault="009E6987" w:rsidP="009E6987">
      <w:pPr>
        <w:ind w:firstLine="851"/>
        <w:jc w:val="both"/>
        <w:rPr>
          <w:sz w:val="24"/>
          <w:szCs w:val="24"/>
        </w:rPr>
      </w:pPr>
      <w:r w:rsidRPr="00E71316">
        <w:rPr>
          <w:sz w:val="24"/>
          <w:szCs w:val="24"/>
        </w:rPr>
        <w:t>12.5. puoselėti vaikų pasitikėjimą savimi, skatinant saviraišką, padrąsinant išreikšti savo mintis ir jausmus, kuriant palaikančią aplinką, kurioje leidžiama patirti sėkmę ir mokytis iš nesėkmių, gerbiant kiekvieno vaiko unikalumą;</w:t>
      </w:r>
    </w:p>
    <w:p w14:paraId="6988386B" w14:textId="77777777" w:rsidR="009E6987" w:rsidRPr="00E71316" w:rsidRDefault="009E6987" w:rsidP="009E6987">
      <w:pPr>
        <w:ind w:firstLine="851"/>
        <w:jc w:val="both"/>
        <w:rPr>
          <w:sz w:val="24"/>
          <w:szCs w:val="24"/>
        </w:rPr>
      </w:pPr>
      <w:r w:rsidRPr="00E71316">
        <w:rPr>
          <w:sz w:val="24"/>
          <w:szCs w:val="24"/>
        </w:rPr>
        <w:t>12.6. lavinti vaikų komunikavimo gebėjimus, sudarant sąlygas įvairiai kalbinei raiškai – žodiniam ir nežodiniam bendravimui, aktyviam klausymuisi, dialogo kultūrai, ugdant gebėjimą aiškiai išsakyti savo mintis;</w:t>
      </w:r>
    </w:p>
    <w:p w14:paraId="5D5CBE18" w14:textId="70D344D2" w:rsidR="00D57C61" w:rsidRPr="00E71316" w:rsidRDefault="009E6987" w:rsidP="00E97783">
      <w:pPr>
        <w:ind w:firstLine="851"/>
        <w:jc w:val="both"/>
        <w:rPr>
          <w:sz w:val="24"/>
          <w:szCs w:val="24"/>
        </w:rPr>
      </w:pPr>
      <w:r w:rsidRPr="00E71316">
        <w:rPr>
          <w:sz w:val="24"/>
          <w:szCs w:val="24"/>
        </w:rPr>
        <w:t>12.7. skatinti lankstaus mąstymo įgūdžius, įvairiuose ugdymosi kontekstuose, kuriose vaikai mokosi matematinio mąstymo, skaitmeninio sumanumo, pažįstant daiktinę ir gamtinę aplinką, kuriant ir modeliuojant netradicinius sprendimus, argumentuojant savo nuomonę</w:t>
      </w:r>
      <w:r w:rsidR="002D2BAA" w:rsidRPr="00E71316">
        <w:rPr>
          <w:sz w:val="24"/>
          <w:szCs w:val="24"/>
        </w:rPr>
        <w:t>.</w:t>
      </w:r>
      <w:r w:rsidRPr="00E71316">
        <w:rPr>
          <w:sz w:val="24"/>
          <w:szCs w:val="24"/>
        </w:rPr>
        <w:t xml:space="preserve"> </w:t>
      </w:r>
    </w:p>
    <w:p w14:paraId="739C79F8" w14:textId="0AA886B6" w:rsidR="00121E5E" w:rsidRDefault="0084607E" w:rsidP="00E97783">
      <w:pPr>
        <w:ind w:firstLine="851"/>
        <w:jc w:val="both"/>
        <w:sectPr w:rsidR="00121E5E" w:rsidSect="00D4244E">
          <w:headerReference w:type="default" r:id="rId10"/>
          <w:pgSz w:w="11906" w:h="16838"/>
          <w:pgMar w:top="1134" w:right="567" w:bottom="993" w:left="1701" w:header="567" w:footer="567" w:gutter="0"/>
          <w:cols w:space="1296"/>
          <w:titlePg/>
          <w:docGrid w:linePitch="360"/>
        </w:sectPr>
      </w:pPr>
      <w:r>
        <w:rPr>
          <w:sz w:val="24"/>
          <w:szCs w:val="24"/>
          <w:lang w:eastAsia="lt-LT"/>
        </w:rPr>
        <w:t>13. Pasiekimų sritys sugrupuotos pagal Įstaigos</w:t>
      </w:r>
      <w:r w:rsidR="006867DB" w:rsidRPr="00AE7CC2">
        <w:rPr>
          <w:sz w:val="24"/>
          <w:szCs w:val="24"/>
          <w:lang w:eastAsia="lt-LT"/>
        </w:rPr>
        <w:t xml:space="preserve"> ugdymo</w:t>
      </w:r>
      <w:r>
        <w:rPr>
          <w:sz w:val="24"/>
          <w:szCs w:val="24"/>
          <w:lang w:eastAsia="lt-LT"/>
        </w:rPr>
        <w:t>(</w:t>
      </w:r>
      <w:proofErr w:type="spellStart"/>
      <w:r>
        <w:rPr>
          <w:sz w:val="24"/>
          <w:szCs w:val="24"/>
          <w:lang w:eastAsia="lt-LT"/>
        </w:rPr>
        <w:t>si</w:t>
      </w:r>
      <w:proofErr w:type="spellEnd"/>
      <w:r>
        <w:rPr>
          <w:sz w:val="24"/>
          <w:szCs w:val="24"/>
          <w:lang w:eastAsia="lt-LT"/>
        </w:rPr>
        <w:t>) organizavimo modelį</w:t>
      </w:r>
      <w:r w:rsidR="006867DB">
        <w:rPr>
          <w:sz w:val="24"/>
          <w:szCs w:val="24"/>
          <w:lang w:eastAsia="lt-LT"/>
        </w:rPr>
        <w:t xml:space="preserve"> (žr. 1 pav.)</w:t>
      </w:r>
      <w:r>
        <w:rPr>
          <w:sz w:val="24"/>
          <w:szCs w:val="24"/>
          <w:lang w:eastAsia="lt-LT"/>
        </w:rPr>
        <w:t>.</w:t>
      </w:r>
    </w:p>
    <w:p w14:paraId="49E91FCA" w14:textId="1B7CDB7C" w:rsidR="00121E5E" w:rsidRPr="00121E5E" w:rsidRDefault="002F37D2" w:rsidP="00D66DF2">
      <w:pPr>
        <w:pStyle w:val="prastasiniatinklio"/>
      </w:pPr>
      <w:r>
        <w:rPr>
          <w:noProof/>
          <w:lang w:eastAsia="lt-LT"/>
        </w:rPr>
        <w:lastRenderedPageBreak/>
        <w:drawing>
          <wp:anchor distT="0" distB="0" distL="114300" distR="114300" simplePos="0" relativeHeight="251658240" behindDoc="1" locked="0" layoutInCell="1" allowOverlap="1" wp14:anchorId="05860511" wp14:editId="7497B7A6">
            <wp:simplePos x="0" y="0"/>
            <wp:positionH relativeFrom="column">
              <wp:posOffset>301625</wp:posOffset>
            </wp:positionH>
            <wp:positionV relativeFrom="paragraph">
              <wp:posOffset>175895</wp:posOffset>
            </wp:positionV>
            <wp:extent cx="8872814" cy="4993586"/>
            <wp:effectExtent l="0" t="0" r="5080" b="0"/>
            <wp:wrapNone/>
            <wp:docPr id="4" name="Picture 4" descr="C:\Users\Vartotojas\Desktop\mūsų lentelė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rtotojas\Desktop\mūsų lentelė (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72814" cy="4993586"/>
                    </a:xfrm>
                    <a:prstGeom prst="rect">
                      <a:avLst/>
                    </a:prstGeom>
                    <a:noFill/>
                    <a:ln>
                      <a:noFill/>
                    </a:ln>
                  </pic:spPr>
                </pic:pic>
              </a:graphicData>
            </a:graphic>
          </wp:anchor>
        </w:drawing>
      </w:r>
    </w:p>
    <w:p w14:paraId="259C3280" w14:textId="77777777" w:rsidR="00121E5E" w:rsidRPr="00121E5E" w:rsidRDefault="00121E5E" w:rsidP="00121E5E">
      <w:pPr>
        <w:rPr>
          <w:lang w:eastAsia="en-GB"/>
        </w:rPr>
      </w:pPr>
    </w:p>
    <w:p w14:paraId="5C2114CC" w14:textId="77777777" w:rsidR="00121E5E" w:rsidRPr="00121E5E" w:rsidRDefault="00121E5E" w:rsidP="00121E5E">
      <w:pPr>
        <w:rPr>
          <w:lang w:eastAsia="en-GB"/>
        </w:rPr>
      </w:pPr>
    </w:p>
    <w:p w14:paraId="18E956B6" w14:textId="77777777" w:rsidR="00121E5E" w:rsidRPr="00121E5E" w:rsidRDefault="00121E5E" w:rsidP="00121E5E">
      <w:pPr>
        <w:rPr>
          <w:lang w:eastAsia="en-GB"/>
        </w:rPr>
      </w:pPr>
    </w:p>
    <w:p w14:paraId="67D576EB" w14:textId="77777777" w:rsidR="00121E5E" w:rsidRPr="00121E5E" w:rsidRDefault="00121E5E" w:rsidP="00121E5E">
      <w:pPr>
        <w:rPr>
          <w:lang w:eastAsia="en-GB"/>
        </w:rPr>
      </w:pPr>
    </w:p>
    <w:p w14:paraId="4C1B3EFD" w14:textId="77777777" w:rsidR="00121E5E" w:rsidRPr="00121E5E" w:rsidRDefault="00121E5E" w:rsidP="00121E5E">
      <w:pPr>
        <w:rPr>
          <w:lang w:eastAsia="en-GB"/>
        </w:rPr>
      </w:pPr>
    </w:p>
    <w:p w14:paraId="261DAEC5" w14:textId="77777777" w:rsidR="00121E5E" w:rsidRPr="00121E5E" w:rsidRDefault="00121E5E" w:rsidP="00121E5E">
      <w:pPr>
        <w:rPr>
          <w:lang w:eastAsia="en-GB"/>
        </w:rPr>
      </w:pPr>
    </w:p>
    <w:p w14:paraId="6BB4F015" w14:textId="77777777" w:rsidR="00121E5E" w:rsidRPr="00121E5E" w:rsidRDefault="00121E5E" w:rsidP="00121E5E">
      <w:pPr>
        <w:rPr>
          <w:lang w:eastAsia="en-GB"/>
        </w:rPr>
      </w:pPr>
    </w:p>
    <w:p w14:paraId="07E8EAD2" w14:textId="77777777" w:rsidR="00121E5E" w:rsidRPr="00121E5E" w:rsidRDefault="00121E5E" w:rsidP="00121E5E">
      <w:pPr>
        <w:rPr>
          <w:lang w:eastAsia="en-GB"/>
        </w:rPr>
      </w:pPr>
    </w:p>
    <w:p w14:paraId="4B980E96" w14:textId="77777777" w:rsidR="00121E5E" w:rsidRPr="00121E5E" w:rsidRDefault="00121E5E" w:rsidP="00121E5E">
      <w:pPr>
        <w:rPr>
          <w:lang w:eastAsia="en-GB"/>
        </w:rPr>
      </w:pPr>
    </w:p>
    <w:p w14:paraId="45FA5B36" w14:textId="77777777" w:rsidR="00121E5E" w:rsidRPr="00121E5E" w:rsidRDefault="00121E5E" w:rsidP="00121E5E">
      <w:pPr>
        <w:rPr>
          <w:lang w:eastAsia="en-GB"/>
        </w:rPr>
      </w:pPr>
    </w:p>
    <w:p w14:paraId="3AC468B8" w14:textId="77777777" w:rsidR="00121E5E" w:rsidRPr="00121E5E" w:rsidRDefault="00121E5E" w:rsidP="00121E5E">
      <w:pPr>
        <w:rPr>
          <w:lang w:eastAsia="en-GB"/>
        </w:rPr>
      </w:pPr>
    </w:p>
    <w:p w14:paraId="32E7F143" w14:textId="77777777" w:rsidR="00121E5E" w:rsidRPr="00121E5E" w:rsidRDefault="00121E5E" w:rsidP="00121E5E">
      <w:pPr>
        <w:rPr>
          <w:lang w:eastAsia="en-GB"/>
        </w:rPr>
      </w:pPr>
    </w:p>
    <w:p w14:paraId="57E795B0" w14:textId="77777777" w:rsidR="00121E5E" w:rsidRPr="00121E5E" w:rsidRDefault="00121E5E" w:rsidP="00121E5E">
      <w:pPr>
        <w:rPr>
          <w:lang w:eastAsia="en-GB"/>
        </w:rPr>
      </w:pPr>
    </w:p>
    <w:p w14:paraId="782A829F" w14:textId="77777777" w:rsidR="00121E5E" w:rsidRPr="00121E5E" w:rsidRDefault="00121E5E" w:rsidP="00121E5E">
      <w:pPr>
        <w:rPr>
          <w:lang w:eastAsia="en-GB"/>
        </w:rPr>
      </w:pPr>
    </w:p>
    <w:p w14:paraId="2475DA23" w14:textId="77777777" w:rsidR="00121E5E" w:rsidRPr="00121E5E" w:rsidRDefault="00121E5E" w:rsidP="00121E5E">
      <w:pPr>
        <w:rPr>
          <w:lang w:eastAsia="en-GB"/>
        </w:rPr>
      </w:pPr>
    </w:p>
    <w:p w14:paraId="662CB8DF" w14:textId="77777777" w:rsidR="00121E5E" w:rsidRPr="00121E5E" w:rsidRDefault="00121E5E" w:rsidP="00121E5E">
      <w:pPr>
        <w:rPr>
          <w:lang w:eastAsia="en-GB"/>
        </w:rPr>
      </w:pPr>
    </w:p>
    <w:p w14:paraId="6169E1F0" w14:textId="77777777" w:rsidR="00121E5E" w:rsidRPr="00121E5E" w:rsidRDefault="00121E5E" w:rsidP="00121E5E">
      <w:pPr>
        <w:rPr>
          <w:lang w:eastAsia="en-GB"/>
        </w:rPr>
      </w:pPr>
    </w:p>
    <w:p w14:paraId="44D168E4" w14:textId="77777777" w:rsidR="00121E5E" w:rsidRPr="00121E5E" w:rsidRDefault="00121E5E" w:rsidP="00121E5E">
      <w:pPr>
        <w:rPr>
          <w:lang w:eastAsia="en-GB"/>
        </w:rPr>
      </w:pPr>
    </w:p>
    <w:p w14:paraId="30086DAA" w14:textId="77777777" w:rsidR="00121E5E" w:rsidRPr="00121E5E" w:rsidRDefault="00121E5E" w:rsidP="00121E5E">
      <w:pPr>
        <w:rPr>
          <w:lang w:eastAsia="en-GB"/>
        </w:rPr>
      </w:pPr>
    </w:p>
    <w:p w14:paraId="69C92324" w14:textId="77777777" w:rsidR="00121E5E" w:rsidRPr="00121E5E" w:rsidRDefault="00121E5E" w:rsidP="00121E5E">
      <w:pPr>
        <w:rPr>
          <w:lang w:eastAsia="en-GB"/>
        </w:rPr>
      </w:pPr>
    </w:p>
    <w:p w14:paraId="53E44638" w14:textId="77777777" w:rsidR="00121E5E" w:rsidRPr="00121E5E" w:rsidRDefault="00121E5E" w:rsidP="00121E5E">
      <w:pPr>
        <w:rPr>
          <w:lang w:eastAsia="en-GB"/>
        </w:rPr>
      </w:pPr>
    </w:p>
    <w:p w14:paraId="3A3E695B" w14:textId="77777777" w:rsidR="00121E5E" w:rsidRPr="00121E5E" w:rsidRDefault="00121E5E" w:rsidP="00121E5E">
      <w:pPr>
        <w:rPr>
          <w:lang w:eastAsia="en-GB"/>
        </w:rPr>
      </w:pPr>
    </w:p>
    <w:p w14:paraId="08EC7886" w14:textId="77777777" w:rsidR="00121E5E" w:rsidRPr="00121E5E" w:rsidRDefault="00121E5E" w:rsidP="00121E5E">
      <w:pPr>
        <w:rPr>
          <w:lang w:eastAsia="en-GB"/>
        </w:rPr>
      </w:pPr>
    </w:p>
    <w:p w14:paraId="6FA34A95" w14:textId="77777777" w:rsidR="00121E5E" w:rsidRPr="00121E5E" w:rsidRDefault="00121E5E" w:rsidP="00121E5E">
      <w:pPr>
        <w:rPr>
          <w:lang w:eastAsia="en-GB"/>
        </w:rPr>
      </w:pPr>
    </w:p>
    <w:p w14:paraId="1FB432D6" w14:textId="77777777" w:rsidR="00121E5E" w:rsidRPr="00121E5E" w:rsidRDefault="00121E5E" w:rsidP="00121E5E">
      <w:pPr>
        <w:rPr>
          <w:lang w:eastAsia="en-GB"/>
        </w:rPr>
      </w:pPr>
    </w:p>
    <w:p w14:paraId="5CDC136B" w14:textId="77777777" w:rsidR="00121E5E" w:rsidRPr="00121E5E" w:rsidRDefault="00121E5E" w:rsidP="00121E5E">
      <w:pPr>
        <w:rPr>
          <w:lang w:eastAsia="en-GB"/>
        </w:rPr>
      </w:pPr>
    </w:p>
    <w:p w14:paraId="4E4BF98E" w14:textId="77777777" w:rsidR="00121E5E" w:rsidRPr="00121E5E" w:rsidRDefault="00121E5E" w:rsidP="00121E5E">
      <w:pPr>
        <w:rPr>
          <w:lang w:eastAsia="en-GB"/>
        </w:rPr>
      </w:pPr>
    </w:p>
    <w:p w14:paraId="67149B48" w14:textId="4CB9B6CE" w:rsidR="00121E5E" w:rsidRDefault="00121E5E" w:rsidP="00121E5E">
      <w:pPr>
        <w:rPr>
          <w:lang w:eastAsia="en-GB"/>
        </w:rPr>
      </w:pPr>
    </w:p>
    <w:p w14:paraId="22DBCB35" w14:textId="7DE155DD" w:rsidR="008E3685" w:rsidRDefault="00AE7CC2" w:rsidP="00121E5E">
      <w:pPr>
        <w:tabs>
          <w:tab w:val="left" w:pos="4909"/>
        </w:tabs>
        <w:jc w:val="center"/>
        <w:rPr>
          <w:sz w:val="24"/>
          <w:szCs w:val="24"/>
          <w:lang w:eastAsia="lt-LT"/>
        </w:rPr>
      </w:pPr>
      <w:r w:rsidRPr="00AE7CC2">
        <w:rPr>
          <w:sz w:val="24"/>
          <w:szCs w:val="24"/>
          <w:lang w:eastAsia="lt-LT"/>
        </w:rPr>
        <w:t>Ugdymo(</w:t>
      </w:r>
      <w:proofErr w:type="spellStart"/>
      <w:r w:rsidRPr="00AE7CC2">
        <w:rPr>
          <w:sz w:val="24"/>
          <w:szCs w:val="24"/>
          <w:lang w:eastAsia="lt-LT"/>
        </w:rPr>
        <w:t>si</w:t>
      </w:r>
      <w:proofErr w:type="spellEnd"/>
      <w:r w:rsidRPr="00AE7CC2">
        <w:rPr>
          <w:sz w:val="24"/>
          <w:szCs w:val="24"/>
          <w:lang w:eastAsia="lt-LT"/>
        </w:rPr>
        <w:t>) sritys</w:t>
      </w:r>
    </w:p>
    <w:p w14:paraId="48A808EE" w14:textId="77777777" w:rsidR="00121E5E" w:rsidRDefault="00121E5E" w:rsidP="00121E5E">
      <w:pPr>
        <w:tabs>
          <w:tab w:val="left" w:pos="4909"/>
        </w:tabs>
        <w:jc w:val="center"/>
        <w:rPr>
          <w:sz w:val="24"/>
          <w:szCs w:val="24"/>
          <w:lang w:eastAsia="lt-LT"/>
        </w:rPr>
      </w:pPr>
    </w:p>
    <w:p w14:paraId="585AE649" w14:textId="1B3A33A4" w:rsidR="00AE7CC2" w:rsidRDefault="00E71316" w:rsidP="00AE7CC2">
      <w:pPr>
        <w:widowControl/>
        <w:autoSpaceDE/>
        <w:autoSpaceDN/>
        <w:jc w:val="center"/>
        <w:rPr>
          <w:bCs/>
          <w:sz w:val="24"/>
          <w:szCs w:val="24"/>
          <w:lang w:eastAsia="lt-LT"/>
        </w:rPr>
      </w:pPr>
      <w:r w:rsidRPr="006867DB">
        <w:rPr>
          <w:bCs/>
          <w:sz w:val="24"/>
          <w:szCs w:val="24"/>
          <w:lang w:eastAsia="lt-LT"/>
        </w:rPr>
        <w:t>1 pav. Įstaigos</w:t>
      </w:r>
      <w:r w:rsidR="00AE7CC2" w:rsidRPr="006867DB">
        <w:rPr>
          <w:bCs/>
          <w:sz w:val="24"/>
          <w:szCs w:val="24"/>
          <w:lang w:eastAsia="lt-LT"/>
        </w:rPr>
        <w:t xml:space="preserve"> ugdymo(</w:t>
      </w:r>
      <w:proofErr w:type="spellStart"/>
      <w:r w:rsidR="00AE7CC2" w:rsidRPr="006867DB">
        <w:rPr>
          <w:bCs/>
          <w:sz w:val="24"/>
          <w:szCs w:val="24"/>
          <w:lang w:eastAsia="lt-LT"/>
        </w:rPr>
        <w:t>si</w:t>
      </w:r>
      <w:proofErr w:type="spellEnd"/>
      <w:r w:rsidR="00AE7CC2" w:rsidRPr="006867DB">
        <w:rPr>
          <w:bCs/>
          <w:sz w:val="24"/>
          <w:szCs w:val="24"/>
          <w:lang w:eastAsia="lt-LT"/>
        </w:rPr>
        <w:t>) organizavimo modelis</w:t>
      </w:r>
    </w:p>
    <w:p w14:paraId="57DA6D14" w14:textId="77777777" w:rsidR="008E3685" w:rsidRDefault="008E3685" w:rsidP="00E36EA2">
      <w:pPr>
        <w:jc w:val="center"/>
        <w:rPr>
          <w:b/>
          <w:sz w:val="24"/>
          <w:szCs w:val="24"/>
        </w:rPr>
      </w:pPr>
    </w:p>
    <w:p w14:paraId="7A1A96A7" w14:textId="77777777" w:rsidR="00B626A0" w:rsidRDefault="00B626A0" w:rsidP="00E36EA2">
      <w:pPr>
        <w:jc w:val="center"/>
        <w:rPr>
          <w:b/>
          <w:sz w:val="24"/>
          <w:szCs w:val="24"/>
        </w:rPr>
      </w:pPr>
    </w:p>
    <w:p w14:paraId="27F65B87" w14:textId="77777777" w:rsidR="00B626A0" w:rsidRDefault="00B626A0" w:rsidP="00E36EA2">
      <w:pPr>
        <w:jc w:val="center"/>
        <w:rPr>
          <w:b/>
          <w:sz w:val="24"/>
          <w:szCs w:val="24"/>
        </w:rPr>
      </w:pPr>
    </w:p>
    <w:p w14:paraId="2EB28FBA" w14:textId="593A2DA8" w:rsidR="00E36EA2" w:rsidRPr="00CB503D" w:rsidRDefault="00E36EA2" w:rsidP="00E36EA2">
      <w:pPr>
        <w:jc w:val="center"/>
        <w:rPr>
          <w:b/>
          <w:sz w:val="24"/>
          <w:szCs w:val="24"/>
        </w:rPr>
      </w:pPr>
      <w:r w:rsidRPr="00CB503D">
        <w:rPr>
          <w:b/>
          <w:sz w:val="24"/>
          <w:szCs w:val="24"/>
        </w:rPr>
        <w:lastRenderedPageBreak/>
        <w:t>IV SKYRIUS</w:t>
      </w:r>
    </w:p>
    <w:p w14:paraId="13408E11" w14:textId="77777777" w:rsidR="00E36EA2" w:rsidRPr="00E36EA2" w:rsidRDefault="00E36EA2" w:rsidP="00E36EA2">
      <w:pPr>
        <w:jc w:val="center"/>
        <w:rPr>
          <w:b/>
          <w:sz w:val="24"/>
          <w:szCs w:val="24"/>
        </w:rPr>
      </w:pPr>
      <w:r w:rsidRPr="00E36EA2">
        <w:rPr>
          <w:b/>
          <w:sz w:val="24"/>
          <w:szCs w:val="24"/>
        </w:rPr>
        <w:t>UGDYMO(SI) TURINYS, PROCESAS IR APLINKOS</w:t>
      </w:r>
    </w:p>
    <w:p w14:paraId="2E96DE32" w14:textId="77777777" w:rsidR="00E36EA2" w:rsidRPr="00E36EA2" w:rsidRDefault="00E36EA2" w:rsidP="00E36EA2">
      <w:pPr>
        <w:jc w:val="center"/>
        <w:rPr>
          <w:b/>
          <w:sz w:val="24"/>
          <w:szCs w:val="24"/>
        </w:rPr>
      </w:pPr>
    </w:p>
    <w:p w14:paraId="6CD6EA98" w14:textId="4B115112" w:rsidR="00E36EA2" w:rsidRPr="00E36EA2" w:rsidRDefault="00E36EA2" w:rsidP="00E36EA2">
      <w:pPr>
        <w:ind w:firstLine="851"/>
        <w:rPr>
          <w:sz w:val="24"/>
          <w:szCs w:val="24"/>
        </w:rPr>
      </w:pPr>
      <w:r w:rsidRPr="00E36EA2">
        <w:rPr>
          <w:sz w:val="24"/>
          <w:szCs w:val="24"/>
        </w:rPr>
        <w:t>14. Ugdymo turinio įgyvendinimo aspektai</w:t>
      </w:r>
      <w:r w:rsidR="006867DB">
        <w:rPr>
          <w:sz w:val="24"/>
          <w:szCs w:val="24"/>
        </w:rPr>
        <w:t>:</w:t>
      </w:r>
    </w:p>
    <w:p w14:paraId="0BF2BF89" w14:textId="3DA6D6E1" w:rsidR="00E36EA2" w:rsidRPr="006867DB" w:rsidRDefault="00E36EA2" w:rsidP="00E36EA2">
      <w:pPr>
        <w:ind w:firstLine="851"/>
        <w:rPr>
          <w:bCs/>
          <w:sz w:val="24"/>
          <w:szCs w:val="24"/>
        </w:rPr>
      </w:pPr>
      <w:r w:rsidRPr="00E36EA2">
        <w:rPr>
          <w:sz w:val="24"/>
          <w:szCs w:val="24"/>
        </w:rPr>
        <w:t>14.1</w:t>
      </w:r>
      <w:r w:rsidRPr="004202EF">
        <w:rPr>
          <w:sz w:val="24"/>
          <w:szCs w:val="24"/>
        </w:rPr>
        <w:t>.</w:t>
      </w:r>
      <w:r w:rsidRPr="00E36EA2">
        <w:rPr>
          <w:b/>
          <w:sz w:val="24"/>
          <w:szCs w:val="24"/>
        </w:rPr>
        <w:t xml:space="preserve"> </w:t>
      </w:r>
      <w:r w:rsidR="006867DB" w:rsidRPr="006867DB">
        <w:rPr>
          <w:bCs/>
          <w:sz w:val="24"/>
          <w:szCs w:val="24"/>
        </w:rPr>
        <w:t>a</w:t>
      </w:r>
      <w:r w:rsidRPr="006867DB">
        <w:rPr>
          <w:bCs/>
          <w:sz w:val="24"/>
          <w:szCs w:val="24"/>
        </w:rPr>
        <w:t>uginama vaiko galia</w:t>
      </w:r>
      <w:r w:rsidR="0084607E">
        <w:rPr>
          <w:bCs/>
          <w:sz w:val="24"/>
          <w:szCs w:val="24"/>
        </w:rPr>
        <w:t xml:space="preserve"> </w:t>
      </w:r>
      <w:r w:rsidR="006867DB" w:rsidRPr="006867DB">
        <w:rPr>
          <w:bCs/>
          <w:sz w:val="24"/>
          <w:szCs w:val="24"/>
        </w:rPr>
        <w:t>–</w:t>
      </w:r>
      <w:r w:rsidR="0084607E">
        <w:rPr>
          <w:bCs/>
          <w:sz w:val="24"/>
          <w:szCs w:val="24"/>
        </w:rPr>
        <w:t xml:space="preserve"> </w:t>
      </w:r>
      <w:r w:rsidR="006867DB" w:rsidRPr="006867DB">
        <w:rPr>
          <w:bCs/>
          <w:sz w:val="24"/>
          <w:szCs w:val="24"/>
        </w:rPr>
        <w:t>b</w:t>
      </w:r>
      <w:r w:rsidR="0084607E">
        <w:rPr>
          <w:bCs/>
          <w:sz w:val="24"/>
          <w:szCs w:val="24"/>
        </w:rPr>
        <w:t>esirūpinantis savimi ir kitais;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7797"/>
      </w:tblGrid>
      <w:tr w:rsidR="00E36EA2" w:rsidRPr="00E36EA2" w14:paraId="0E3899FD"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7D71B4F8" w14:textId="685ABE69" w:rsidR="00E36EA2" w:rsidRPr="00E36EA2" w:rsidRDefault="00FE2F37" w:rsidP="00E36EA2">
            <w:pPr>
              <w:jc w:val="center"/>
              <w:rPr>
                <w:b/>
                <w:sz w:val="24"/>
                <w:szCs w:val="24"/>
              </w:rPr>
            </w:pPr>
            <w:r>
              <w:rPr>
                <w:b/>
                <w:sz w:val="24"/>
                <w:szCs w:val="24"/>
              </w:rPr>
              <w:t>Pasiekimų sritis</w:t>
            </w:r>
            <w:r w:rsidR="0084607E">
              <w:rPr>
                <w:b/>
                <w:sz w:val="24"/>
                <w:szCs w:val="24"/>
              </w:rPr>
              <w:t xml:space="preserve"> </w:t>
            </w:r>
            <w:r>
              <w:rPr>
                <w:b/>
                <w:sz w:val="24"/>
                <w:szCs w:val="24"/>
              </w:rPr>
              <w:t>–</w:t>
            </w:r>
            <w:r w:rsidR="0084607E">
              <w:rPr>
                <w:b/>
                <w:sz w:val="24"/>
                <w:szCs w:val="24"/>
              </w:rPr>
              <w:t xml:space="preserve"> </w:t>
            </w:r>
            <w:r>
              <w:rPr>
                <w:b/>
                <w:sz w:val="24"/>
                <w:szCs w:val="24"/>
              </w:rPr>
              <w:t>k</w:t>
            </w:r>
            <w:r w:rsidR="00E36EA2" w:rsidRPr="00E36EA2">
              <w:rPr>
                <w:b/>
                <w:sz w:val="24"/>
                <w:szCs w:val="24"/>
              </w:rPr>
              <w:t>asdienio gyvenimo įgūdžiai</w:t>
            </w:r>
          </w:p>
        </w:tc>
      </w:tr>
      <w:tr w:rsidR="00E36EA2" w:rsidRPr="00E36EA2" w14:paraId="1AE9C95D"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2C78372F" w14:textId="77777777" w:rsidR="00E36EA2" w:rsidRPr="00E36EA2" w:rsidRDefault="00E36EA2" w:rsidP="00E36EA2">
            <w:pPr>
              <w:rPr>
                <w:sz w:val="24"/>
                <w:szCs w:val="24"/>
              </w:rPr>
            </w:pPr>
            <w:r w:rsidRPr="00E36EA2">
              <w:rPr>
                <w:sz w:val="24"/>
                <w:szCs w:val="24"/>
              </w:rPr>
              <w:t>Vertybinė nuostata. Domisi, kas padeda augti sveikam ir saugiam</w:t>
            </w:r>
          </w:p>
        </w:tc>
      </w:tr>
      <w:tr w:rsidR="00E36EA2" w:rsidRPr="00E36EA2" w14:paraId="38D11E23"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15DEAC9C" w14:textId="77777777" w:rsidR="00E36EA2" w:rsidRPr="00E36EA2" w:rsidRDefault="00E36EA2" w:rsidP="00E36EA2">
            <w:pPr>
              <w:jc w:val="both"/>
              <w:rPr>
                <w:sz w:val="24"/>
                <w:szCs w:val="24"/>
              </w:rPr>
            </w:pPr>
            <w:r w:rsidRPr="00E36EA2">
              <w:rPr>
                <w:sz w:val="24"/>
                <w:szCs w:val="24"/>
              </w:rPr>
              <w:t>Esminiai gebėjimai</w:t>
            </w:r>
            <w:r w:rsidRPr="00E36EA2">
              <w:rPr>
                <w:i/>
                <w:sz w:val="24"/>
                <w:szCs w:val="24"/>
              </w:rPr>
              <w:t xml:space="preserve">. </w:t>
            </w:r>
            <w:r w:rsidRPr="00E36EA2">
              <w:rPr>
                <w:sz w:val="24"/>
                <w:szCs w:val="24"/>
              </w:rPr>
              <w:t>Esant galimybei renkasi sveikatai palankų maistą, savarankiškai pavalgo, pasirūpina savo kūno švara, prisideda prie aplinkos tvarkos palaikymo, rodo pradinius saugaus elgesio mokykloje įgūdžius, pasako, kaip saugiai elgtis gatvėje, buityje, gamtoje ir su nepažįstamais žmonėmis.</w:t>
            </w:r>
          </w:p>
          <w:p w14:paraId="1A909C83" w14:textId="77777777" w:rsidR="00E36EA2" w:rsidRPr="00E36EA2" w:rsidRDefault="00E36EA2" w:rsidP="00E36EA2">
            <w:pPr>
              <w:jc w:val="both"/>
              <w:rPr>
                <w:b/>
                <w:bCs/>
                <w:sz w:val="24"/>
                <w:szCs w:val="24"/>
              </w:rPr>
            </w:pPr>
            <w:r w:rsidRPr="00E36EA2">
              <w:rPr>
                <w:sz w:val="24"/>
                <w:szCs w:val="24"/>
              </w:rPr>
              <w:t>Nuoroda į pasiekimų aprašą</w:t>
            </w:r>
            <w:r w:rsidRPr="00655638">
              <w:rPr>
                <w:sz w:val="24"/>
                <w:szCs w:val="24"/>
              </w:rPr>
              <w:t xml:space="preserve">: </w:t>
            </w:r>
            <w:hyperlink r:id="rId12" w:history="1">
              <w:r w:rsidRPr="00FE2F37">
                <w:rPr>
                  <w:color w:val="0000FF"/>
                  <w:u w:val="single"/>
                </w:rPr>
                <w:t>https://www.nsa.smm.lt/projektai/wp-content/uploads/2024/02/Ikimokyklinio-amziaus-vaiku-ugdymosi-pasiekimu-aprasas.pdf</w:t>
              </w:r>
            </w:hyperlink>
            <w:r w:rsidRPr="00FE2F37">
              <w:t xml:space="preserve"> </w:t>
            </w:r>
            <w:r w:rsidRPr="00655638">
              <w:rPr>
                <w:sz w:val="24"/>
                <w:szCs w:val="24"/>
              </w:rPr>
              <w:t>(psl. 2-3)</w:t>
            </w:r>
          </w:p>
        </w:tc>
      </w:tr>
      <w:tr w:rsidR="00E36EA2" w:rsidRPr="00E36EA2" w14:paraId="67C4179A"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497E08AB"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797" w:type="dxa"/>
            <w:tcBorders>
              <w:top w:val="single" w:sz="4" w:space="0" w:color="auto"/>
              <w:left w:val="single" w:sz="4" w:space="0" w:color="auto"/>
              <w:bottom w:val="single" w:sz="4" w:space="0" w:color="auto"/>
              <w:right w:val="single" w:sz="4" w:space="0" w:color="auto"/>
            </w:tcBorders>
            <w:hideMark/>
          </w:tcPr>
          <w:p w14:paraId="031F6DCE"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392DEC72"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68CA6FBF"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13FAF1C6" w14:textId="77777777" w:rsidTr="00E36EA2">
        <w:tc>
          <w:tcPr>
            <w:tcW w:w="6804" w:type="dxa"/>
            <w:tcBorders>
              <w:top w:val="single" w:sz="4" w:space="0" w:color="auto"/>
              <w:left w:val="single" w:sz="4" w:space="0" w:color="auto"/>
              <w:bottom w:val="single" w:sz="4" w:space="0" w:color="auto"/>
              <w:right w:val="single" w:sz="4" w:space="0" w:color="auto"/>
            </w:tcBorders>
          </w:tcPr>
          <w:p w14:paraId="32962B20" w14:textId="7300A2CC" w:rsidR="00E36EA2" w:rsidRPr="00E36EA2" w:rsidRDefault="00E36EA2" w:rsidP="00E36EA2">
            <w:pPr>
              <w:adjustRightInd w:val="0"/>
              <w:ind w:firstLine="17"/>
              <w:jc w:val="both"/>
              <w:rPr>
                <w:rFonts w:eastAsia="Calibri"/>
                <w:sz w:val="24"/>
                <w:szCs w:val="24"/>
              </w:rPr>
            </w:pPr>
            <w:r w:rsidRPr="00E36EA2">
              <w:rPr>
                <w:rFonts w:eastAsia="Calibri"/>
                <w:sz w:val="24"/>
                <w:szCs w:val="24"/>
              </w:rPr>
              <w:t>Siekia savarankiškai valgyti, gerti iš puodelio. Balsu, kūno kalba parodo, kad jam šlapia, nepatogu. Kūno ženklais parodo ar pasako, kad nori į tualetą. Suaugusiojo padedamas plaunasi, šluostosi rankas, išpučia nosį; bando pats nusirengti striukę, nusimauti kelnes.  Suaugusiojo padedamas ruošia maistą: tepa, laužo, mirko. Pradeda tinkamai naudotis stalo įrankiais. Suaugusiojo padedamas naudojasi tualetu, prausiasi ir šluostosi veidą, apsirengia ir nusirengia, apsiauna ir nusiauna batus. Padeda į vietą vieną kitą daiktą. Pradeda laikytis susitarimų ir saugiai elgtis lauko aikštelėse</w:t>
            </w:r>
          </w:p>
        </w:tc>
        <w:tc>
          <w:tcPr>
            <w:tcW w:w="7797" w:type="dxa"/>
            <w:tcBorders>
              <w:top w:val="single" w:sz="4" w:space="0" w:color="auto"/>
              <w:left w:val="single" w:sz="4" w:space="0" w:color="auto"/>
              <w:bottom w:val="single" w:sz="4" w:space="0" w:color="auto"/>
              <w:right w:val="single" w:sz="4" w:space="0" w:color="auto"/>
            </w:tcBorders>
          </w:tcPr>
          <w:p w14:paraId="43178A98" w14:textId="09FA88A1" w:rsidR="00E36EA2" w:rsidRPr="00E36EA2" w:rsidRDefault="00E36EA2" w:rsidP="00E36EA2">
            <w:pPr>
              <w:adjustRightInd w:val="0"/>
              <w:ind w:firstLine="17"/>
              <w:jc w:val="both"/>
              <w:rPr>
                <w:rFonts w:eastAsia="Calibri"/>
                <w:sz w:val="24"/>
                <w:szCs w:val="24"/>
              </w:rPr>
            </w:pPr>
            <w:r w:rsidRPr="00E36EA2">
              <w:rPr>
                <w:rFonts w:eastAsia="Calibri"/>
                <w:sz w:val="24"/>
                <w:szCs w:val="24"/>
              </w:rPr>
              <w:t>Vaikas iki 3 metų kasdienio valgymo metu mokosi valgyti savarankiškai, naudotis stalo įrankiais ir pasirinkti, su kokiu stalo įrankiu valgyti skirtingą maistą. Įvairių žaislų apsčioje aplinkoje, grupėje įrengtoje „virtuvėje“ žaidžia režisūrinius maisto gaminimo žaidimus.</w:t>
            </w:r>
          </w:p>
          <w:p w14:paraId="792CB0EC"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Vaikas iki 3 metų susipažįsta su higienos reikmenimis, ugdosi kūno priežiūros</w:t>
            </w:r>
          </w:p>
          <w:p w14:paraId="4CDB4BE2" w14:textId="428C476B" w:rsidR="00E36EA2" w:rsidRPr="00E36EA2" w:rsidRDefault="00E36EA2" w:rsidP="00E36EA2">
            <w:pPr>
              <w:adjustRightInd w:val="0"/>
              <w:ind w:firstLine="17"/>
              <w:jc w:val="both"/>
              <w:rPr>
                <w:rFonts w:eastAsia="Calibri"/>
                <w:sz w:val="24"/>
                <w:szCs w:val="24"/>
              </w:rPr>
            </w:pPr>
            <w:r w:rsidRPr="00E36EA2">
              <w:rPr>
                <w:rFonts w:eastAsia="Calibri"/>
                <w:sz w:val="24"/>
                <w:szCs w:val="24"/>
              </w:rPr>
              <w:t>įgūdžius. Mokytojo skatinamas prausia veidą, rankas ir nusišluosto, susišukuoja plaukus, nusirengia ir bando tvarkingai sudėti drabužius ir pan.; Vaikas iki 3 metų drauge su suaugusiuoju mokosi saugiai žaisti, atsargiai elgtis su buities daiktais ir lauke</w:t>
            </w:r>
          </w:p>
        </w:tc>
      </w:tr>
      <w:tr w:rsidR="00E36EA2" w:rsidRPr="00E36EA2" w14:paraId="280C491A" w14:textId="77777777" w:rsidTr="00E36EA2">
        <w:trPr>
          <w:trHeight w:val="303"/>
        </w:trPr>
        <w:tc>
          <w:tcPr>
            <w:tcW w:w="14601" w:type="dxa"/>
            <w:gridSpan w:val="2"/>
            <w:tcBorders>
              <w:top w:val="single" w:sz="4" w:space="0" w:color="auto"/>
              <w:left w:val="single" w:sz="4" w:space="0" w:color="auto"/>
              <w:bottom w:val="single" w:sz="4" w:space="0" w:color="auto"/>
              <w:right w:val="single" w:sz="4" w:space="0" w:color="auto"/>
            </w:tcBorders>
            <w:hideMark/>
          </w:tcPr>
          <w:p w14:paraId="0637DC54"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0F841571"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61ECF16C" w14:textId="147C5740" w:rsidR="00E36EA2" w:rsidRPr="00E36EA2" w:rsidRDefault="00E36EA2" w:rsidP="00E36EA2">
            <w:pPr>
              <w:adjustRightInd w:val="0"/>
              <w:jc w:val="both"/>
              <w:rPr>
                <w:rFonts w:eastAsia="Calibri"/>
                <w:sz w:val="24"/>
                <w:szCs w:val="24"/>
              </w:rPr>
            </w:pPr>
            <w:r w:rsidRPr="00E36EA2">
              <w:rPr>
                <w:sz w:val="24"/>
                <w:szCs w:val="24"/>
              </w:rPr>
              <w:t xml:space="preserve">Įvardija kelis maisto produktus, kuriuos valgyti sveika, ir kelis, kuriuos vartoti reikėtų saikingai. Plauna vaisius, daržoves ir pasako, kodėl; pjausto, gamina užkandžius, salotas. Suaugusiojo padedamas serviruoja stalą, stengiasi laikytis elgesio prie stalo taisyklių. Dažniausiai savarankiškai naudojasi tualetu. Savarankiškai serviruoja stalą, valgo tvarkingai, dažniausiai tinkamai naudojasi stalo įrankiais, susitvarko pavalgęs. Dažniausiai savarankiškai plaunasi rankas, prausiasi veidą; čiaudėdamas ar kosėdamas prisidengia burną ir nosį. Savarankiškai ar suaugusiojo padedamas apsirengia ir nusirengia, apsiauna ir nusiauna batus, susišukuoja. </w:t>
            </w:r>
            <w:r w:rsidRPr="00E36EA2">
              <w:rPr>
                <w:sz w:val="24"/>
                <w:szCs w:val="24"/>
              </w:rPr>
              <w:lastRenderedPageBreak/>
              <w:t>Susitvarko žaislus ir veiklos vietą. Saugaus eismo žaidimų metu ar išvykose siekia laikytis eismo ženklų ir taisyklių. Pakomentuoja kelias saugaus elgesio gatvėje ir gamtoje taisykles. Savarankiškai ar priminus laikosi sutartų saugaus elgesio taisyklių grupėje, kieme, išvykose. Paaiškina, kad jo kūnas priklauso tik jam, sako „stop“, „ne“ reaguodamas į jo privatumą pažeidžiantį elgesį. Žino pagalbos telefono numerį</w:t>
            </w:r>
          </w:p>
        </w:tc>
        <w:tc>
          <w:tcPr>
            <w:tcW w:w="7797" w:type="dxa"/>
            <w:tcBorders>
              <w:top w:val="single" w:sz="4" w:space="0" w:color="auto"/>
              <w:left w:val="single" w:sz="4" w:space="0" w:color="auto"/>
              <w:bottom w:val="single" w:sz="4" w:space="0" w:color="auto"/>
              <w:right w:val="single" w:sz="4" w:space="0" w:color="auto"/>
            </w:tcBorders>
          </w:tcPr>
          <w:p w14:paraId="59F69D44" w14:textId="77777777" w:rsidR="00E36EA2" w:rsidRPr="00E36EA2" w:rsidRDefault="00E36EA2" w:rsidP="00E36EA2">
            <w:pPr>
              <w:keepNext/>
              <w:widowControl/>
              <w:autoSpaceDE/>
              <w:autoSpaceDN/>
              <w:jc w:val="both"/>
              <w:outlineLvl w:val="0"/>
              <w:rPr>
                <w:bCs/>
                <w:color w:val="000000"/>
                <w:kern w:val="32"/>
                <w:sz w:val="24"/>
                <w:szCs w:val="24"/>
                <w:lang w:eastAsia="lt-LT"/>
              </w:rPr>
            </w:pPr>
            <w:r w:rsidRPr="00E36EA2">
              <w:rPr>
                <w:bCs/>
                <w:color w:val="000000"/>
                <w:kern w:val="32"/>
                <w:sz w:val="24"/>
                <w:szCs w:val="24"/>
                <w:lang w:eastAsia="lt-LT"/>
              </w:rPr>
              <w:lastRenderedPageBreak/>
              <w:t>Vaikas mokosi elgesio taisyklių prie stalo: prieš valgį nusiplauti rankas, padėkoti.</w:t>
            </w:r>
            <w:r w:rsidRPr="00E36EA2">
              <w:rPr>
                <w:bCs/>
                <w:kern w:val="32"/>
                <w:sz w:val="24"/>
                <w:szCs w:val="24"/>
                <w:lang w:eastAsia="lt-LT"/>
              </w:rPr>
              <w:t xml:space="preserve"> </w:t>
            </w:r>
            <w:r w:rsidRPr="00E36EA2">
              <w:rPr>
                <w:bCs/>
                <w:color w:val="000000"/>
                <w:kern w:val="32"/>
                <w:sz w:val="24"/>
                <w:szCs w:val="24"/>
                <w:lang w:eastAsia="lt-LT"/>
              </w:rPr>
              <w:t xml:space="preserve">Mokosi padengti kasdienį ir šventinį stalą. </w:t>
            </w:r>
          </w:p>
          <w:p w14:paraId="64FC1C28" w14:textId="77777777" w:rsidR="00E36EA2" w:rsidRPr="00E36EA2" w:rsidRDefault="00E36EA2" w:rsidP="00E36EA2">
            <w:pPr>
              <w:jc w:val="both"/>
              <w:rPr>
                <w:sz w:val="24"/>
                <w:szCs w:val="24"/>
                <w:lang w:eastAsia="lt-LT"/>
              </w:rPr>
            </w:pPr>
            <w:r w:rsidRPr="00E36EA2">
              <w:rPr>
                <w:sz w:val="24"/>
                <w:szCs w:val="24"/>
                <w:lang w:eastAsia="lt-LT"/>
              </w:rPr>
              <w:t>Vaikas aiškinasi, klauso skaitomų tekstų, komentarų apie sveiko maisto</w:t>
            </w:r>
          </w:p>
          <w:p w14:paraId="36D11E4C" w14:textId="77777777" w:rsidR="00E36EA2" w:rsidRPr="00E36EA2" w:rsidRDefault="00E36EA2" w:rsidP="00E36EA2">
            <w:pPr>
              <w:jc w:val="both"/>
              <w:rPr>
                <w:rFonts w:eastAsia="Calibri"/>
                <w:sz w:val="24"/>
                <w:szCs w:val="24"/>
              </w:rPr>
            </w:pPr>
            <w:r w:rsidRPr="00E36EA2">
              <w:rPr>
                <w:sz w:val="24"/>
                <w:szCs w:val="24"/>
                <w:lang w:eastAsia="lt-LT"/>
              </w:rPr>
              <w:t xml:space="preserve">naudą, sužino, ką valgyti yra naudingiau sveikatai; tyrinėja sveiko maisto piramidę. Mokytojo padedamas, mokosi atpažinti ženklus, kurie rodo, kad jų aktyviai judančiam kūnui reikia poilsio. Atlikdamas atsipalaidavimo, kvėpavimo pratimus, pajaučia, kaip jie nuramina tiek kūną, tiek ir emocijas ar sunkias mintis. Supranta, kodėl svarbu plauti rankas prieš valgį, pažaidus, susitepus, pasinaudojus tualetu, ir pratinasi tai daryti. Aiškinasi, kokie pavojai slypi virtuvėje, vonioje, svetainėje. Kasdienių veiklų metu mokosi saugiai elgtis </w:t>
            </w:r>
            <w:r w:rsidRPr="00E36EA2">
              <w:rPr>
                <w:sz w:val="24"/>
                <w:szCs w:val="24"/>
                <w:lang w:eastAsia="lt-LT"/>
              </w:rPr>
              <w:lastRenderedPageBreak/>
              <w:t>žaisdamas kieme, lauke, laikytis susitartų saugaus elgesio taisyklių. Vaikas su mokytoju ir draugais kalbasi apie saugų elgesį, aiškinasi, kaip elgtis, į ką kreiptis pagalbos nutikus nelaimei. Pasako, kad bristi į vandens telkinį ar lipti ant ledo jam užšalus galima tik stebint suaugusiajam</w:t>
            </w:r>
          </w:p>
        </w:tc>
      </w:tr>
      <w:tr w:rsidR="00E36EA2" w:rsidRPr="00E36EA2" w14:paraId="2D305AF7"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59373CA2" w14:textId="77777777" w:rsidR="00E36EA2" w:rsidRPr="00FE2F37" w:rsidRDefault="00E36EA2" w:rsidP="00E36EA2">
            <w:pPr>
              <w:widowControl/>
              <w:autoSpaceDE/>
              <w:autoSpaceDN/>
              <w:rPr>
                <w:color w:val="000000"/>
                <w:kern w:val="24"/>
                <w:sz w:val="24"/>
                <w:szCs w:val="24"/>
                <w:lang w:eastAsia="lt-LT"/>
              </w:rPr>
            </w:pPr>
            <w:r w:rsidRPr="00FE2F37">
              <w:rPr>
                <w:color w:val="000000"/>
                <w:kern w:val="24"/>
                <w:sz w:val="24"/>
                <w:szCs w:val="24"/>
                <w:lang w:eastAsia="lt-LT"/>
              </w:rPr>
              <w:lastRenderedPageBreak/>
              <w:t>Ugdymosi kontekstai: žaismės, universalaus dizaino mokymuisi, tyrinėjimo ir gilaus mokymosi, realių ir virtualių aplinkų, kūrybinių dialogų, judraus patirtinio ugdymosi, kultūrinių dialogų, kalbų įvairovės.</w:t>
            </w:r>
          </w:p>
          <w:p w14:paraId="371DEF9D" w14:textId="77777777" w:rsidR="00E36EA2" w:rsidRPr="00FE2F37" w:rsidRDefault="00E36EA2" w:rsidP="00E36EA2">
            <w:pPr>
              <w:widowControl/>
              <w:autoSpaceDE/>
              <w:autoSpaceDN/>
              <w:rPr>
                <w:color w:val="000000"/>
                <w:kern w:val="24"/>
                <w:sz w:val="24"/>
                <w:szCs w:val="24"/>
                <w:lang w:eastAsia="lt-LT"/>
              </w:rPr>
            </w:pPr>
            <w:r w:rsidRPr="00FE2F37">
              <w:rPr>
                <w:color w:val="000000"/>
                <w:kern w:val="24"/>
                <w:sz w:val="24"/>
                <w:szCs w:val="24"/>
                <w:lang w:eastAsia="lt-LT"/>
              </w:rPr>
              <w:t>Mokytojo vaidmuo: skatina, padeda, siūlo veiklas, inicijuoja, stebi, žaidina, motyvuoja, kviečia, demonstruoja.</w:t>
            </w:r>
          </w:p>
          <w:p w14:paraId="127E2EEF" w14:textId="77777777" w:rsidR="00E36EA2" w:rsidRPr="00FE2F37" w:rsidRDefault="00E36EA2" w:rsidP="00E36EA2">
            <w:pPr>
              <w:widowControl/>
              <w:autoSpaceDE/>
              <w:autoSpaceDN/>
              <w:rPr>
                <w:color w:val="000000"/>
                <w:kern w:val="24"/>
                <w:sz w:val="24"/>
                <w:szCs w:val="24"/>
                <w:lang w:eastAsia="lt-LT"/>
              </w:rPr>
            </w:pPr>
            <w:r w:rsidRPr="00FE2F37">
              <w:rPr>
                <w:color w:val="000000"/>
                <w:kern w:val="24"/>
                <w:sz w:val="24"/>
                <w:szCs w:val="24"/>
                <w:lang w:eastAsia="lt-LT"/>
              </w:rPr>
              <w:t>Strategijos: ugdymo(</w:t>
            </w:r>
            <w:proofErr w:type="spellStart"/>
            <w:r w:rsidRPr="00FE2F37">
              <w:rPr>
                <w:color w:val="000000"/>
                <w:kern w:val="24"/>
                <w:sz w:val="24"/>
                <w:szCs w:val="24"/>
                <w:lang w:eastAsia="lt-LT"/>
              </w:rPr>
              <w:t>si</w:t>
            </w:r>
            <w:proofErr w:type="spellEnd"/>
            <w:r w:rsidRPr="00FE2F37">
              <w:rPr>
                <w:color w:val="000000"/>
                <w:kern w:val="24"/>
                <w:sz w:val="24"/>
                <w:szCs w:val="24"/>
                <w:lang w:eastAsia="lt-LT"/>
              </w:rPr>
              <w:t>) kontekstų kūrimo, spontaniško vaikų ugdymosi skatinimo, žaidimo.</w:t>
            </w:r>
          </w:p>
          <w:p w14:paraId="0DDB3296" w14:textId="77777777" w:rsidR="00E36EA2" w:rsidRPr="00E36EA2" w:rsidRDefault="00E36EA2" w:rsidP="00E36EA2">
            <w:pPr>
              <w:adjustRightInd w:val="0"/>
              <w:jc w:val="both"/>
              <w:rPr>
                <w:b/>
                <w:sz w:val="24"/>
                <w:szCs w:val="24"/>
              </w:rPr>
            </w:pPr>
            <w:r w:rsidRPr="00FE2F37">
              <w:rPr>
                <w:sz w:val="24"/>
                <w:szCs w:val="24"/>
              </w:rPr>
              <w:t>Metodai, būdai: stebėjimas</w:t>
            </w:r>
            <w:r w:rsidRPr="00E36EA2">
              <w:rPr>
                <w:sz w:val="24"/>
                <w:szCs w:val="24"/>
              </w:rPr>
              <w:t>, pokalbis, tyrinėjimas žaidimai kartu su suaugusiais, stebėjimas bandymas, eksperimentavimas, vaizduotės žaidimai, bendra kūrybinė veikla, hipotezių kėlimas, IKT taikymas.</w:t>
            </w:r>
          </w:p>
        </w:tc>
      </w:tr>
      <w:tr w:rsidR="00E36EA2" w:rsidRPr="00E36EA2" w14:paraId="36C44238"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331E9198" w14:textId="78055116" w:rsidR="00E36EA2" w:rsidRPr="00E36EA2" w:rsidRDefault="00FE2F37" w:rsidP="00E36EA2">
            <w:pPr>
              <w:widowControl/>
              <w:autoSpaceDE/>
              <w:autoSpaceDN/>
              <w:jc w:val="center"/>
              <w:rPr>
                <w:b/>
                <w:bCs/>
                <w:color w:val="000000"/>
                <w:kern w:val="24"/>
                <w:sz w:val="24"/>
                <w:szCs w:val="24"/>
                <w:lang w:eastAsia="lt-LT"/>
              </w:rPr>
            </w:pPr>
            <w:r>
              <w:rPr>
                <w:b/>
                <w:bCs/>
                <w:color w:val="000000"/>
                <w:kern w:val="24"/>
                <w:sz w:val="24"/>
                <w:szCs w:val="24"/>
                <w:lang w:eastAsia="lt-LT"/>
              </w:rPr>
              <w:t>Pasiekimų sritis</w:t>
            </w:r>
            <w:r w:rsidR="0084607E">
              <w:rPr>
                <w:b/>
                <w:bCs/>
                <w:color w:val="000000"/>
                <w:kern w:val="24"/>
                <w:sz w:val="24"/>
                <w:szCs w:val="24"/>
                <w:lang w:eastAsia="lt-LT"/>
              </w:rPr>
              <w:t xml:space="preserve"> </w:t>
            </w:r>
            <w:r>
              <w:rPr>
                <w:b/>
                <w:bCs/>
                <w:color w:val="000000"/>
                <w:kern w:val="24"/>
                <w:sz w:val="24"/>
                <w:szCs w:val="24"/>
                <w:lang w:eastAsia="lt-LT"/>
              </w:rPr>
              <w:t>–</w:t>
            </w:r>
            <w:r w:rsidR="0084607E">
              <w:rPr>
                <w:b/>
                <w:bCs/>
                <w:color w:val="000000"/>
                <w:kern w:val="24"/>
                <w:sz w:val="24"/>
                <w:szCs w:val="24"/>
                <w:lang w:eastAsia="lt-LT"/>
              </w:rPr>
              <w:t xml:space="preserve">  </w:t>
            </w:r>
            <w:r>
              <w:rPr>
                <w:b/>
                <w:bCs/>
                <w:color w:val="000000"/>
                <w:kern w:val="24"/>
                <w:sz w:val="24"/>
                <w:szCs w:val="24"/>
                <w:lang w:eastAsia="lt-LT"/>
              </w:rPr>
              <w:t>f</w:t>
            </w:r>
            <w:r w:rsidR="00E36EA2" w:rsidRPr="00E36EA2">
              <w:rPr>
                <w:b/>
                <w:bCs/>
                <w:color w:val="000000"/>
                <w:kern w:val="24"/>
                <w:sz w:val="24"/>
                <w:szCs w:val="24"/>
                <w:lang w:eastAsia="lt-LT"/>
              </w:rPr>
              <w:t>izinis aktyvumas</w:t>
            </w:r>
          </w:p>
        </w:tc>
      </w:tr>
      <w:tr w:rsidR="00E36EA2" w:rsidRPr="00E36EA2" w14:paraId="3C528EED"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222D3B8F" w14:textId="77777777" w:rsidR="00E36EA2" w:rsidRPr="00E36EA2" w:rsidRDefault="00E36EA2" w:rsidP="00E36EA2">
            <w:pPr>
              <w:widowControl/>
              <w:autoSpaceDE/>
              <w:autoSpaceDN/>
              <w:rPr>
                <w:bCs/>
                <w:color w:val="000000"/>
                <w:kern w:val="24"/>
                <w:sz w:val="24"/>
                <w:szCs w:val="24"/>
                <w:lang w:eastAsia="lt-LT"/>
              </w:rPr>
            </w:pPr>
            <w:r w:rsidRPr="00E36EA2">
              <w:rPr>
                <w:bCs/>
                <w:color w:val="000000"/>
                <w:kern w:val="24"/>
                <w:sz w:val="24"/>
                <w:szCs w:val="24"/>
                <w:lang w:eastAsia="lt-LT"/>
              </w:rPr>
              <w:t>Vertybinė nuostata. Noriai juda, mėgsta judrią veiklą ir žaidimus</w:t>
            </w:r>
          </w:p>
        </w:tc>
      </w:tr>
      <w:tr w:rsidR="00E36EA2" w:rsidRPr="00E36EA2" w14:paraId="687FF1AC"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4641F9DB" w14:textId="77777777" w:rsidR="00E36EA2" w:rsidRPr="00E36EA2" w:rsidRDefault="00E36EA2" w:rsidP="00E36EA2">
            <w:pPr>
              <w:widowControl/>
              <w:autoSpaceDE/>
              <w:autoSpaceDN/>
              <w:jc w:val="both"/>
              <w:rPr>
                <w:bCs/>
                <w:color w:val="000000"/>
                <w:kern w:val="24"/>
                <w:sz w:val="24"/>
                <w:szCs w:val="24"/>
                <w:lang w:eastAsia="lt-LT"/>
              </w:rPr>
            </w:pPr>
            <w:r w:rsidRPr="00E36EA2">
              <w:rPr>
                <w:bCs/>
                <w:color w:val="000000"/>
                <w:kern w:val="24"/>
                <w:sz w:val="24"/>
                <w:szCs w:val="24"/>
                <w:lang w:eastAsia="lt-LT"/>
              </w:rPr>
              <w:t>Esminiai gebėjimai. Tiksliai ir koordinuotai šliaužia, ropoja, eina, bėga, lipa, išlaiko pusiausvyrą judėdamas, meta, gaudo ir spiria kamuolį, spontaniškai ir tikslingai atlieka kasdienius veiksmus, kuriems būtina akių ir rankos koordinacija bei išlavėjusi smulkioji motorika, derina judesius poroje, grupėje šokdamas ar žaisdamas.</w:t>
            </w:r>
          </w:p>
          <w:p w14:paraId="6C1B25A4" w14:textId="77777777" w:rsidR="00E36EA2" w:rsidRPr="00E36EA2" w:rsidRDefault="00E36EA2" w:rsidP="00E36EA2">
            <w:pPr>
              <w:jc w:val="both"/>
              <w:rPr>
                <w:b/>
                <w:bCs/>
                <w:sz w:val="24"/>
                <w:szCs w:val="24"/>
              </w:rPr>
            </w:pPr>
            <w:r w:rsidRPr="00E36EA2">
              <w:rPr>
                <w:sz w:val="24"/>
                <w:szCs w:val="24"/>
              </w:rPr>
              <w:t>Nuoroda į pasiekimų aprašą</w:t>
            </w:r>
            <w:r w:rsidRPr="00655638">
              <w:rPr>
                <w:sz w:val="24"/>
                <w:szCs w:val="24"/>
              </w:rPr>
              <w:t xml:space="preserve">: </w:t>
            </w:r>
            <w:hyperlink r:id="rId13" w:history="1">
              <w:r w:rsidRPr="00FE2F37">
                <w:rPr>
                  <w:color w:val="0000FF"/>
                  <w:u w:val="single"/>
                </w:rPr>
                <w:t>https://www.nsa.smm.lt/projektai/wp-content/uploads/2024/02/Ikimokyklinio-amziaus-vaiku-ugdymosi-pasiekimu-aprasas.pdf</w:t>
              </w:r>
            </w:hyperlink>
            <w:r w:rsidRPr="00655638">
              <w:rPr>
                <w:sz w:val="24"/>
                <w:szCs w:val="24"/>
              </w:rPr>
              <w:t xml:space="preserve"> (psl. 3-4)</w:t>
            </w:r>
          </w:p>
        </w:tc>
      </w:tr>
      <w:tr w:rsidR="00E36EA2" w:rsidRPr="00E36EA2" w14:paraId="6C3DAFCC"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0F673F4F"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797" w:type="dxa"/>
            <w:tcBorders>
              <w:top w:val="single" w:sz="4" w:space="0" w:color="auto"/>
              <w:left w:val="single" w:sz="4" w:space="0" w:color="auto"/>
              <w:bottom w:val="single" w:sz="4" w:space="0" w:color="auto"/>
              <w:right w:val="single" w:sz="4" w:space="0" w:color="auto"/>
            </w:tcBorders>
            <w:hideMark/>
          </w:tcPr>
          <w:p w14:paraId="06F47BCA"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09769D06"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158E26E3" w14:textId="77777777" w:rsidR="00E36EA2" w:rsidRPr="00E36EA2" w:rsidRDefault="00E36EA2" w:rsidP="00E36EA2">
            <w:pPr>
              <w:adjustRightInd w:val="0"/>
              <w:jc w:val="center"/>
              <w:rPr>
                <w:sz w:val="24"/>
                <w:szCs w:val="24"/>
              </w:rPr>
            </w:pPr>
            <w:r w:rsidRPr="00E36EA2">
              <w:rPr>
                <w:rFonts w:eastAsia="Calibri"/>
                <w:sz w:val="24"/>
                <w:szCs w:val="24"/>
              </w:rPr>
              <w:t>0–3 metai</w:t>
            </w:r>
          </w:p>
        </w:tc>
      </w:tr>
      <w:tr w:rsidR="00E36EA2" w:rsidRPr="00E36EA2" w14:paraId="47959FC2" w14:textId="77777777" w:rsidTr="00E36EA2">
        <w:tc>
          <w:tcPr>
            <w:tcW w:w="6804" w:type="dxa"/>
            <w:tcBorders>
              <w:top w:val="single" w:sz="4" w:space="0" w:color="auto"/>
              <w:left w:val="single" w:sz="4" w:space="0" w:color="auto"/>
              <w:bottom w:val="single" w:sz="4" w:space="0" w:color="auto"/>
              <w:right w:val="single" w:sz="4" w:space="0" w:color="auto"/>
            </w:tcBorders>
          </w:tcPr>
          <w:p w14:paraId="26729864" w14:textId="77777777" w:rsidR="00E36EA2" w:rsidRPr="00E36EA2" w:rsidRDefault="00E36EA2" w:rsidP="00E36EA2">
            <w:pPr>
              <w:adjustRightInd w:val="0"/>
              <w:jc w:val="both"/>
              <w:rPr>
                <w:sz w:val="24"/>
                <w:szCs w:val="24"/>
              </w:rPr>
            </w:pPr>
            <w:r w:rsidRPr="00E36EA2">
              <w:rPr>
                <w:sz w:val="24"/>
                <w:szCs w:val="24"/>
              </w:rPr>
              <w:t>Sėdi, šliaužia, ropoja pirmyn ir atgal, ko nors įsitvėręs pats atsistoja, stovi, eina laikydamasis ar savarankiškai. Tikslingai siekia daikto, jį pačiumpa ir laiko saujoje, dviem pirštais – nykščiu ir smiliumi – suima smulkų daiktą, perima daiktą iš vienos rankos į kitą, deda vieną ant kito. Rankos judesius seka akimis.</w:t>
            </w:r>
            <w:r w:rsidRPr="00E36EA2">
              <w:rPr>
                <w:rFonts w:eastAsia="Calibri"/>
                <w:sz w:val="24"/>
                <w:szCs w:val="24"/>
              </w:rPr>
              <w:t xml:space="preserve"> </w:t>
            </w:r>
            <w:r w:rsidRPr="00E36EA2">
              <w:rPr>
                <w:sz w:val="24"/>
                <w:szCs w:val="24"/>
              </w:rPr>
              <w:t>Laikydamasis lipa ir nulipa laiptais pakaitiniu žingsniu. Meta ir gaudo kamuolį abiem rankomis, spiria kamuolį stovėdamas</w:t>
            </w:r>
          </w:p>
        </w:tc>
        <w:tc>
          <w:tcPr>
            <w:tcW w:w="7797" w:type="dxa"/>
            <w:tcBorders>
              <w:top w:val="single" w:sz="4" w:space="0" w:color="auto"/>
              <w:left w:val="single" w:sz="4" w:space="0" w:color="auto"/>
              <w:bottom w:val="single" w:sz="4" w:space="0" w:color="auto"/>
              <w:right w:val="single" w:sz="4" w:space="0" w:color="auto"/>
            </w:tcBorders>
          </w:tcPr>
          <w:p w14:paraId="154D0A6C" w14:textId="048E82E8" w:rsidR="00E36EA2" w:rsidRPr="00E36EA2" w:rsidRDefault="00E36EA2" w:rsidP="00E36EA2">
            <w:pPr>
              <w:pBdr>
                <w:top w:val="nil"/>
                <w:left w:val="nil"/>
                <w:bottom w:val="nil"/>
                <w:right w:val="nil"/>
                <w:between w:val="nil"/>
              </w:pBdr>
              <w:jc w:val="both"/>
              <w:rPr>
                <w:sz w:val="24"/>
                <w:szCs w:val="24"/>
              </w:rPr>
            </w:pPr>
            <w:r w:rsidRPr="00E36EA2">
              <w:rPr>
                <w:sz w:val="24"/>
                <w:szCs w:val="24"/>
              </w:rPr>
              <w:t>Iki 1 metų vartosi, ropoja, sėdasi, prisitraukia, atsistoja, siekia daiktų. 2–3 metų vaikas vaikščioja ir išlaiko pusiausvyrą. Judėdamas laisvoje erdvėje, nuo greito ėjimo pereina prie bėgimo. Siekia vis geriau įvaldyti rankos judesius: ranka iš peties suduodami per žaislą, laikyti daiktą per alkūnes sulenktomis rankomis ir purtyti, stuksenti, perimti iš rankos į ranką. Pirštų, plaštakos ir visos rankos judesius vaikas lavina mokytojo drauge su juo žaisdami pirštukų žaidimus, plodami, ką nors rinkdami, spaudydami. 2–3 metų vaikas pradeda lankstyti ranką per riešą, pratinasi pasukti riešą, apversti plaštaką delnu žemyn</w:t>
            </w:r>
          </w:p>
        </w:tc>
      </w:tr>
      <w:tr w:rsidR="00E36EA2" w:rsidRPr="00E36EA2" w14:paraId="1C661C5B"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0049704E" w14:textId="77777777" w:rsidR="00E36EA2" w:rsidRPr="00E36EA2" w:rsidRDefault="00E36EA2" w:rsidP="00E36EA2">
            <w:pPr>
              <w:adjustRightInd w:val="0"/>
              <w:jc w:val="center"/>
              <w:rPr>
                <w:sz w:val="24"/>
                <w:szCs w:val="24"/>
              </w:rPr>
            </w:pPr>
            <w:r w:rsidRPr="00E36EA2">
              <w:rPr>
                <w:rFonts w:eastAsia="Calibri"/>
                <w:sz w:val="24"/>
                <w:szCs w:val="24"/>
              </w:rPr>
              <w:t>4–6 metai</w:t>
            </w:r>
          </w:p>
        </w:tc>
      </w:tr>
      <w:tr w:rsidR="00E36EA2" w:rsidRPr="00E36EA2" w14:paraId="115FE3F3" w14:textId="77777777" w:rsidTr="00E36EA2">
        <w:tc>
          <w:tcPr>
            <w:tcW w:w="6804" w:type="dxa"/>
            <w:tcBorders>
              <w:top w:val="single" w:sz="4" w:space="0" w:color="auto"/>
              <w:left w:val="single" w:sz="4" w:space="0" w:color="auto"/>
              <w:bottom w:val="single" w:sz="4" w:space="0" w:color="auto"/>
              <w:right w:val="single" w:sz="4" w:space="0" w:color="auto"/>
            </w:tcBorders>
          </w:tcPr>
          <w:p w14:paraId="145A957F" w14:textId="77777777" w:rsidR="00E36EA2" w:rsidRPr="00E36EA2" w:rsidRDefault="00E36EA2" w:rsidP="00E36EA2">
            <w:pPr>
              <w:adjustRightInd w:val="0"/>
              <w:jc w:val="both"/>
              <w:rPr>
                <w:sz w:val="24"/>
                <w:szCs w:val="24"/>
              </w:rPr>
            </w:pPr>
            <w:r w:rsidRPr="00E36EA2">
              <w:rPr>
                <w:sz w:val="24"/>
                <w:szCs w:val="24"/>
              </w:rPr>
              <w:t xml:space="preserve">Bėga, didindamas ir mažindamas tempą, šokinėja abiem ir ant vienos kojos. Žaisdamas judriuosius žaidimus bando derinti judesius poroje ir grupėje. Ištiestomis rankomis pagauna didelį kamuolį. Atkerpa </w:t>
            </w:r>
            <w:r w:rsidRPr="00E36EA2">
              <w:rPr>
                <w:sz w:val="24"/>
                <w:szCs w:val="24"/>
              </w:rPr>
              <w:lastRenderedPageBreak/>
              <w:t>žirklėmis popieriaus juostelę, atsega ir užsega sagas, atitraukia ir užtraukia užtrauktuką, įpila vandens į piltuvėlį.</w:t>
            </w:r>
          </w:p>
          <w:p w14:paraId="7225E11B" w14:textId="77777777" w:rsidR="00E36EA2" w:rsidRPr="00E36EA2" w:rsidRDefault="00E36EA2" w:rsidP="00E36EA2">
            <w:pPr>
              <w:adjustRightInd w:val="0"/>
              <w:jc w:val="both"/>
              <w:rPr>
                <w:rFonts w:eastAsia="Calibri"/>
                <w:sz w:val="24"/>
                <w:szCs w:val="24"/>
              </w:rPr>
            </w:pPr>
            <w:r w:rsidRPr="00E36EA2">
              <w:rPr>
                <w:sz w:val="24"/>
                <w:szCs w:val="24"/>
              </w:rPr>
              <w:t xml:space="preserve">Bėgioja vingiais, išsisukinėdamas, bėga ant pirštų galų. Spiria kamuolį iš įvairių padėčių, į taikinį. Bando atpažinti ženklus, kurie rodo, kad jo kūnui reikia poilsio ar judėjimo. Bėga pristatomuoju ar pakaitiniu žingsniu. Šoka į tolį, į aukštį. </w:t>
            </w:r>
          </w:p>
        </w:tc>
        <w:tc>
          <w:tcPr>
            <w:tcW w:w="7797" w:type="dxa"/>
            <w:tcBorders>
              <w:top w:val="single" w:sz="4" w:space="0" w:color="auto"/>
              <w:left w:val="single" w:sz="4" w:space="0" w:color="auto"/>
              <w:bottom w:val="single" w:sz="4" w:space="0" w:color="auto"/>
              <w:right w:val="single" w:sz="4" w:space="0" w:color="auto"/>
            </w:tcBorders>
          </w:tcPr>
          <w:p w14:paraId="3239BCF3" w14:textId="77777777" w:rsidR="00E36EA2" w:rsidRPr="00E36EA2" w:rsidRDefault="00E36EA2" w:rsidP="00E36EA2">
            <w:pPr>
              <w:adjustRightInd w:val="0"/>
              <w:jc w:val="both"/>
              <w:rPr>
                <w:b/>
                <w:color w:val="FF0000"/>
                <w:sz w:val="24"/>
                <w:szCs w:val="24"/>
              </w:rPr>
            </w:pPr>
            <w:r w:rsidRPr="00E36EA2">
              <w:rPr>
                <w:sz w:val="24"/>
                <w:szCs w:val="24"/>
              </w:rPr>
              <w:lastRenderedPageBreak/>
              <w:t xml:space="preserve">Vaikas juda spontaniškai, atlieka veiksmus su skirtingo dydžio, svorio ar formos priemonėmis, žaidžia įvairius imitacinius bei judriuosius žaidimus, kuriuose lavinami visi pagrindiniai judesiai: šliaužimas, ropojimas, ėjimas, </w:t>
            </w:r>
            <w:r w:rsidRPr="00E36EA2">
              <w:rPr>
                <w:sz w:val="24"/>
                <w:szCs w:val="24"/>
              </w:rPr>
              <w:lastRenderedPageBreak/>
              <w:t>bėgimas, šuoliukai, laipiojimas, pralindimas, metimai, pusiausvyros pratimai.  Išbando įvairiausius mokytojo demonstruojamus ir pačių atrandamus ėjimo ir bėgimo būdus.</w:t>
            </w:r>
          </w:p>
          <w:p w14:paraId="6C127EBB" w14:textId="77777777" w:rsidR="00E36EA2" w:rsidRPr="00E36EA2" w:rsidRDefault="00E36EA2" w:rsidP="00E36EA2">
            <w:pPr>
              <w:pBdr>
                <w:top w:val="nil"/>
                <w:left w:val="nil"/>
                <w:bottom w:val="nil"/>
                <w:right w:val="nil"/>
                <w:between w:val="nil"/>
              </w:pBdr>
              <w:jc w:val="both"/>
              <w:rPr>
                <w:sz w:val="24"/>
                <w:szCs w:val="24"/>
              </w:rPr>
            </w:pPr>
            <w:r w:rsidRPr="00E36EA2">
              <w:rPr>
                <w:sz w:val="24"/>
                <w:szCs w:val="24"/>
              </w:rPr>
              <w:t xml:space="preserve">Vaikas lavina rankos judesių tikslumą, akies ir rankos koordinaciją ką nors dėliodamas, konstruodamas ir kt. </w:t>
            </w:r>
          </w:p>
          <w:p w14:paraId="1C94BE94" w14:textId="77777777" w:rsidR="00E36EA2" w:rsidRPr="00E36EA2" w:rsidRDefault="00E36EA2" w:rsidP="00E36EA2">
            <w:pPr>
              <w:adjustRightInd w:val="0"/>
              <w:jc w:val="both"/>
              <w:rPr>
                <w:rFonts w:eastAsia="Calibri"/>
                <w:color w:val="FF0000"/>
                <w:sz w:val="24"/>
                <w:szCs w:val="24"/>
              </w:rPr>
            </w:pPr>
          </w:p>
        </w:tc>
      </w:tr>
      <w:tr w:rsidR="00E36EA2" w:rsidRPr="00E36EA2" w14:paraId="59871185"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26B88CE3" w14:textId="77777777" w:rsidR="00E36EA2" w:rsidRPr="00FE2F37" w:rsidRDefault="00E36EA2" w:rsidP="00E36EA2">
            <w:pPr>
              <w:widowControl/>
              <w:autoSpaceDE/>
              <w:autoSpaceDN/>
              <w:rPr>
                <w:bCs/>
                <w:color w:val="000000"/>
                <w:kern w:val="24"/>
                <w:sz w:val="24"/>
                <w:szCs w:val="24"/>
                <w:lang w:eastAsia="lt-LT"/>
              </w:rPr>
            </w:pPr>
            <w:r w:rsidRPr="00FE2F37">
              <w:rPr>
                <w:bCs/>
                <w:sz w:val="24"/>
                <w:szCs w:val="24"/>
                <w:lang w:eastAsia="lt-LT"/>
              </w:rPr>
              <w:lastRenderedPageBreak/>
              <w:t xml:space="preserve">Ugdymosi kontekstai: </w:t>
            </w:r>
            <w:r w:rsidRPr="00FE2F37">
              <w:rPr>
                <w:bCs/>
                <w:color w:val="000000"/>
                <w:kern w:val="24"/>
                <w:sz w:val="24"/>
                <w:szCs w:val="24"/>
                <w:lang w:eastAsia="lt-LT"/>
              </w:rPr>
              <w:t>judraus patirtinio ugdymosi žaismės, universalaus dizaino mokymuisi,  realių ir virtualių aplinkų, kūrybinių dialogų,  kultūrinių dialogų, kalbų įvairovės, tyrinėjimo ir gilaus mokymosi.</w:t>
            </w:r>
          </w:p>
          <w:p w14:paraId="1101AF5E" w14:textId="77777777" w:rsidR="00E36EA2" w:rsidRPr="00FE2F37" w:rsidRDefault="00E36EA2" w:rsidP="00E36EA2">
            <w:pPr>
              <w:adjustRightInd w:val="0"/>
              <w:jc w:val="both"/>
              <w:rPr>
                <w:bCs/>
                <w:sz w:val="24"/>
                <w:szCs w:val="24"/>
              </w:rPr>
            </w:pPr>
            <w:r w:rsidRPr="00FE2F37">
              <w:rPr>
                <w:bCs/>
                <w:sz w:val="24"/>
                <w:szCs w:val="24"/>
              </w:rPr>
              <w:t>Pedagogo vaidmuo: kalbina, žaidina, motyvuoja, siūlo veiklas, inicijuoja, stebi, motyvuoja, kviečia, demonstruoja.</w:t>
            </w:r>
          </w:p>
          <w:p w14:paraId="08B166E5" w14:textId="77777777" w:rsidR="00E36EA2" w:rsidRPr="00FE2F37" w:rsidRDefault="00E36EA2" w:rsidP="00E36EA2">
            <w:pPr>
              <w:widowControl/>
              <w:autoSpaceDE/>
              <w:autoSpaceDN/>
              <w:rPr>
                <w:bCs/>
                <w:color w:val="000000"/>
                <w:kern w:val="24"/>
                <w:sz w:val="24"/>
                <w:szCs w:val="24"/>
                <w:lang w:eastAsia="lt-LT"/>
              </w:rPr>
            </w:pPr>
            <w:r w:rsidRPr="00FE2F37">
              <w:rPr>
                <w:bCs/>
                <w:color w:val="000000"/>
                <w:kern w:val="24"/>
                <w:sz w:val="24"/>
                <w:szCs w:val="24"/>
                <w:lang w:eastAsia="lt-LT"/>
              </w:rPr>
              <w:t>Strategijos: ugdymo(</w:t>
            </w:r>
            <w:proofErr w:type="spellStart"/>
            <w:r w:rsidRPr="00FE2F37">
              <w:rPr>
                <w:bCs/>
                <w:color w:val="000000"/>
                <w:kern w:val="24"/>
                <w:sz w:val="24"/>
                <w:szCs w:val="24"/>
                <w:lang w:eastAsia="lt-LT"/>
              </w:rPr>
              <w:t>si</w:t>
            </w:r>
            <w:proofErr w:type="spellEnd"/>
            <w:r w:rsidRPr="00FE2F37">
              <w:rPr>
                <w:bCs/>
                <w:color w:val="000000"/>
                <w:kern w:val="24"/>
                <w:sz w:val="24"/>
                <w:szCs w:val="24"/>
                <w:lang w:eastAsia="lt-LT"/>
              </w:rPr>
              <w:t>) kontekstų kūrimo, spontaniško vaikų ugdymosi skatinimo, žaidimo.</w:t>
            </w:r>
          </w:p>
          <w:p w14:paraId="18C50615" w14:textId="77777777" w:rsidR="00E36EA2" w:rsidRPr="00E36EA2" w:rsidRDefault="00E36EA2" w:rsidP="00E36EA2">
            <w:pPr>
              <w:adjustRightInd w:val="0"/>
              <w:jc w:val="both"/>
              <w:rPr>
                <w:b/>
                <w:sz w:val="24"/>
                <w:szCs w:val="24"/>
              </w:rPr>
            </w:pPr>
            <w:r w:rsidRPr="00FE2F37">
              <w:rPr>
                <w:bCs/>
                <w:sz w:val="24"/>
                <w:szCs w:val="24"/>
              </w:rPr>
              <w:t>Metodai, būdai:</w:t>
            </w:r>
            <w:r w:rsidRPr="00E36EA2">
              <w:rPr>
                <w:b/>
                <w:sz w:val="24"/>
                <w:szCs w:val="24"/>
              </w:rPr>
              <w:t xml:space="preserve"> </w:t>
            </w:r>
            <w:r w:rsidRPr="00E36EA2">
              <w:rPr>
                <w:sz w:val="24"/>
                <w:szCs w:val="24"/>
              </w:rPr>
              <w:t>stebėjimas, pokalbis, tyrinėjimas žaidimai kartu  su suaugusiais, stebėjimas bandymas, eksperimentavimas, vaizduotės žaidimai, bendra kūrybinė veikla</w:t>
            </w:r>
          </w:p>
        </w:tc>
      </w:tr>
      <w:tr w:rsidR="00E36EA2" w:rsidRPr="00E36EA2" w14:paraId="05788EE1"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2DB7F681" w14:textId="1351E95D" w:rsidR="00E36EA2" w:rsidRPr="00E36EA2" w:rsidRDefault="00E36EA2" w:rsidP="00E36EA2">
            <w:pPr>
              <w:jc w:val="center"/>
              <w:rPr>
                <w:b/>
                <w:sz w:val="24"/>
                <w:szCs w:val="24"/>
              </w:rPr>
            </w:pPr>
            <w:r w:rsidRPr="00E36EA2">
              <w:rPr>
                <w:b/>
                <w:sz w:val="24"/>
                <w:szCs w:val="24"/>
              </w:rPr>
              <w:t xml:space="preserve"> </w:t>
            </w:r>
            <w:r w:rsidR="00FE2F37">
              <w:rPr>
                <w:b/>
                <w:sz w:val="24"/>
                <w:szCs w:val="24"/>
              </w:rPr>
              <w:t>Pasiekimų sritis</w:t>
            </w:r>
            <w:r w:rsidR="0084607E">
              <w:rPr>
                <w:b/>
                <w:sz w:val="24"/>
                <w:szCs w:val="24"/>
              </w:rPr>
              <w:t xml:space="preserve"> </w:t>
            </w:r>
            <w:r w:rsidR="00777E13">
              <w:rPr>
                <w:b/>
                <w:sz w:val="24"/>
                <w:szCs w:val="24"/>
              </w:rPr>
              <w:t>–</w:t>
            </w:r>
            <w:r w:rsidR="0084607E">
              <w:rPr>
                <w:b/>
                <w:sz w:val="24"/>
                <w:szCs w:val="24"/>
              </w:rPr>
              <w:t xml:space="preserve"> </w:t>
            </w:r>
            <w:r w:rsidR="00777E13">
              <w:rPr>
                <w:b/>
                <w:sz w:val="24"/>
                <w:szCs w:val="24"/>
              </w:rPr>
              <w:t>s</w:t>
            </w:r>
            <w:r w:rsidRPr="00E36EA2">
              <w:rPr>
                <w:b/>
                <w:sz w:val="24"/>
                <w:szCs w:val="24"/>
              </w:rPr>
              <w:t>avireguliacija ir savikontrolė</w:t>
            </w:r>
          </w:p>
        </w:tc>
      </w:tr>
      <w:tr w:rsidR="00E36EA2" w:rsidRPr="00E36EA2" w14:paraId="1DA1E909"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7D0E034F" w14:textId="77777777" w:rsidR="00E36EA2" w:rsidRPr="00777E13" w:rsidRDefault="00E36EA2" w:rsidP="00E36EA2">
            <w:pPr>
              <w:rPr>
                <w:bCs/>
                <w:sz w:val="24"/>
                <w:szCs w:val="24"/>
              </w:rPr>
            </w:pPr>
            <w:r w:rsidRPr="00777E13">
              <w:rPr>
                <w:bCs/>
                <w:sz w:val="24"/>
                <w:szCs w:val="24"/>
              </w:rPr>
              <w:t>Vertybinė nuostata. Nusiteikęs valdyti dėmesį, emocijų raišką ir elgesį</w:t>
            </w:r>
          </w:p>
        </w:tc>
      </w:tr>
      <w:tr w:rsidR="00E36EA2" w:rsidRPr="00E36EA2" w14:paraId="5BC4CFB6"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6775B125" w14:textId="77777777" w:rsidR="00E36EA2" w:rsidRPr="00777E13" w:rsidRDefault="00E36EA2" w:rsidP="00E36EA2">
            <w:pPr>
              <w:tabs>
                <w:tab w:val="left" w:pos="6135"/>
                <w:tab w:val="left" w:pos="6645"/>
              </w:tabs>
              <w:adjustRightInd w:val="0"/>
              <w:jc w:val="both"/>
              <w:rPr>
                <w:bCs/>
                <w:sz w:val="24"/>
                <w:szCs w:val="24"/>
              </w:rPr>
            </w:pPr>
            <w:r w:rsidRPr="00777E13">
              <w:rPr>
                <w:bCs/>
                <w:sz w:val="24"/>
                <w:szCs w:val="24"/>
              </w:rPr>
              <w:t>Esminis gebėjimas. Sutelkia dėmesį ir pastangas veiklai, dažniausiai laikosi tvarkos ir susitarimų, bendraudamas su kitais elgiasi mandagiai, stengiasi kontroliuoti savo žodžius ir veiksmus, įsiaudrinęs geba nusiraminti.</w:t>
            </w:r>
          </w:p>
          <w:p w14:paraId="2919BF18" w14:textId="77777777" w:rsidR="00E36EA2" w:rsidRPr="00777E13" w:rsidRDefault="00E36EA2" w:rsidP="00E36EA2">
            <w:pPr>
              <w:jc w:val="both"/>
              <w:rPr>
                <w:bCs/>
                <w:sz w:val="24"/>
                <w:szCs w:val="24"/>
              </w:rPr>
            </w:pPr>
            <w:r w:rsidRPr="00777E13">
              <w:rPr>
                <w:bCs/>
                <w:sz w:val="24"/>
                <w:szCs w:val="24"/>
              </w:rPr>
              <w:t xml:space="preserve">Nuoroda į pasiekimų aprašą: </w:t>
            </w:r>
            <w:hyperlink r:id="rId14" w:history="1">
              <w:r w:rsidRPr="004202EF">
                <w:rPr>
                  <w:bCs/>
                  <w:color w:val="0000FF"/>
                  <w:u w:val="single"/>
                </w:rPr>
                <w:t>https://www.nsa.smm.lt/projektai/wp-content/uploads/2024/02/Ikimokyklinio-amziaus-vaiku-ugdymosi-pasiekimu-aprasas.pdf</w:t>
              </w:r>
            </w:hyperlink>
            <w:r w:rsidRPr="00777E13">
              <w:rPr>
                <w:bCs/>
                <w:sz w:val="24"/>
                <w:szCs w:val="24"/>
              </w:rPr>
              <w:t xml:space="preserve"> (psl. 5-6)</w:t>
            </w:r>
          </w:p>
        </w:tc>
      </w:tr>
      <w:tr w:rsidR="00E36EA2" w:rsidRPr="00E36EA2" w14:paraId="1F79AF94"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28616AB6"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Numatomi pasiekimai</w:t>
            </w:r>
          </w:p>
        </w:tc>
        <w:tc>
          <w:tcPr>
            <w:tcW w:w="7797" w:type="dxa"/>
            <w:tcBorders>
              <w:top w:val="single" w:sz="4" w:space="0" w:color="auto"/>
              <w:left w:val="single" w:sz="4" w:space="0" w:color="auto"/>
              <w:bottom w:val="single" w:sz="4" w:space="0" w:color="auto"/>
              <w:right w:val="single" w:sz="4" w:space="0" w:color="auto"/>
            </w:tcBorders>
            <w:hideMark/>
          </w:tcPr>
          <w:p w14:paraId="3C4789AE"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46744BB0"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1A5192AA"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1E79F63D" w14:textId="77777777" w:rsidTr="00E36EA2">
        <w:tc>
          <w:tcPr>
            <w:tcW w:w="6804" w:type="dxa"/>
            <w:tcBorders>
              <w:top w:val="single" w:sz="4" w:space="0" w:color="auto"/>
              <w:left w:val="single" w:sz="4" w:space="0" w:color="auto"/>
              <w:bottom w:val="single" w:sz="4" w:space="0" w:color="auto"/>
              <w:right w:val="single" w:sz="4" w:space="0" w:color="auto"/>
            </w:tcBorders>
          </w:tcPr>
          <w:p w14:paraId="76888729" w14:textId="77777777" w:rsidR="00E36EA2" w:rsidRPr="00E36EA2" w:rsidRDefault="00E36EA2" w:rsidP="00E36EA2">
            <w:pPr>
              <w:adjustRightInd w:val="0"/>
              <w:jc w:val="both"/>
              <w:rPr>
                <w:rFonts w:eastAsia="Calibri"/>
                <w:sz w:val="24"/>
                <w:szCs w:val="24"/>
              </w:rPr>
            </w:pPr>
            <w:r w:rsidRPr="00E36EA2">
              <w:rPr>
                <w:sz w:val="24"/>
                <w:szCs w:val="24"/>
              </w:rPr>
              <w:t>Gerai jaučiasi įprastoje saugioje aplinkoje. Nusiramina priglaudžiamas, kalbinamas, nešiojamas, klausydamas raminančio dainavimo. Yra ramus ir rodo pasitenkinimą kasdiene tvarka bei ritualais. Žaisdamas kalba su savimi, kad sutelktų dėmesį, kontroliuotų veiksmus. Pradeda laikytis jam suprantamų suaugusiojo prašymų ir bendrų susitarimų.</w:t>
            </w:r>
          </w:p>
        </w:tc>
        <w:tc>
          <w:tcPr>
            <w:tcW w:w="7797" w:type="dxa"/>
            <w:tcBorders>
              <w:top w:val="single" w:sz="4" w:space="0" w:color="auto"/>
              <w:left w:val="single" w:sz="4" w:space="0" w:color="auto"/>
              <w:bottom w:val="single" w:sz="4" w:space="0" w:color="auto"/>
              <w:right w:val="single" w:sz="4" w:space="0" w:color="auto"/>
            </w:tcBorders>
          </w:tcPr>
          <w:p w14:paraId="6EB62322" w14:textId="77777777" w:rsidR="00E36EA2" w:rsidRPr="00E36EA2" w:rsidRDefault="00E36EA2" w:rsidP="00E36EA2">
            <w:pPr>
              <w:jc w:val="both"/>
              <w:rPr>
                <w:sz w:val="24"/>
                <w:szCs w:val="24"/>
              </w:rPr>
            </w:pPr>
            <w:r w:rsidRPr="00E36EA2">
              <w:rPr>
                <w:sz w:val="24"/>
                <w:szCs w:val="24"/>
              </w:rPr>
              <w:t>Vaikas iki 3 metų bendraudamas su kitais pritaiko tuos būdus, kuriuos patyrė, suprato ir perėmė iš suaugusiojo: nusišypsoti, pakalbinti, taikiai žaisti greta, mokosi dalintis, palaukti savo eilės (naudojant smėlio laikrodį, pasiimant kitą žaislą ir kt.), atsižvelgti į kito prašymus</w:t>
            </w:r>
          </w:p>
          <w:p w14:paraId="5C6EB747" w14:textId="77777777" w:rsidR="00E36EA2" w:rsidRPr="00E36EA2" w:rsidRDefault="00E36EA2" w:rsidP="00E36EA2">
            <w:pPr>
              <w:adjustRightInd w:val="0"/>
              <w:jc w:val="both"/>
              <w:rPr>
                <w:b/>
                <w:sz w:val="24"/>
                <w:szCs w:val="24"/>
              </w:rPr>
            </w:pPr>
          </w:p>
        </w:tc>
      </w:tr>
      <w:tr w:rsidR="00E36EA2" w:rsidRPr="00E36EA2" w14:paraId="32392192" w14:textId="77777777" w:rsidTr="00E36EA2">
        <w:tc>
          <w:tcPr>
            <w:tcW w:w="14601" w:type="dxa"/>
            <w:gridSpan w:val="2"/>
            <w:tcBorders>
              <w:top w:val="single" w:sz="4" w:space="0" w:color="auto"/>
              <w:left w:val="single" w:sz="4" w:space="0" w:color="auto"/>
              <w:bottom w:val="single" w:sz="4" w:space="0" w:color="auto"/>
              <w:right w:val="single" w:sz="4" w:space="0" w:color="auto"/>
            </w:tcBorders>
          </w:tcPr>
          <w:p w14:paraId="47E834A9" w14:textId="77777777" w:rsidR="00E36EA2" w:rsidRPr="00E36EA2" w:rsidRDefault="00E36EA2" w:rsidP="00E36EA2">
            <w:pPr>
              <w:adjustRightInd w:val="0"/>
              <w:jc w:val="center"/>
              <w:rPr>
                <w:bCs/>
                <w:sz w:val="24"/>
                <w:szCs w:val="24"/>
              </w:rPr>
            </w:pPr>
            <w:r w:rsidRPr="00E36EA2">
              <w:rPr>
                <w:bCs/>
                <w:sz w:val="24"/>
                <w:szCs w:val="24"/>
              </w:rPr>
              <w:t>4-6 metai</w:t>
            </w:r>
          </w:p>
        </w:tc>
      </w:tr>
      <w:tr w:rsidR="00E36EA2" w:rsidRPr="00E36EA2" w14:paraId="5EB5F327" w14:textId="77777777" w:rsidTr="00E36EA2">
        <w:tc>
          <w:tcPr>
            <w:tcW w:w="6804" w:type="dxa"/>
            <w:tcBorders>
              <w:top w:val="single" w:sz="4" w:space="0" w:color="auto"/>
              <w:left w:val="single" w:sz="4" w:space="0" w:color="auto"/>
              <w:bottom w:val="single" w:sz="4" w:space="0" w:color="auto"/>
              <w:right w:val="single" w:sz="4" w:space="0" w:color="auto"/>
            </w:tcBorders>
          </w:tcPr>
          <w:p w14:paraId="54C9A046" w14:textId="77777777" w:rsidR="00E36EA2" w:rsidRPr="00E36EA2" w:rsidRDefault="00E36EA2" w:rsidP="00E36EA2">
            <w:pPr>
              <w:jc w:val="both"/>
              <w:rPr>
                <w:sz w:val="24"/>
                <w:szCs w:val="24"/>
              </w:rPr>
            </w:pPr>
            <w:r w:rsidRPr="00E36EA2">
              <w:rPr>
                <w:sz w:val="24"/>
                <w:szCs w:val="24"/>
              </w:rPr>
              <w:t xml:space="preserve">Nusiramina kalbėdamas apie tai, kas jį įskaudino, supykdė, nuvylė, kai jaučia suaugusiojo palaikymą ir girdi komentarus. Įprastose kasdienėse situacijose pradeda susilaikyti nuo impulsyvių veiksmų, galinčių išprovokuoti nesutarimus, pakenkti kitiems. Nusiramina, atsipalaiduoja, išėjęs iš įtampą keliančios situacijos, pabuvęs vienas, klausydamasis ramios muzikos, žaisdamas ar kalbėdamasis su kitais. Ramioje situacijoje konfliktą sprendžia žodžiais, o ne veiksmais, </w:t>
            </w:r>
            <w:r w:rsidRPr="00E36EA2">
              <w:rPr>
                <w:sz w:val="24"/>
                <w:szCs w:val="24"/>
              </w:rPr>
              <w:lastRenderedPageBreak/>
              <w:t>siūlo kelis sprendimo būdus, numatydamas jų pasekmes. Nesunkiai laikosi grupėje numatytos tvarkos, susitarimų ir taisyklių. Bando susilaikyti nuo netinkamo elgesio provokuojančiose situacijose jas ignoruodamas</w:t>
            </w:r>
          </w:p>
        </w:tc>
        <w:tc>
          <w:tcPr>
            <w:tcW w:w="7797" w:type="dxa"/>
            <w:tcBorders>
              <w:top w:val="single" w:sz="4" w:space="0" w:color="auto"/>
              <w:left w:val="single" w:sz="4" w:space="0" w:color="auto"/>
              <w:bottom w:val="single" w:sz="4" w:space="0" w:color="auto"/>
              <w:right w:val="single" w:sz="4" w:space="0" w:color="auto"/>
            </w:tcBorders>
          </w:tcPr>
          <w:p w14:paraId="56168D26" w14:textId="77777777" w:rsidR="00E36EA2" w:rsidRPr="00E36EA2" w:rsidRDefault="00E36EA2" w:rsidP="00E36EA2">
            <w:pPr>
              <w:jc w:val="both"/>
              <w:rPr>
                <w:sz w:val="24"/>
                <w:szCs w:val="24"/>
              </w:rPr>
            </w:pPr>
            <w:r w:rsidRPr="00E36EA2">
              <w:rPr>
                <w:sz w:val="24"/>
                <w:szCs w:val="24"/>
              </w:rPr>
              <w:lastRenderedPageBreak/>
              <w:t>Vaikas natūraliai savo aplinkoje stebi ir tikslingai pasiūlytose veiklose tyrinėja bei išbando įvairius dėmesio, impulsų ir elgesio valdymo būdus. Mokytojo padedamas, vaikas išbando dėmesio sutelkimo, nukreipimo ir perkėlimo, impulsų ar netinkamo elgesio slopinimo, aktyvinamosios kontrolės  būdus.</w:t>
            </w:r>
          </w:p>
          <w:p w14:paraId="3A31BDFA" w14:textId="77777777" w:rsidR="00E36EA2" w:rsidRPr="00E36EA2" w:rsidRDefault="00E36EA2" w:rsidP="00E36EA2">
            <w:pPr>
              <w:jc w:val="both"/>
              <w:rPr>
                <w:sz w:val="24"/>
                <w:szCs w:val="24"/>
              </w:rPr>
            </w:pPr>
            <w:r w:rsidRPr="00E36EA2">
              <w:rPr>
                <w:sz w:val="24"/>
                <w:szCs w:val="24"/>
              </w:rPr>
              <w:t xml:space="preserve">Vaikas sau kelia paprastus asmeninius ar veiklos tikslus ir jų siekia. Mokosi stabtelėti ir apmąstyti savo veiklą ar elgesį, kad pasirinktų tinkamiausius būdus. Klausinėja apie reikalavimus savo elgesiui namuose ir ugdymo įstaigoje, </w:t>
            </w:r>
            <w:r w:rsidRPr="00E36EA2">
              <w:rPr>
                <w:sz w:val="24"/>
                <w:szCs w:val="24"/>
              </w:rPr>
              <w:lastRenderedPageBreak/>
              <w:t>stengiasi pagal įgytą supratimą elgtis tinkamai</w:t>
            </w:r>
          </w:p>
          <w:p w14:paraId="2151EB20" w14:textId="77777777" w:rsidR="00E36EA2" w:rsidRPr="00E36EA2" w:rsidRDefault="00E36EA2" w:rsidP="00E36EA2">
            <w:pPr>
              <w:adjustRightInd w:val="0"/>
              <w:jc w:val="both"/>
              <w:rPr>
                <w:color w:val="FF0000"/>
                <w:sz w:val="24"/>
                <w:szCs w:val="24"/>
              </w:rPr>
            </w:pPr>
          </w:p>
        </w:tc>
      </w:tr>
      <w:tr w:rsidR="00E36EA2" w:rsidRPr="00E36EA2" w14:paraId="22C11BC9" w14:textId="77777777" w:rsidTr="00E36EA2">
        <w:tc>
          <w:tcPr>
            <w:tcW w:w="14601" w:type="dxa"/>
            <w:gridSpan w:val="2"/>
            <w:tcBorders>
              <w:top w:val="single" w:sz="4" w:space="0" w:color="auto"/>
              <w:left w:val="single" w:sz="4" w:space="0" w:color="auto"/>
              <w:bottom w:val="single" w:sz="4" w:space="0" w:color="auto"/>
              <w:right w:val="single" w:sz="4" w:space="0" w:color="auto"/>
            </w:tcBorders>
            <w:hideMark/>
          </w:tcPr>
          <w:p w14:paraId="053E18C8" w14:textId="332DE736" w:rsidR="00E36EA2" w:rsidRPr="00777E13" w:rsidRDefault="00E36EA2" w:rsidP="00E36EA2">
            <w:pPr>
              <w:widowControl/>
              <w:autoSpaceDE/>
              <w:autoSpaceDN/>
              <w:rPr>
                <w:color w:val="000000"/>
                <w:kern w:val="24"/>
                <w:sz w:val="24"/>
                <w:szCs w:val="24"/>
                <w:lang w:eastAsia="lt-LT"/>
              </w:rPr>
            </w:pPr>
            <w:r w:rsidRPr="00777E13">
              <w:rPr>
                <w:kern w:val="24"/>
                <w:sz w:val="24"/>
                <w:szCs w:val="24"/>
                <w:lang w:eastAsia="lt-LT"/>
              </w:rPr>
              <w:lastRenderedPageBreak/>
              <w:t>Ugdymosi kontekstai:</w:t>
            </w:r>
            <w:r w:rsidRPr="00777E13">
              <w:rPr>
                <w:color w:val="000000"/>
                <w:kern w:val="24"/>
                <w:sz w:val="24"/>
                <w:szCs w:val="24"/>
                <w:lang w:eastAsia="lt-LT"/>
              </w:rPr>
              <w:t xml:space="preserve"> realių ir virtualių aplinkų, tyrinėjimo ir gilaus mokymosi, žaismės,  kūrybinių dialogų, judraus patirtinio ugdymosi, kultūrinių dialogų, kalbų įvairovės, </w:t>
            </w:r>
            <w:r w:rsidR="00523E30" w:rsidRPr="00777E13">
              <w:rPr>
                <w:color w:val="000000"/>
                <w:kern w:val="24"/>
                <w:sz w:val="24"/>
                <w:szCs w:val="24"/>
                <w:lang w:eastAsia="lt-LT"/>
              </w:rPr>
              <w:t>UDM</w:t>
            </w:r>
            <w:r w:rsidRPr="00777E13">
              <w:rPr>
                <w:color w:val="000000"/>
                <w:kern w:val="24"/>
                <w:sz w:val="24"/>
                <w:szCs w:val="24"/>
                <w:lang w:eastAsia="lt-LT"/>
              </w:rPr>
              <w:t>.</w:t>
            </w:r>
          </w:p>
          <w:p w14:paraId="3A495C91" w14:textId="77777777" w:rsidR="00E36EA2" w:rsidRPr="00777E13" w:rsidRDefault="00E36EA2" w:rsidP="00E36EA2">
            <w:pPr>
              <w:adjustRightInd w:val="0"/>
              <w:jc w:val="both"/>
              <w:rPr>
                <w:sz w:val="24"/>
                <w:szCs w:val="24"/>
              </w:rPr>
            </w:pPr>
            <w:r w:rsidRPr="00777E13">
              <w:rPr>
                <w:sz w:val="24"/>
                <w:szCs w:val="24"/>
              </w:rPr>
              <w:t>Pedagogo vaidmuo: kalbina, žaidina, motyvuoja, padeda, inicijuoja.</w:t>
            </w:r>
          </w:p>
          <w:p w14:paraId="2B70EB16"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Strategijos: ugdymo(</w:t>
            </w:r>
            <w:proofErr w:type="spellStart"/>
            <w:r w:rsidRPr="00777E13">
              <w:rPr>
                <w:color w:val="000000"/>
                <w:kern w:val="24"/>
                <w:sz w:val="24"/>
                <w:szCs w:val="24"/>
                <w:lang w:eastAsia="lt-LT"/>
              </w:rPr>
              <w:t>si</w:t>
            </w:r>
            <w:proofErr w:type="spellEnd"/>
            <w:r w:rsidRPr="00777E13">
              <w:rPr>
                <w:color w:val="000000"/>
                <w:kern w:val="24"/>
                <w:sz w:val="24"/>
                <w:szCs w:val="24"/>
                <w:lang w:eastAsia="lt-LT"/>
              </w:rPr>
              <w:t>) kontekstų kūrimo, spontaniško vaikų ugdymosi skatinimo, žaidimo.</w:t>
            </w:r>
          </w:p>
          <w:p w14:paraId="25F77E9D" w14:textId="6B5833A5" w:rsidR="00E36EA2" w:rsidRPr="00E36EA2" w:rsidRDefault="00E36EA2" w:rsidP="00E80884">
            <w:pPr>
              <w:adjustRightInd w:val="0"/>
              <w:jc w:val="both"/>
              <w:rPr>
                <w:sz w:val="24"/>
                <w:szCs w:val="24"/>
              </w:rPr>
            </w:pPr>
            <w:r w:rsidRPr="00777E13">
              <w:rPr>
                <w:sz w:val="24"/>
                <w:szCs w:val="24"/>
              </w:rPr>
              <w:t>Metodai, būdai: stebėjimas</w:t>
            </w:r>
            <w:r w:rsidRPr="00E36EA2">
              <w:rPr>
                <w:sz w:val="24"/>
                <w:szCs w:val="24"/>
              </w:rPr>
              <w:t>, diskusijos, pokalbis, tyrinėjimas žaidimai kartu su suaugusiais, stebėjimas bandymas, eksperimentavimas, vaizduotės žaidimai, bendra kūrybinė veikla, IKT taikymas</w:t>
            </w:r>
          </w:p>
        </w:tc>
      </w:tr>
    </w:tbl>
    <w:p w14:paraId="6553C42F" w14:textId="77777777" w:rsidR="00E36EA2" w:rsidRPr="00E36EA2" w:rsidRDefault="00E36EA2" w:rsidP="00E36EA2">
      <w:pPr>
        <w:ind w:firstLine="851"/>
        <w:rPr>
          <w:sz w:val="24"/>
          <w:szCs w:val="24"/>
        </w:rPr>
      </w:pPr>
    </w:p>
    <w:p w14:paraId="599A3AEE" w14:textId="64C30188" w:rsidR="00E36EA2" w:rsidRPr="00777E13" w:rsidRDefault="00E36EA2" w:rsidP="00E36EA2">
      <w:pPr>
        <w:ind w:firstLine="851"/>
        <w:rPr>
          <w:bCs/>
          <w:sz w:val="24"/>
          <w:szCs w:val="24"/>
        </w:rPr>
      </w:pPr>
      <w:r w:rsidRPr="00674957">
        <w:rPr>
          <w:bCs/>
          <w:sz w:val="24"/>
          <w:szCs w:val="24"/>
        </w:rPr>
        <w:t>14.2.</w:t>
      </w:r>
      <w:r w:rsidRPr="00E36EA2">
        <w:rPr>
          <w:b/>
          <w:sz w:val="24"/>
          <w:szCs w:val="24"/>
        </w:rPr>
        <w:t xml:space="preserve"> </w:t>
      </w:r>
      <w:r w:rsidR="00777E13" w:rsidRPr="00777E13">
        <w:rPr>
          <w:bCs/>
          <w:sz w:val="24"/>
          <w:szCs w:val="24"/>
        </w:rPr>
        <w:t>a</w:t>
      </w:r>
      <w:r w:rsidRPr="00777E13">
        <w:rPr>
          <w:bCs/>
          <w:sz w:val="24"/>
          <w:szCs w:val="24"/>
        </w:rPr>
        <w:t>uginama vaiko galia</w:t>
      </w:r>
      <w:r w:rsidR="0084607E">
        <w:rPr>
          <w:bCs/>
          <w:sz w:val="24"/>
          <w:szCs w:val="24"/>
        </w:rPr>
        <w:t xml:space="preserve"> </w:t>
      </w:r>
      <w:r w:rsidR="00777E13" w:rsidRPr="00777E13">
        <w:rPr>
          <w:bCs/>
          <w:sz w:val="24"/>
          <w:szCs w:val="24"/>
        </w:rPr>
        <w:t>–</w:t>
      </w:r>
      <w:r w:rsidR="0084607E">
        <w:rPr>
          <w:bCs/>
          <w:sz w:val="24"/>
          <w:szCs w:val="24"/>
        </w:rPr>
        <w:t xml:space="preserve"> </w:t>
      </w:r>
      <w:r w:rsidR="00777E13" w:rsidRPr="00777E13">
        <w:rPr>
          <w:bCs/>
          <w:sz w:val="24"/>
          <w:szCs w:val="24"/>
        </w:rPr>
        <w:t>k</w:t>
      </w:r>
      <w:r w:rsidRPr="00777E13">
        <w:rPr>
          <w:bCs/>
          <w:sz w:val="24"/>
          <w:szCs w:val="24"/>
        </w:rPr>
        <w:t>ūrybingas</w:t>
      </w:r>
      <w:r w:rsidR="0084607E">
        <w:rPr>
          <w:bCs/>
          <w:sz w:val="24"/>
          <w:szCs w:val="24"/>
        </w:rPr>
        <w:t>;</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7825"/>
      </w:tblGrid>
      <w:tr w:rsidR="00E36EA2" w:rsidRPr="00E36EA2" w14:paraId="0AA6BD44"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53DAC43A" w14:textId="722F0926" w:rsidR="00E36EA2" w:rsidRPr="00E36EA2" w:rsidRDefault="00777E13" w:rsidP="00E36EA2">
            <w:pPr>
              <w:jc w:val="center"/>
              <w:rPr>
                <w:b/>
                <w:sz w:val="24"/>
                <w:szCs w:val="24"/>
              </w:rPr>
            </w:pPr>
            <w:r>
              <w:rPr>
                <w:b/>
                <w:sz w:val="24"/>
                <w:szCs w:val="24"/>
              </w:rPr>
              <w:t>Pasiekimų sritis</w:t>
            </w:r>
            <w:r w:rsidR="0084607E">
              <w:rPr>
                <w:b/>
                <w:sz w:val="24"/>
                <w:szCs w:val="24"/>
              </w:rPr>
              <w:t xml:space="preserve"> </w:t>
            </w:r>
            <w:r>
              <w:rPr>
                <w:b/>
                <w:sz w:val="24"/>
                <w:szCs w:val="24"/>
              </w:rPr>
              <w:t>–</w:t>
            </w:r>
            <w:r w:rsidR="0084607E">
              <w:rPr>
                <w:b/>
                <w:sz w:val="24"/>
                <w:szCs w:val="24"/>
              </w:rPr>
              <w:t xml:space="preserve"> </w:t>
            </w:r>
            <w:r>
              <w:rPr>
                <w:b/>
                <w:sz w:val="24"/>
                <w:szCs w:val="24"/>
              </w:rPr>
              <w:t>m</w:t>
            </w:r>
            <w:r w:rsidR="00E36EA2" w:rsidRPr="00E36EA2">
              <w:rPr>
                <w:b/>
                <w:sz w:val="24"/>
                <w:szCs w:val="24"/>
              </w:rPr>
              <w:t xml:space="preserve">eninė raiška </w:t>
            </w:r>
          </w:p>
        </w:tc>
      </w:tr>
      <w:tr w:rsidR="00E36EA2" w:rsidRPr="00E36EA2" w14:paraId="507C5D38"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9B7852A" w14:textId="77777777" w:rsidR="00E36EA2" w:rsidRPr="00E36EA2" w:rsidRDefault="00E36EA2" w:rsidP="00E36EA2">
            <w:pPr>
              <w:rPr>
                <w:sz w:val="24"/>
                <w:szCs w:val="24"/>
              </w:rPr>
            </w:pPr>
            <w:r w:rsidRPr="00E36EA2">
              <w:rPr>
                <w:sz w:val="24"/>
                <w:szCs w:val="24"/>
              </w:rPr>
              <w:t xml:space="preserve">Vertybinė nuostata. </w:t>
            </w:r>
            <w:r w:rsidRPr="00E36EA2">
              <w:rPr>
                <w:rFonts w:eastAsia="Arial"/>
                <w:sz w:val="24"/>
                <w:szCs w:val="24"/>
              </w:rPr>
              <w:t>Domisi menų kalbomis, jaučia meninės raiškos džiaugsmą</w:t>
            </w:r>
          </w:p>
        </w:tc>
      </w:tr>
      <w:tr w:rsidR="00E36EA2" w:rsidRPr="00E36EA2" w14:paraId="60820EC5" w14:textId="77777777" w:rsidTr="00E36EA2">
        <w:tc>
          <w:tcPr>
            <w:tcW w:w="14629" w:type="dxa"/>
            <w:gridSpan w:val="2"/>
            <w:tcBorders>
              <w:top w:val="single" w:sz="4" w:space="0" w:color="auto"/>
              <w:left w:val="single" w:sz="4" w:space="0" w:color="auto"/>
              <w:bottom w:val="single" w:sz="4" w:space="0" w:color="auto"/>
              <w:right w:val="single" w:sz="4" w:space="0" w:color="auto"/>
            </w:tcBorders>
          </w:tcPr>
          <w:p w14:paraId="4E1119B1" w14:textId="77777777" w:rsidR="00E36EA2" w:rsidRPr="00E36EA2" w:rsidRDefault="00E36EA2" w:rsidP="00E36EA2">
            <w:pPr>
              <w:rPr>
                <w:sz w:val="24"/>
                <w:szCs w:val="24"/>
              </w:rPr>
            </w:pPr>
            <w:r w:rsidRPr="00E36EA2">
              <w:rPr>
                <w:sz w:val="24"/>
                <w:szCs w:val="24"/>
              </w:rPr>
              <w:t>Esminiai gebėjimai. Pagal savo išgales tyrinėja menų kalbas, spontaniškai ir tikslingai išreiškia emocijas, įspūdžius, mintis, idėjas jau įvaldytomis meninės raiškos priemonėmis, atpažįsta savo meninius pomėgius, vartoja paprasčiausias jam žinomas ir suprantamas menines sąvokas savo patirčiai išreikšti.</w:t>
            </w:r>
          </w:p>
          <w:p w14:paraId="011367CF" w14:textId="77777777" w:rsidR="00E36EA2" w:rsidRPr="00E36EA2" w:rsidRDefault="00E36EA2" w:rsidP="00E36EA2">
            <w:pPr>
              <w:jc w:val="both"/>
              <w:rPr>
                <w:sz w:val="24"/>
                <w:szCs w:val="24"/>
              </w:rPr>
            </w:pPr>
            <w:r w:rsidRPr="00E36EA2">
              <w:rPr>
                <w:sz w:val="24"/>
                <w:szCs w:val="24"/>
              </w:rPr>
              <w:t xml:space="preserve">Nuoroda į pasiekimų aprašą: </w:t>
            </w:r>
            <w:hyperlink r:id="rId15" w:history="1">
              <w:r w:rsidRPr="00E36EA2">
                <w:rPr>
                  <w:color w:val="0000FF"/>
                  <w:u w:val="single"/>
                </w:rPr>
                <w:t>https://www.nsa.smm.lt/projektai/wp-content/uploads/2024/02/Ikimokyklinio-amziaus-vaiku-ugdymosi-pasiekimu-aprasas.pdf</w:t>
              </w:r>
            </w:hyperlink>
            <w:r w:rsidRPr="00E36EA2">
              <w:rPr>
                <w:sz w:val="24"/>
              </w:rPr>
              <w:t xml:space="preserve"> </w:t>
            </w:r>
            <w:r w:rsidRPr="00E36EA2">
              <w:rPr>
                <w:sz w:val="20"/>
                <w:szCs w:val="18"/>
              </w:rPr>
              <w:t xml:space="preserve"> </w:t>
            </w:r>
            <w:r w:rsidRPr="00E36EA2">
              <w:rPr>
                <w:sz w:val="24"/>
                <w:szCs w:val="24"/>
              </w:rPr>
              <w:t>(psl. 18-22)</w:t>
            </w:r>
          </w:p>
        </w:tc>
      </w:tr>
      <w:tr w:rsidR="00E36EA2" w:rsidRPr="00E36EA2" w14:paraId="00AEECAE" w14:textId="77777777" w:rsidTr="00E36EA2">
        <w:trPr>
          <w:trHeight w:val="324"/>
        </w:trPr>
        <w:tc>
          <w:tcPr>
            <w:tcW w:w="14629" w:type="dxa"/>
            <w:gridSpan w:val="2"/>
            <w:tcBorders>
              <w:top w:val="single" w:sz="4" w:space="0" w:color="auto"/>
              <w:left w:val="single" w:sz="4" w:space="0" w:color="auto"/>
              <w:bottom w:val="single" w:sz="4" w:space="0" w:color="auto"/>
              <w:right w:val="single" w:sz="4" w:space="0" w:color="auto"/>
            </w:tcBorders>
            <w:hideMark/>
          </w:tcPr>
          <w:p w14:paraId="787D7999" w14:textId="1B153541" w:rsidR="00E36EA2" w:rsidRPr="00777E13" w:rsidRDefault="00E36EA2" w:rsidP="00E36EA2">
            <w:pPr>
              <w:jc w:val="center"/>
              <w:rPr>
                <w:bCs/>
                <w:iCs/>
                <w:sz w:val="24"/>
                <w:szCs w:val="24"/>
              </w:rPr>
            </w:pPr>
            <w:r w:rsidRPr="00777E13">
              <w:rPr>
                <w:bCs/>
                <w:iCs/>
                <w:sz w:val="24"/>
                <w:szCs w:val="24"/>
              </w:rPr>
              <w:t>14.2.1.</w:t>
            </w:r>
            <w:r w:rsidR="00FE2F37" w:rsidRPr="00777E13">
              <w:rPr>
                <w:bCs/>
                <w:iCs/>
                <w:sz w:val="24"/>
                <w:szCs w:val="24"/>
              </w:rPr>
              <w:t xml:space="preserve"> v</w:t>
            </w:r>
            <w:r w:rsidRPr="00777E13">
              <w:rPr>
                <w:bCs/>
                <w:iCs/>
                <w:sz w:val="24"/>
                <w:szCs w:val="24"/>
              </w:rPr>
              <w:t xml:space="preserve">aiko pasiekimų </w:t>
            </w:r>
            <w:proofErr w:type="spellStart"/>
            <w:r w:rsidRPr="00777E13">
              <w:rPr>
                <w:bCs/>
                <w:iCs/>
                <w:sz w:val="24"/>
                <w:szCs w:val="24"/>
              </w:rPr>
              <w:t>ūgtis</w:t>
            </w:r>
            <w:proofErr w:type="spellEnd"/>
            <w:r w:rsidRPr="00777E13">
              <w:rPr>
                <w:bCs/>
                <w:iCs/>
                <w:sz w:val="24"/>
                <w:szCs w:val="24"/>
              </w:rPr>
              <w:t xml:space="preserve"> dailės </w:t>
            </w:r>
            <w:proofErr w:type="spellStart"/>
            <w:r w:rsidRPr="00777E13">
              <w:rPr>
                <w:bCs/>
                <w:iCs/>
                <w:sz w:val="24"/>
                <w:szCs w:val="24"/>
              </w:rPr>
              <w:t>posrityje</w:t>
            </w:r>
            <w:proofErr w:type="spellEnd"/>
          </w:p>
        </w:tc>
      </w:tr>
      <w:tr w:rsidR="00E36EA2" w:rsidRPr="00E36EA2" w14:paraId="740F81A5"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51BA79B2"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79DB7B20"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5EE3E531"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1ED7D12"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2D13F230" w14:textId="77777777" w:rsidTr="00E36EA2">
        <w:tc>
          <w:tcPr>
            <w:tcW w:w="6804" w:type="dxa"/>
            <w:tcBorders>
              <w:top w:val="single" w:sz="4" w:space="0" w:color="auto"/>
              <w:left w:val="single" w:sz="4" w:space="0" w:color="auto"/>
              <w:bottom w:val="single" w:sz="4" w:space="0" w:color="auto"/>
              <w:right w:val="single" w:sz="4" w:space="0" w:color="auto"/>
            </w:tcBorders>
          </w:tcPr>
          <w:p w14:paraId="67DC77D8" w14:textId="33C76315" w:rsidR="00E36EA2" w:rsidRPr="00E36EA2" w:rsidRDefault="00E36EA2" w:rsidP="00E36EA2">
            <w:pPr>
              <w:ind w:firstLine="17"/>
              <w:jc w:val="both"/>
              <w:rPr>
                <w:rFonts w:eastAsia="Calibri"/>
                <w:sz w:val="24"/>
                <w:szCs w:val="24"/>
              </w:rPr>
            </w:pPr>
            <w:r w:rsidRPr="00E36EA2">
              <w:rPr>
                <w:rFonts w:eastAsia="Calibri"/>
                <w:sz w:val="24"/>
                <w:szCs w:val="24"/>
              </w:rPr>
              <w:t>Noriai čiumpa įvairias vizualinės raiškos priemones: rašiklius, tešlą, dažus ir pan. Žaidžia grafinės raiškos priemonėmis, išgaudamas skirtingus pėdsakus: taškus, įvairių krypčių brūkšnius, linijas.</w:t>
            </w:r>
          </w:p>
          <w:p w14:paraId="0FEE7AA7" w14:textId="071BDA67" w:rsidR="00E36EA2" w:rsidRPr="00E36EA2" w:rsidRDefault="00E36EA2" w:rsidP="00E36EA2">
            <w:pPr>
              <w:adjustRightInd w:val="0"/>
              <w:ind w:firstLine="17"/>
              <w:jc w:val="both"/>
              <w:rPr>
                <w:rFonts w:eastAsia="Calibri"/>
                <w:sz w:val="24"/>
                <w:szCs w:val="24"/>
              </w:rPr>
            </w:pPr>
            <w:r w:rsidRPr="00E36EA2">
              <w:rPr>
                <w:rFonts w:eastAsia="Calibri"/>
                <w:sz w:val="24"/>
                <w:szCs w:val="24"/>
              </w:rPr>
              <w:t>Kuria statinius, lipdinius, keverzones ar „</w:t>
            </w:r>
            <w:proofErr w:type="spellStart"/>
            <w:r w:rsidRPr="00E36EA2">
              <w:rPr>
                <w:rFonts w:eastAsia="Calibri"/>
                <w:sz w:val="24"/>
                <w:szCs w:val="24"/>
              </w:rPr>
              <w:t>galvakojus</w:t>
            </w:r>
            <w:proofErr w:type="spellEnd"/>
            <w:r w:rsidRPr="00E36EA2">
              <w:rPr>
                <w:rFonts w:eastAsia="Calibri"/>
                <w:sz w:val="24"/>
                <w:szCs w:val="24"/>
              </w:rPr>
              <w:t>“. Grafinius ir erdvinius kūrinius palydi garsais, veiksmais, sava kalba. Pradeda rinktis jam patrauklias raiškos priemones, medžiagas</w:t>
            </w:r>
          </w:p>
        </w:tc>
        <w:tc>
          <w:tcPr>
            <w:tcW w:w="7825" w:type="dxa"/>
            <w:tcBorders>
              <w:top w:val="single" w:sz="4" w:space="0" w:color="auto"/>
              <w:left w:val="single" w:sz="4" w:space="0" w:color="auto"/>
              <w:bottom w:val="single" w:sz="4" w:space="0" w:color="auto"/>
              <w:right w:val="single" w:sz="4" w:space="0" w:color="auto"/>
            </w:tcBorders>
          </w:tcPr>
          <w:p w14:paraId="4AE422B2"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Tyrinėja mokytojo pasiūlytas vizualinės raiškos priemones: jas liečia, judina, brauko, spaudo, teplioja dažais, pirštukais, pastebi pėdsaką, spalvą, liniją, dėmę, pajaučia tekstūrą, skirtingų faktūrų medžiagiškumo paviršius. Vaikas tyrinėja savo keverzones ir terliones, bando apie jas pasakoti, kai suaugusieji palankiai reaguoja, drąsina ir komentuoja vaikų piešinius</w:t>
            </w:r>
          </w:p>
        </w:tc>
      </w:tr>
      <w:tr w:rsidR="00E36EA2" w:rsidRPr="00E36EA2" w14:paraId="1557AD5C"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713EE803"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652152A3"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5FA2560C" w14:textId="21EC4144" w:rsidR="00E36EA2" w:rsidRPr="00E36EA2" w:rsidRDefault="00E36EA2" w:rsidP="00E36EA2">
            <w:pPr>
              <w:jc w:val="both"/>
              <w:rPr>
                <w:sz w:val="24"/>
                <w:szCs w:val="24"/>
              </w:rPr>
            </w:pPr>
            <w:r w:rsidRPr="00E36EA2">
              <w:rPr>
                <w:sz w:val="24"/>
                <w:szCs w:val="24"/>
              </w:rPr>
              <w:t xml:space="preserve">Tyrinėja skirtingų technikų naudojimo vienam kūrybiniam darbui sukurti galimybes: tapo, piešia, </w:t>
            </w:r>
            <w:proofErr w:type="spellStart"/>
            <w:r w:rsidRPr="00E36EA2">
              <w:rPr>
                <w:sz w:val="24"/>
                <w:szCs w:val="24"/>
              </w:rPr>
              <w:t>aplikuoja</w:t>
            </w:r>
            <w:proofErr w:type="spellEnd"/>
            <w:r w:rsidRPr="00E36EA2">
              <w:rPr>
                <w:sz w:val="24"/>
                <w:szCs w:val="24"/>
              </w:rPr>
              <w:t xml:space="preserve">, lipdo, konstruoja ar pan.  Piešia, tapo, modeliuoja, lipdo erdvinius kūrinius, jungia skirtingas formas į bendrą objektą. Išbando skaitmenines programėles kaip kūrybos įrankį. </w:t>
            </w:r>
          </w:p>
          <w:p w14:paraId="71CBE9F7" w14:textId="57B6B1CF" w:rsidR="00E36EA2" w:rsidRPr="00E36EA2" w:rsidRDefault="00E36EA2" w:rsidP="00E36EA2">
            <w:pPr>
              <w:ind w:left="17"/>
              <w:jc w:val="both"/>
              <w:rPr>
                <w:rFonts w:eastAsia="Calibri"/>
                <w:sz w:val="24"/>
                <w:szCs w:val="24"/>
              </w:rPr>
            </w:pPr>
            <w:r w:rsidRPr="00E36EA2">
              <w:rPr>
                <w:sz w:val="24"/>
                <w:szCs w:val="24"/>
              </w:rPr>
              <w:lastRenderedPageBreak/>
              <w:t>Eksperimentuoja sudėtingesnėmis dailės technikomis (</w:t>
            </w:r>
            <w:proofErr w:type="spellStart"/>
            <w:r w:rsidRPr="00E36EA2">
              <w:rPr>
                <w:sz w:val="24"/>
                <w:szCs w:val="24"/>
              </w:rPr>
              <w:t>gratažas</w:t>
            </w:r>
            <w:proofErr w:type="spellEnd"/>
            <w:r w:rsidRPr="00E36EA2">
              <w:rPr>
                <w:sz w:val="24"/>
                <w:szCs w:val="24"/>
              </w:rPr>
              <w:t>, monotipija), skaitmeninio piešimo ir kitomis kompiuterinėmis technologijomis.</w:t>
            </w:r>
            <w:r w:rsidR="00E80884">
              <w:rPr>
                <w:sz w:val="24"/>
                <w:szCs w:val="24"/>
              </w:rPr>
              <w:t xml:space="preserve"> </w:t>
            </w:r>
            <w:r w:rsidRPr="00E36EA2">
              <w:rPr>
                <w:sz w:val="24"/>
                <w:szCs w:val="24"/>
              </w:rPr>
              <w:t>Turi išankstinį kūrybinį sumanymą, nuosekliai bando jį įgyvendinti; įgyvendindamas įvairias idėjas dažniausiai tikslingai pasirenka dailės priemones ir technikas. Gali išvardyti keletą technikų (piešta, fotografuota, tapyta</w:t>
            </w:r>
          </w:p>
        </w:tc>
        <w:tc>
          <w:tcPr>
            <w:tcW w:w="7825" w:type="dxa"/>
            <w:tcBorders>
              <w:top w:val="single" w:sz="4" w:space="0" w:color="auto"/>
              <w:left w:val="single" w:sz="4" w:space="0" w:color="auto"/>
              <w:bottom w:val="single" w:sz="4" w:space="0" w:color="auto"/>
              <w:right w:val="single" w:sz="4" w:space="0" w:color="auto"/>
            </w:tcBorders>
          </w:tcPr>
          <w:p w14:paraId="36DBA03E" w14:textId="77777777" w:rsidR="00E36EA2" w:rsidRPr="00E36EA2" w:rsidRDefault="00E36EA2" w:rsidP="00E36EA2">
            <w:pPr>
              <w:ind w:left="17"/>
              <w:jc w:val="both"/>
              <w:rPr>
                <w:rFonts w:eastAsia="Calibri"/>
                <w:sz w:val="24"/>
                <w:szCs w:val="24"/>
              </w:rPr>
            </w:pPr>
            <w:r w:rsidRPr="00E36EA2">
              <w:rPr>
                <w:rFonts w:eastAsia="Calibri"/>
                <w:sz w:val="24"/>
                <w:szCs w:val="24"/>
              </w:rPr>
              <w:lastRenderedPageBreak/>
              <w:t xml:space="preserve">Patiria džiaugsmą kurdamas įvairias dvimates ir trimates figūras, objektus ir kompozicijas iš įvairaus dydžio įprastų ir netikėtų priemonių bei medžiagų: kaladėlių, gamtinės medžiagos, buities rakandų, karštų klijų, antrinių žaliavų, naudodami 3D pieštukus. </w:t>
            </w:r>
          </w:p>
          <w:p w14:paraId="229F3993" w14:textId="1B265F2C" w:rsidR="00E36EA2" w:rsidRPr="00E36EA2" w:rsidRDefault="00E36EA2" w:rsidP="00E36EA2">
            <w:pPr>
              <w:ind w:left="17"/>
              <w:jc w:val="both"/>
              <w:rPr>
                <w:rFonts w:eastAsia="Calibri"/>
                <w:sz w:val="24"/>
                <w:szCs w:val="24"/>
              </w:rPr>
            </w:pPr>
            <w:r w:rsidRPr="00E36EA2">
              <w:rPr>
                <w:rFonts w:eastAsia="Calibri"/>
                <w:sz w:val="24"/>
                <w:szCs w:val="24"/>
              </w:rPr>
              <w:t xml:space="preserve">Vaiko grafinė ir spalvinė raiška lavėja kuriant skirtingomis priemonėmis ir </w:t>
            </w:r>
            <w:r w:rsidRPr="00E36EA2">
              <w:rPr>
                <w:rFonts w:eastAsia="Calibri"/>
                <w:sz w:val="24"/>
                <w:szCs w:val="24"/>
              </w:rPr>
              <w:lastRenderedPageBreak/>
              <w:t xml:space="preserve">įrankiais, išbandant įvairias grafikos technikas (monotipija, lino raižinys, </w:t>
            </w:r>
            <w:proofErr w:type="spellStart"/>
            <w:r w:rsidRPr="00E36EA2">
              <w:rPr>
                <w:rFonts w:eastAsia="Calibri"/>
                <w:sz w:val="24"/>
                <w:szCs w:val="24"/>
              </w:rPr>
              <w:t>grotažas</w:t>
            </w:r>
            <w:proofErr w:type="spellEnd"/>
            <w:r w:rsidRPr="00E36EA2">
              <w:rPr>
                <w:rFonts w:eastAsia="Calibri"/>
                <w:sz w:val="24"/>
                <w:szCs w:val="24"/>
              </w:rPr>
              <w:t>, koliažas), eksperimentuojant su mišriomis technikomis;</w:t>
            </w:r>
          </w:p>
          <w:p w14:paraId="51708814" w14:textId="2A1DE3BE" w:rsidR="00E36EA2" w:rsidRPr="00E36EA2" w:rsidRDefault="00E36EA2" w:rsidP="00E36EA2">
            <w:pPr>
              <w:ind w:left="17"/>
              <w:jc w:val="both"/>
              <w:rPr>
                <w:rFonts w:eastAsia="Calibri"/>
                <w:sz w:val="24"/>
                <w:szCs w:val="24"/>
              </w:rPr>
            </w:pPr>
            <w:r w:rsidRPr="00E36EA2">
              <w:rPr>
                <w:rFonts w:eastAsia="Calibri"/>
                <w:sz w:val="24"/>
                <w:szCs w:val="24"/>
              </w:rPr>
              <w:t>Vizualinių raiškos priemonių ir įrankių įvairovė, jų tyrinėjimas ir kūrybinis veikimas skatina vaiko  grafinę ir spalvinę raišką</w:t>
            </w:r>
          </w:p>
        </w:tc>
      </w:tr>
      <w:tr w:rsidR="00E36EA2" w:rsidRPr="00E36EA2" w14:paraId="3083647D"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4A6C1C38" w14:textId="3F547C0D" w:rsidR="00E36EA2" w:rsidRPr="00777E13" w:rsidRDefault="00E36EA2" w:rsidP="00E36EA2">
            <w:pPr>
              <w:jc w:val="center"/>
              <w:rPr>
                <w:bCs/>
                <w:iCs/>
                <w:sz w:val="24"/>
                <w:szCs w:val="24"/>
              </w:rPr>
            </w:pPr>
            <w:r w:rsidRPr="00777E13">
              <w:rPr>
                <w:bCs/>
                <w:iCs/>
                <w:sz w:val="24"/>
                <w:szCs w:val="24"/>
              </w:rPr>
              <w:lastRenderedPageBreak/>
              <w:t xml:space="preserve">14.2.2. </w:t>
            </w:r>
            <w:r w:rsidR="00FE2F37" w:rsidRPr="00777E13">
              <w:rPr>
                <w:bCs/>
                <w:iCs/>
                <w:sz w:val="24"/>
                <w:szCs w:val="24"/>
              </w:rPr>
              <w:t>v</w:t>
            </w:r>
            <w:r w:rsidRPr="00777E13">
              <w:rPr>
                <w:bCs/>
                <w:iCs/>
                <w:sz w:val="24"/>
                <w:szCs w:val="24"/>
              </w:rPr>
              <w:t xml:space="preserve">aiko pasiekimų </w:t>
            </w:r>
            <w:proofErr w:type="spellStart"/>
            <w:r w:rsidRPr="00777E13">
              <w:rPr>
                <w:bCs/>
                <w:iCs/>
                <w:sz w:val="24"/>
                <w:szCs w:val="24"/>
              </w:rPr>
              <w:t>ūgtis</w:t>
            </w:r>
            <w:proofErr w:type="spellEnd"/>
            <w:r w:rsidRPr="00777E13">
              <w:rPr>
                <w:bCs/>
                <w:iCs/>
                <w:sz w:val="24"/>
                <w:szCs w:val="24"/>
              </w:rPr>
              <w:t xml:space="preserve"> muzikos </w:t>
            </w:r>
            <w:proofErr w:type="spellStart"/>
            <w:r w:rsidRPr="00777E13">
              <w:rPr>
                <w:bCs/>
                <w:iCs/>
                <w:sz w:val="24"/>
                <w:szCs w:val="24"/>
              </w:rPr>
              <w:t>posrityje</w:t>
            </w:r>
            <w:proofErr w:type="spellEnd"/>
            <w:r w:rsidRPr="00777E13">
              <w:rPr>
                <w:bCs/>
                <w:iCs/>
                <w:sz w:val="24"/>
                <w:szCs w:val="24"/>
              </w:rPr>
              <w:t xml:space="preserve"> </w:t>
            </w:r>
          </w:p>
        </w:tc>
      </w:tr>
      <w:tr w:rsidR="00E36EA2" w:rsidRPr="00E36EA2" w14:paraId="31C8371C"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3BB2E893"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59912F16"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6595E9A0"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8F6F806"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099E9509" w14:textId="77777777" w:rsidTr="00E36EA2">
        <w:tc>
          <w:tcPr>
            <w:tcW w:w="6804" w:type="dxa"/>
            <w:tcBorders>
              <w:top w:val="single" w:sz="4" w:space="0" w:color="auto"/>
              <w:left w:val="single" w:sz="4" w:space="0" w:color="auto"/>
              <w:bottom w:val="single" w:sz="4" w:space="0" w:color="auto"/>
              <w:right w:val="single" w:sz="4" w:space="0" w:color="auto"/>
            </w:tcBorders>
          </w:tcPr>
          <w:p w14:paraId="43308B19" w14:textId="4DF96D7D" w:rsidR="00E36EA2" w:rsidRPr="00E36EA2" w:rsidRDefault="00E36EA2" w:rsidP="00E36EA2">
            <w:pPr>
              <w:jc w:val="both"/>
              <w:rPr>
                <w:sz w:val="24"/>
                <w:szCs w:val="24"/>
              </w:rPr>
            </w:pPr>
            <w:r w:rsidRPr="00E36EA2">
              <w:rPr>
                <w:sz w:val="24"/>
                <w:szCs w:val="24"/>
              </w:rPr>
              <w:t>Dėmesingai klauso trumpų muzikos kūrinių ir reaguoja judesiu, ritmiškai ploja, trepsi, pagroja mušamaisiais instrumentais.</w:t>
            </w:r>
          </w:p>
          <w:p w14:paraId="38550E1B" w14:textId="74EA43D3" w:rsidR="00E36EA2" w:rsidRPr="00E36EA2" w:rsidRDefault="00E36EA2" w:rsidP="00E36EA2">
            <w:pPr>
              <w:jc w:val="both"/>
              <w:rPr>
                <w:sz w:val="24"/>
                <w:szCs w:val="24"/>
              </w:rPr>
            </w:pPr>
            <w:r w:rsidRPr="00E36EA2">
              <w:rPr>
                <w:sz w:val="24"/>
                <w:szCs w:val="24"/>
              </w:rPr>
              <w:t xml:space="preserve">Eksperimentuoja balsu: kuria ir </w:t>
            </w:r>
            <w:proofErr w:type="spellStart"/>
            <w:r w:rsidRPr="00E36EA2">
              <w:rPr>
                <w:sz w:val="24"/>
                <w:szCs w:val="24"/>
              </w:rPr>
              <w:t>rečituoja</w:t>
            </w:r>
            <w:proofErr w:type="spellEnd"/>
            <w:r w:rsidRPr="00E36EA2">
              <w:rPr>
                <w:sz w:val="24"/>
                <w:szCs w:val="24"/>
              </w:rPr>
              <w:t xml:space="preserve"> savitus žodžius; paskatintas, kūnu išgauna garsus, išbando naujus judesius.</w:t>
            </w:r>
          </w:p>
          <w:p w14:paraId="320AFB59" w14:textId="5A38F9AD" w:rsidR="00E36EA2" w:rsidRPr="00E36EA2" w:rsidRDefault="00E36EA2" w:rsidP="00E36EA2">
            <w:pPr>
              <w:jc w:val="both"/>
              <w:rPr>
                <w:sz w:val="24"/>
                <w:szCs w:val="24"/>
              </w:rPr>
            </w:pPr>
            <w:r w:rsidRPr="00E36EA2">
              <w:rPr>
                <w:sz w:val="24"/>
                <w:szCs w:val="24"/>
              </w:rPr>
              <w:t>Dainuoja nesudėtingas daineles, jų tekstą interpretuoja kūno judesiais. Groja lengvai įvaldomais melodiniais ir mušamaisiais instrumentais. Juda (su priemonėmis ir be jų) klausydamas ir kurdamas. Išlaiko dėmesį klausydamasis muzikos kūrinio, atpažįsta kai kurias anksčiau girdėtas melodijas ir klausytus kūrinius.</w:t>
            </w:r>
          </w:p>
          <w:p w14:paraId="6A59617E" w14:textId="56CF3DC9" w:rsidR="00E36EA2" w:rsidRPr="00E36EA2" w:rsidRDefault="00E36EA2" w:rsidP="00655638">
            <w:pPr>
              <w:jc w:val="both"/>
              <w:rPr>
                <w:rFonts w:eastAsia="Calibri"/>
                <w:sz w:val="24"/>
                <w:szCs w:val="24"/>
              </w:rPr>
            </w:pPr>
            <w:r w:rsidRPr="00E36EA2">
              <w:rPr>
                <w:sz w:val="24"/>
                <w:szCs w:val="24"/>
              </w:rPr>
              <w:t>Įvardija arba parodo, kad supranta kai kuriuos muzikos kontrastus (garsiai – tyliai; greitai – lėtai; linksmai – liūdnai). Noriai dainuoja individualiai ir grupėje</w:t>
            </w:r>
          </w:p>
        </w:tc>
        <w:tc>
          <w:tcPr>
            <w:tcW w:w="7825" w:type="dxa"/>
            <w:tcBorders>
              <w:top w:val="single" w:sz="4" w:space="0" w:color="auto"/>
              <w:left w:val="single" w:sz="4" w:space="0" w:color="auto"/>
              <w:bottom w:val="single" w:sz="4" w:space="0" w:color="auto"/>
              <w:right w:val="single" w:sz="4" w:space="0" w:color="auto"/>
            </w:tcBorders>
          </w:tcPr>
          <w:p w14:paraId="01FE08A7" w14:textId="1F508DD7" w:rsidR="00E36EA2" w:rsidRPr="00E36EA2" w:rsidRDefault="00E36EA2" w:rsidP="00E80884">
            <w:pPr>
              <w:adjustRightInd w:val="0"/>
              <w:ind w:firstLine="17"/>
              <w:jc w:val="both"/>
              <w:rPr>
                <w:rFonts w:eastAsia="Calibri"/>
                <w:sz w:val="24"/>
                <w:szCs w:val="24"/>
              </w:rPr>
            </w:pPr>
            <w:r w:rsidRPr="00E36EA2">
              <w:rPr>
                <w:rFonts w:eastAsia="Calibri"/>
                <w:sz w:val="24"/>
                <w:szCs w:val="24"/>
              </w:rPr>
              <w:t xml:space="preserve">Nuo kūdikystės tai vyksta per lopšines, žaidinimus su judesiais, katutes, mylavimus, </w:t>
            </w:r>
            <w:proofErr w:type="spellStart"/>
            <w:r w:rsidRPr="00E36EA2">
              <w:rPr>
                <w:rFonts w:eastAsia="Calibri"/>
                <w:sz w:val="24"/>
                <w:szCs w:val="24"/>
              </w:rPr>
              <w:t>kykavimus</w:t>
            </w:r>
            <w:proofErr w:type="spellEnd"/>
            <w:r w:rsidRPr="00E36EA2">
              <w:rPr>
                <w:rFonts w:eastAsia="Calibri"/>
                <w:sz w:val="24"/>
                <w:szCs w:val="24"/>
              </w:rPr>
              <w:t xml:space="preserve">, gyvūnijos apdainavimus, </w:t>
            </w:r>
            <w:proofErr w:type="spellStart"/>
            <w:r w:rsidRPr="00E36EA2">
              <w:rPr>
                <w:rFonts w:eastAsia="Calibri"/>
                <w:sz w:val="24"/>
                <w:szCs w:val="24"/>
              </w:rPr>
              <w:t>formulines</w:t>
            </w:r>
            <w:proofErr w:type="spellEnd"/>
            <w:r w:rsidRPr="00E36EA2">
              <w:rPr>
                <w:rFonts w:eastAsia="Calibri"/>
                <w:sz w:val="24"/>
                <w:szCs w:val="24"/>
              </w:rPr>
              <w:t xml:space="preserve"> dainas, erzinimus ir skaičiuotes, kurias inicijuoja suaugusieji. Vaikas ne vien atkartoja suaugusiųjų sukurtas dainas, mokytojo skatinami, plėtoja ir savos kūrybos spontanišką (vadinamą „</w:t>
            </w:r>
            <w:proofErr w:type="spellStart"/>
            <w:r w:rsidRPr="00E36EA2">
              <w:rPr>
                <w:rFonts w:eastAsia="Calibri"/>
                <w:sz w:val="24"/>
                <w:szCs w:val="24"/>
              </w:rPr>
              <w:t>arioso</w:t>
            </w:r>
            <w:proofErr w:type="spellEnd"/>
            <w:r w:rsidRPr="00E36EA2">
              <w:rPr>
                <w:rFonts w:eastAsia="Calibri"/>
                <w:sz w:val="24"/>
                <w:szCs w:val="24"/>
              </w:rPr>
              <w:t>“) dainavimą.  Turtinančioje muzikinėje aplinkoje jis mokosi vis tiksliau suvokti, imituoti ir atskirti ritminius bei melodinius darinius, įgydami muzikos kalbos pradmenis. Patirdamas ir įvardydamas muzikos sąvokas (aukštai – žemai; garsiai – tyliai; ilgas – trumpas; tas pats – skirtingas; linksmas – liūdnas), vaikas ruošiasi suprasti, atlikti muziką ir mėgautis ja</w:t>
            </w:r>
          </w:p>
        </w:tc>
      </w:tr>
      <w:tr w:rsidR="00E36EA2" w:rsidRPr="00E36EA2" w14:paraId="518FE10D"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23C82DC0"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6F2F1F10"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17B9972A" w14:textId="77777777" w:rsidR="00E36EA2" w:rsidRPr="00E36EA2" w:rsidRDefault="00E36EA2" w:rsidP="00E36EA2">
            <w:pPr>
              <w:jc w:val="both"/>
              <w:rPr>
                <w:sz w:val="24"/>
                <w:szCs w:val="24"/>
              </w:rPr>
            </w:pPr>
            <w:r w:rsidRPr="00E36EA2">
              <w:rPr>
                <w:sz w:val="24"/>
                <w:szCs w:val="24"/>
              </w:rPr>
              <w:t xml:space="preserve"> Individualiai ir su kitais dainuoja autorines ir liaudies dainas, dažniausiai tiksliai intonuodamas. Improvizuoja vokalines melodijas, įgaunančias struktūrinių muzikos savybių. Instrumentais ar kūno perkusija groja nustatytu pulsu ir pakartoja trupus ritminius bei melodinius darinius. Judesį derina su dainavimu, ritmišku skandavimu, judesiais atliepia muzikos nuotaiką, tempą ir stilių.  Padedamas, fiksuoja savo muzikines kūrybines idėjas grafiniais piešiniais.</w:t>
            </w:r>
          </w:p>
          <w:p w14:paraId="45E8E38D" w14:textId="059EEF01" w:rsidR="00E36EA2" w:rsidRPr="00E36EA2" w:rsidRDefault="00E36EA2" w:rsidP="00E36EA2">
            <w:pPr>
              <w:jc w:val="both"/>
              <w:rPr>
                <w:sz w:val="24"/>
                <w:szCs w:val="24"/>
              </w:rPr>
            </w:pPr>
            <w:r w:rsidRPr="00E36EA2">
              <w:rPr>
                <w:sz w:val="24"/>
                <w:szCs w:val="24"/>
              </w:rPr>
              <w:t>Teikia pirmenybę kai kuriems muzikos kūriniams, mėgaujasi muzikavimu, pradeda laikytis muzikos klausymo, dalyvavimo koncertuose, projektuose taisyklių.</w:t>
            </w:r>
          </w:p>
          <w:p w14:paraId="126E6208" w14:textId="3D43ABB7" w:rsidR="00E36EA2" w:rsidRPr="00E36EA2" w:rsidRDefault="00E36EA2" w:rsidP="00E36EA2">
            <w:pPr>
              <w:jc w:val="both"/>
              <w:rPr>
                <w:sz w:val="24"/>
                <w:szCs w:val="24"/>
              </w:rPr>
            </w:pPr>
            <w:r w:rsidRPr="00E36EA2">
              <w:rPr>
                <w:sz w:val="24"/>
                <w:szCs w:val="24"/>
              </w:rPr>
              <w:t xml:space="preserve">Žaisdamas, tyrinėdamas, skiria ir palygina vokalinėje bei </w:t>
            </w:r>
            <w:r w:rsidRPr="00E36EA2">
              <w:rPr>
                <w:sz w:val="24"/>
                <w:szCs w:val="24"/>
              </w:rPr>
              <w:lastRenderedPageBreak/>
              <w:t>instrumentinėje muzikoje naudojamus kontrastus (aukštai – žemai, garsiai – tyliai, ilgas – trumpas, linksmas – liūdnas).</w:t>
            </w:r>
          </w:p>
          <w:p w14:paraId="2FB37D29" w14:textId="681F67B7" w:rsidR="00E36EA2" w:rsidRPr="00E36EA2" w:rsidRDefault="00E36EA2" w:rsidP="00E36EA2">
            <w:pPr>
              <w:jc w:val="both"/>
              <w:rPr>
                <w:sz w:val="24"/>
                <w:szCs w:val="24"/>
              </w:rPr>
            </w:pPr>
            <w:r w:rsidRPr="00E36EA2">
              <w:rPr>
                <w:sz w:val="24"/>
                <w:szCs w:val="24"/>
              </w:rPr>
              <w:t xml:space="preserve">Instrumentais ir kitomis garsą skleidžiančiomis priemonėmis, išreiškia idėjas ar nuotaikas, kuria ir atlieka pritarimus eilėms, smulkiajai tautosakai, muzikos įrašui ar gyvai skambančiai muzikai. </w:t>
            </w:r>
          </w:p>
          <w:p w14:paraId="13D566D6" w14:textId="17DAC853" w:rsidR="00E36EA2" w:rsidRPr="00E36EA2" w:rsidRDefault="00E36EA2" w:rsidP="00E36EA2">
            <w:pPr>
              <w:jc w:val="both"/>
              <w:rPr>
                <w:sz w:val="24"/>
                <w:szCs w:val="24"/>
              </w:rPr>
            </w:pPr>
            <w:r w:rsidRPr="00E36EA2">
              <w:rPr>
                <w:sz w:val="24"/>
                <w:szCs w:val="24"/>
              </w:rPr>
              <w:t xml:space="preserve">Pavadina keletą muzikos instrumentų, atpažįsta kai kuriuos tembrus. </w:t>
            </w:r>
          </w:p>
          <w:p w14:paraId="7CD6EA84" w14:textId="77777777" w:rsidR="00E36EA2" w:rsidRPr="00E36EA2" w:rsidRDefault="00E36EA2" w:rsidP="00E36EA2">
            <w:pPr>
              <w:jc w:val="both"/>
              <w:rPr>
                <w:rFonts w:eastAsia="Calibri"/>
                <w:sz w:val="24"/>
                <w:szCs w:val="24"/>
              </w:rPr>
            </w:pPr>
            <w:r w:rsidRPr="00E36EA2">
              <w:rPr>
                <w:sz w:val="24"/>
                <w:szCs w:val="24"/>
              </w:rPr>
              <w:t xml:space="preserve">Dainuoja (vienas, poroje ar grupėje) sudėtingesnio ritmo, melodijos, platesnio diapazono vienbalses dainas, jas gana tiksliai intonuoja. </w:t>
            </w:r>
          </w:p>
          <w:p w14:paraId="1AC35FEB" w14:textId="012BDDCA" w:rsidR="00E36EA2" w:rsidRPr="00E36EA2" w:rsidRDefault="00E36EA2" w:rsidP="00E36EA2">
            <w:pPr>
              <w:jc w:val="both"/>
              <w:rPr>
                <w:rFonts w:eastAsia="Calibri"/>
                <w:sz w:val="24"/>
                <w:szCs w:val="24"/>
              </w:rPr>
            </w:pPr>
            <w:r w:rsidRPr="00E36EA2">
              <w:rPr>
                <w:sz w:val="24"/>
                <w:szCs w:val="24"/>
              </w:rPr>
              <w:t>Vartoja vis daugiau muzikos sąvokų, sugeba atlikti ir supaprastintu būdu pavaizduoti ketvirtines, aštuntines ir pusines natas bei pauzes</w:t>
            </w:r>
          </w:p>
        </w:tc>
        <w:tc>
          <w:tcPr>
            <w:tcW w:w="7825" w:type="dxa"/>
            <w:tcBorders>
              <w:top w:val="single" w:sz="4" w:space="0" w:color="auto"/>
              <w:left w:val="single" w:sz="4" w:space="0" w:color="auto"/>
              <w:bottom w:val="single" w:sz="4" w:space="0" w:color="auto"/>
              <w:right w:val="single" w:sz="4" w:space="0" w:color="auto"/>
            </w:tcBorders>
          </w:tcPr>
          <w:p w14:paraId="54436AA0" w14:textId="77777777" w:rsidR="00E36EA2" w:rsidRPr="00E36EA2" w:rsidRDefault="00E36EA2" w:rsidP="00E36EA2">
            <w:pPr>
              <w:jc w:val="both"/>
              <w:rPr>
                <w:sz w:val="24"/>
                <w:szCs w:val="24"/>
              </w:rPr>
            </w:pPr>
            <w:r w:rsidRPr="00E36EA2">
              <w:rPr>
                <w:color w:val="000000"/>
                <w:sz w:val="24"/>
                <w:szCs w:val="24"/>
              </w:rPr>
              <w:lastRenderedPageBreak/>
              <w:t xml:space="preserve">Tinkamai mokytojų sukurtoje muzikinėje aplinkoje, vaikas mėgdžioja suaugusiuosius, taip pat suaugusieji mėgdžioja vaiką: jo judesius, vokalinę ir </w:t>
            </w:r>
            <w:proofErr w:type="spellStart"/>
            <w:r w:rsidRPr="00E36EA2">
              <w:rPr>
                <w:color w:val="000000"/>
                <w:sz w:val="24"/>
                <w:szCs w:val="24"/>
              </w:rPr>
              <w:t>artikuliacinę</w:t>
            </w:r>
            <w:proofErr w:type="spellEnd"/>
            <w:r w:rsidRPr="00E36EA2">
              <w:rPr>
                <w:color w:val="000000"/>
                <w:sz w:val="24"/>
                <w:szCs w:val="24"/>
              </w:rPr>
              <w:t xml:space="preserve"> raišką.</w:t>
            </w:r>
          </w:p>
          <w:p w14:paraId="395E5511" w14:textId="67821CFC" w:rsidR="00E36EA2" w:rsidRPr="00E36EA2" w:rsidRDefault="00E36EA2" w:rsidP="00E36EA2">
            <w:pPr>
              <w:jc w:val="both"/>
              <w:rPr>
                <w:color w:val="000000"/>
                <w:sz w:val="24"/>
                <w:szCs w:val="24"/>
              </w:rPr>
            </w:pPr>
            <w:r w:rsidRPr="00E36EA2">
              <w:rPr>
                <w:rFonts w:eastAsia="Calibri"/>
                <w:color w:val="000000"/>
                <w:sz w:val="24"/>
                <w:szCs w:val="24"/>
              </w:rPr>
              <w:t xml:space="preserve">Perpratęs muzikos kalbą, susitelkia į savo dainavimą, skandavimą, jį derina su kvėpavimu ir judesiais. Vaikas išmoksta vertinti, įsiklausyti, atlikti muziką ir renkasi, kas jam patinka. Atpažįsta tylą kaip svarbų muzikos elementą.  Vėlesniame etape vaikas plečia dainų ir </w:t>
            </w:r>
            <w:proofErr w:type="spellStart"/>
            <w:r w:rsidRPr="00E36EA2">
              <w:rPr>
                <w:rFonts w:eastAsia="Calibri"/>
                <w:color w:val="000000"/>
                <w:sz w:val="24"/>
                <w:szCs w:val="24"/>
              </w:rPr>
              <w:t>skanduočių</w:t>
            </w:r>
            <w:proofErr w:type="spellEnd"/>
            <w:r w:rsidRPr="00E36EA2">
              <w:rPr>
                <w:rFonts w:eastAsia="Calibri"/>
                <w:color w:val="000000"/>
                <w:sz w:val="24"/>
                <w:szCs w:val="24"/>
              </w:rPr>
              <w:t xml:space="preserve"> repertuarą, mokosi atskirti, ar garsai, dariniai ir melodijos yra panašios, ar skirtingos, atpažįsta anksčiau girdėtas melodijas, gali parodyti melodijos slinktį bei kontūrą, suvokia tonacijos centrą. Instrumentais pakartoja trumpus ritmo darinius. Improvizacija virsta komponavimu, kada sujungiami ir atsimenami įvairūs muzikos elementai (melodija, ritmas, harmonija, tembras, tempas ir dinamika) ir atspindimos </w:t>
            </w:r>
            <w:r w:rsidRPr="00E36EA2">
              <w:rPr>
                <w:rFonts w:eastAsia="Calibri"/>
                <w:color w:val="000000"/>
                <w:sz w:val="24"/>
                <w:szCs w:val="24"/>
              </w:rPr>
              <w:lastRenderedPageBreak/>
              <w:t>įvairios emocijos.</w:t>
            </w:r>
          </w:p>
          <w:p w14:paraId="72F237F4" w14:textId="77777777" w:rsidR="00E36EA2" w:rsidRPr="00E36EA2" w:rsidRDefault="00E36EA2" w:rsidP="00E36EA2">
            <w:pPr>
              <w:jc w:val="both"/>
              <w:rPr>
                <w:sz w:val="24"/>
                <w:szCs w:val="24"/>
              </w:rPr>
            </w:pPr>
            <w:r w:rsidRPr="00E36EA2">
              <w:rPr>
                <w:rFonts w:eastAsia="Calibri"/>
                <w:color w:val="000000"/>
                <w:sz w:val="24"/>
                <w:szCs w:val="24"/>
              </w:rPr>
              <w:t xml:space="preserve">Vaikas klausosi muzikos, mokytojui taikant įvairius aktyvaus dalyvavimo metodus: piešdami, judėdami su priemonėmis ir be jų, pritardami instrumentais ar kūno perkusija. </w:t>
            </w:r>
          </w:p>
          <w:p w14:paraId="5159701E" w14:textId="77777777" w:rsidR="00E36EA2" w:rsidRPr="00E36EA2" w:rsidRDefault="00E36EA2" w:rsidP="00E36EA2">
            <w:pPr>
              <w:pBdr>
                <w:top w:val="nil"/>
                <w:left w:val="nil"/>
                <w:bottom w:val="nil"/>
                <w:right w:val="nil"/>
                <w:between w:val="nil"/>
              </w:pBdr>
              <w:jc w:val="both"/>
              <w:rPr>
                <w:rFonts w:eastAsia="Calibri"/>
                <w:b/>
                <w:bCs/>
                <w:kern w:val="32"/>
                <w:sz w:val="24"/>
                <w:szCs w:val="24"/>
                <w:lang w:eastAsia="lt-LT"/>
              </w:rPr>
            </w:pPr>
            <w:r w:rsidRPr="00E36EA2">
              <w:rPr>
                <w:rFonts w:eastAsia="Calibri"/>
                <w:color w:val="000000"/>
                <w:sz w:val="24"/>
                <w:szCs w:val="24"/>
              </w:rPr>
              <w:t>Per dainas, muzikinius žaidimus, ratelius ir kitokią muzikinę raišką, vaikas susipažįsta su savo ir kitų tautų kultūros pavyzdžiais</w:t>
            </w:r>
          </w:p>
        </w:tc>
      </w:tr>
      <w:tr w:rsidR="00E36EA2" w:rsidRPr="00E36EA2" w14:paraId="6F3035AF"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7DC7A5CA" w14:textId="30643C5E" w:rsidR="00E36EA2" w:rsidRPr="00777E13" w:rsidRDefault="00E36EA2" w:rsidP="00E36EA2">
            <w:pPr>
              <w:jc w:val="center"/>
              <w:rPr>
                <w:bCs/>
                <w:iCs/>
                <w:sz w:val="24"/>
                <w:szCs w:val="24"/>
              </w:rPr>
            </w:pPr>
            <w:r w:rsidRPr="00777E13">
              <w:rPr>
                <w:bCs/>
                <w:iCs/>
                <w:sz w:val="24"/>
                <w:szCs w:val="24"/>
              </w:rPr>
              <w:lastRenderedPageBreak/>
              <w:t xml:space="preserve">14.2.3. </w:t>
            </w:r>
            <w:r w:rsidR="00777E13">
              <w:rPr>
                <w:bCs/>
                <w:iCs/>
                <w:sz w:val="24"/>
                <w:szCs w:val="24"/>
              </w:rPr>
              <w:t>v</w:t>
            </w:r>
            <w:r w:rsidRPr="00777E13">
              <w:rPr>
                <w:bCs/>
                <w:iCs/>
                <w:sz w:val="24"/>
                <w:szCs w:val="24"/>
              </w:rPr>
              <w:t xml:space="preserve">aiko pasiekimų </w:t>
            </w:r>
            <w:proofErr w:type="spellStart"/>
            <w:r w:rsidRPr="00777E13">
              <w:rPr>
                <w:bCs/>
                <w:iCs/>
                <w:sz w:val="24"/>
                <w:szCs w:val="24"/>
              </w:rPr>
              <w:t>ūgtis</w:t>
            </w:r>
            <w:proofErr w:type="spellEnd"/>
            <w:r w:rsidRPr="00777E13">
              <w:rPr>
                <w:bCs/>
                <w:iCs/>
                <w:sz w:val="24"/>
                <w:szCs w:val="24"/>
              </w:rPr>
              <w:t xml:space="preserve"> šokio </w:t>
            </w:r>
            <w:proofErr w:type="spellStart"/>
            <w:r w:rsidRPr="00777E13">
              <w:rPr>
                <w:bCs/>
                <w:iCs/>
                <w:sz w:val="24"/>
                <w:szCs w:val="24"/>
              </w:rPr>
              <w:t>posrityje</w:t>
            </w:r>
            <w:proofErr w:type="spellEnd"/>
          </w:p>
        </w:tc>
      </w:tr>
      <w:tr w:rsidR="00E36EA2" w:rsidRPr="00E36EA2" w14:paraId="791B03DB"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27886BCB"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379C0FE8"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0A2AAAA5"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C6FDAD4"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46238EDC" w14:textId="77777777" w:rsidTr="00E36EA2">
        <w:trPr>
          <w:trHeight w:val="1408"/>
        </w:trPr>
        <w:tc>
          <w:tcPr>
            <w:tcW w:w="6804" w:type="dxa"/>
            <w:tcBorders>
              <w:top w:val="single" w:sz="4" w:space="0" w:color="auto"/>
              <w:left w:val="single" w:sz="4" w:space="0" w:color="auto"/>
              <w:bottom w:val="single" w:sz="4" w:space="0" w:color="auto"/>
              <w:right w:val="single" w:sz="4" w:space="0" w:color="auto"/>
            </w:tcBorders>
          </w:tcPr>
          <w:p w14:paraId="21E13530" w14:textId="77777777" w:rsidR="00E36EA2" w:rsidRPr="00E36EA2" w:rsidRDefault="00E36EA2" w:rsidP="00E36EA2">
            <w:pPr>
              <w:jc w:val="both"/>
              <w:rPr>
                <w:sz w:val="24"/>
                <w:szCs w:val="24"/>
              </w:rPr>
            </w:pPr>
            <w:r w:rsidRPr="00E36EA2">
              <w:rPr>
                <w:sz w:val="24"/>
                <w:szCs w:val="24"/>
              </w:rPr>
              <w:t>Atliepdamas muzikos ritmą ar tempą, spontaniškai improvizuoja rankų, kojų ir kitų kūno dalių judesiais. Mėgdžioja matytus ir patirtus žaidinimų judesius, atlieka ritmiškus, į šokį panašius judesius, derina dviejų natūralių judesių seką (bėga, sustoja; linguoja, mojuoja).</w:t>
            </w:r>
          </w:p>
          <w:p w14:paraId="57C24395" w14:textId="77777777" w:rsidR="00E36EA2" w:rsidRPr="00E36EA2" w:rsidRDefault="00E36EA2" w:rsidP="00E36EA2">
            <w:pPr>
              <w:jc w:val="both"/>
              <w:rPr>
                <w:sz w:val="24"/>
                <w:szCs w:val="24"/>
              </w:rPr>
            </w:pPr>
            <w:r w:rsidRPr="00E36EA2">
              <w:rPr>
                <w:sz w:val="24"/>
                <w:szCs w:val="24"/>
              </w:rPr>
              <w:t>Pasirenka patinkančius judėjimo būdus; judesiu pradeda vaizduoti gyvūnus; stebi kitus ir pradeda šokti su jais.</w:t>
            </w:r>
          </w:p>
          <w:p w14:paraId="52A7A077" w14:textId="77777777" w:rsidR="00E36EA2" w:rsidRPr="00E36EA2" w:rsidRDefault="00E36EA2" w:rsidP="00E36EA2">
            <w:pPr>
              <w:jc w:val="both"/>
              <w:rPr>
                <w:sz w:val="24"/>
                <w:szCs w:val="24"/>
              </w:rPr>
            </w:pPr>
            <w:r w:rsidRPr="00E36EA2">
              <w:rPr>
                <w:sz w:val="24"/>
                <w:szCs w:val="24"/>
              </w:rPr>
              <w:t>Atlieka paprastus ratelius ir dainuojamuosius žaidimus, bandydamas nustatyta kryptimi koordinuotai judėti su kitais.</w:t>
            </w:r>
          </w:p>
          <w:p w14:paraId="03C3E04F" w14:textId="77777777" w:rsidR="00E36EA2" w:rsidRPr="00E36EA2" w:rsidRDefault="00E36EA2" w:rsidP="00E36EA2">
            <w:pPr>
              <w:jc w:val="both"/>
              <w:rPr>
                <w:sz w:val="24"/>
                <w:szCs w:val="24"/>
              </w:rPr>
            </w:pPr>
            <w:r w:rsidRPr="00E36EA2">
              <w:rPr>
                <w:sz w:val="24"/>
                <w:szCs w:val="24"/>
              </w:rPr>
              <w:t>Vienu metu judina kelias kūno dalis. Improvizuoja judesiais atliepdamas muzikos nuotaiką ir savybes, kuria, kurį laiką prisimena ir kartoja įvairias dviejų, trijų judesių kombinacijas</w:t>
            </w:r>
          </w:p>
        </w:tc>
        <w:tc>
          <w:tcPr>
            <w:tcW w:w="7825" w:type="dxa"/>
            <w:tcBorders>
              <w:top w:val="single" w:sz="4" w:space="0" w:color="auto"/>
              <w:left w:val="single" w:sz="4" w:space="0" w:color="auto"/>
              <w:bottom w:val="single" w:sz="4" w:space="0" w:color="auto"/>
              <w:right w:val="single" w:sz="4" w:space="0" w:color="auto"/>
            </w:tcBorders>
          </w:tcPr>
          <w:p w14:paraId="0C80D978" w14:textId="77777777" w:rsidR="00E36EA2" w:rsidRPr="00E36EA2" w:rsidRDefault="00E36EA2" w:rsidP="00E36EA2">
            <w:pPr>
              <w:pBdr>
                <w:top w:val="nil"/>
                <w:left w:val="nil"/>
                <w:bottom w:val="nil"/>
                <w:right w:val="nil"/>
                <w:between w:val="nil"/>
              </w:pBdr>
              <w:jc w:val="both"/>
              <w:rPr>
                <w:b/>
                <w:color w:val="000000"/>
                <w:sz w:val="24"/>
                <w:szCs w:val="24"/>
              </w:rPr>
            </w:pPr>
            <w:r w:rsidRPr="00E36EA2">
              <w:rPr>
                <w:color w:val="000000"/>
                <w:sz w:val="24"/>
                <w:szCs w:val="24"/>
              </w:rPr>
              <w:t>Vaikas iki trejų metų turi individualų vidinį motorikos vystymosi tempą, ritmą ir stilių. Judesio kalba jis išreiškia savo mintis ir emocijas, pažįsta pasaulį per fizinę ir jutiminę patirtį.   Palankioje erdvėje judėdamas vaikas pradeda jausti laiką – suvokia laiko trukmę, supranta judėjimo tempą, juda greitai arba lėtai, jaučia ritmą, instinktyviai šokinėja pagal tolygų ritmą</w:t>
            </w:r>
          </w:p>
        </w:tc>
      </w:tr>
      <w:tr w:rsidR="00E36EA2" w:rsidRPr="00E36EA2" w14:paraId="0B421944"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5D2C6596"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1CF119EB"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01CFFD27" w14:textId="49118E19" w:rsidR="00E36EA2" w:rsidRPr="00E36EA2" w:rsidRDefault="00E36EA2" w:rsidP="00E36EA2">
            <w:pPr>
              <w:jc w:val="both"/>
              <w:rPr>
                <w:sz w:val="24"/>
                <w:szCs w:val="24"/>
              </w:rPr>
            </w:pPr>
            <w:r w:rsidRPr="00E36EA2">
              <w:rPr>
                <w:sz w:val="24"/>
                <w:szCs w:val="24"/>
              </w:rPr>
              <w:t xml:space="preserve">Išbando naujus šokio judesius: šokinėja abiem kojomis, </w:t>
            </w:r>
            <w:proofErr w:type="spellStart"/>
            <w:r w:rsidRPr="00E36EA2">
              <w:rPr>
                <w:sz w:val="24"/>
                <w:szCs w:val="24"/>
              </w:rPr>
              <w:t>šoliuoja</w:t>
            </w:r>
            <w:proofErr w:type="spellEnd"/>
            <w:r w:rsidRPr="00E36EA2">
              <w:rPr>
                <w:sz w:val="24"/>
                <w:szCs w:val="24"/>
              </w:rPr>
              <w:t xml:space="preserve"> pristatomu žingsniu (</w:t>
            </w:r>
            <w:proofErr w:type="spellStart"/>
            <w:r w:rsidRPr="00E36EA2">
              <w:rPr>
                <w:sz w:val="24"/>
                <w:szCs w:val="24"/>
              </w:rPr>
              <w:t>galopu</w:t>
            </w:r>
            <w:proofErr w:type="spellEnd"/>
            <w:r w:rsidRPr="00E36EA2">
              <w:rPr>
                <w:sz w:val="24"/>
                <w:szCs w:val="24"/>
              </w:rPr>
              <w:t xml:space="preserve">), šokuoja keisdamas kojas.  </w:t>
            </w:r>
          </w:p>
          <w:p w14:paraId="232F8488" w14:textId="418529E7" w:rsidR="00E36EA2" w:rsidRPr="00E36EA2" w:rsidRDefault="00E36EA2" w:rsidP="00E36EA2">
            <w:pPr>
              <w:jc w:val="both"/>
              <w:rPr>
                <w:sz w:val="24"/>
                <w:szCs w:val="24"/>
              </w:rPr>
            </w:pPr>
            <w:r w:rsidRPr="00E36EA2">
              <w:rPr>
                <w:sz w:val="24"/>
                <w:szCs w:val="24"/>
              </w:rPr>
              <w:t>Juda rateliu dešinėn ar kairėn, pirmyn, atgal, įsivaizduojama linija. Šoka ritmiškai, reaguoja į muzikos pasikeitimus, šokdamas valdo savo kūną. Laikosi sutartų šokio kultūros taisyklių. Derina šokio kalbą su kitais raiškos būdais.</w:t>
            </w:r>
          </w:p>
          <w:p w14:paraId="70FC1432" w14:textId="77777777" w:rsidR="00E36EA2" w:rsidRPr="00E36EA2" w:rsidRDefault="00E36EA2" w:rsidP="00E36EA2">
            <w:pPr>
              <w:jc w:val="both"/>
              <w:rPr>
                <w:sz w:val="24"/>
                <w:szCs w:val="24"/>
              </w:rPr>
            </w:pPr>
            <w:r w:rsidRPr="00E36EA2">
              <w:rPr>
                <w:sz w:val="24"/>
                <w:szCs w:val="24"/>
              </w:rPr>
              <w:t xml:space="preserve">Šoka sukamuosius ratelius poroje. Šokdamas išlaiko pusiausvyrą, reguliarų ir gilų kvėpavimą. Kuria šokio kompozicijas iš penkių šešių skambančiai muzikai tinkamų judesių, derindamas judesius stovint </w:t>
            </w:r>
            <w:r w:rsidRPr="00E36EA2">
              <w:rPr>
                <w:sz w:val="24"/>
                <w:szCs w:val="24"/>
              </w:rPr>
              <w:lastRenderedPageBreak/>
              <w:t>vietoje ir keičiant padėtį erdvėje.</w:t>
            </w:r>
          </w:p>
          <w:p w14:paraId="119FBB40" w14:textId="77777777" w:rsidR="00E36EA2" w:rsidRPr="00E36EA2" w:rsidRDefault="00E36EA2" w:rsidP="00E36EA2">
            <w:pPr>
              <w:adjustRightInd w:val="0"/>
              <w:jc w:val="both"/>
              <w:rPr>
                <w:rFonts w:eastAsia="Calibri"/>
                <w:sz w:val="24"/>
                <w:szCs w:val="24"/>
              </w:rPr>
            </w:pPr>
            <w:r w:rsidRPr="00E36EA2">
              <w:rPr>
                <w:sz w:val="24"/>
                <w:szCs w:val="24"/>
              </w:rPr>
              <w:t>Šoka sudėtingesnius autorinius ir liaudies šokius bei ratelius (tiltelius, grandinėles). Improvizuodamas ir kurdamas kompozicijas, perteikia temą, siužetą ar pasirinktą nuotaiką, įtraukdamas šokio judesiui būdingas ypatybes. Apibūdina savo atlikto, sukurto ar stebėto šokio tempą, nuotaiką, charakteringus judesius, temą</w:t>
            </w:r>
          </w:p>
        </w:tc>
        <w:tc>
          <w:tcPr>
            <w:tcW w:w="7825" w:type="dxa"/>
            <w:tcBorders>
              <w:top w:val="single" w:sz="4" w:space="0" w:color="auto"/>
              <w:left w:val="single" w:sz="4" w:space="0" w:color="auto"/>
              <w:bottom w:val="single" w:sz="4" w:space="0" w:color="auto"/>
              <w:right w:val="single" w:sz="4" w:space="0" w:color="auto"/>
            </w:tcBorders>
          </w:tcPr>
          <w:p w14:paraId="37DF4E1B" w14:textId="77777777" w:rsidR="00E36EA2" w:rsidRPr="00E36EA2" w:rsidRDefault="00E36EA2" w:rsidP="00E36EA2">
            <w:pPr>
              <w:jc w:val="both"/>
              <w:rPr>
                <w:sz w:val="24"/>
                <w:szCs w:val="24"/>
              </w:rPr>
            </w:pPr>
            <w:r w:rsidRPr="00E36EA2">
              <w:rPr>
                <w:rFonts w:eastAsia="Calibri"/>
                <w:sz w:val="24"/>
                <w:szCs w:val="24"/>
              </w:rPr>
              <w:lastRenderedPageBreak/>
              <w:t xml:space="preserve">Šokdamas vaikas tyrinėja, fantazuoja, eksperimentuoja su garsais, balsais, judesiais, fizinėmis medžiagomis ir siužetais, generuoja idėjas tolesniam kūrybos etapui. </w:t>
            </w:r>
          </w:p>
          <w:p w14:paraId="0CC44312" w14:textId="2CA54E13" w:rsidR="00E36EA2" w:rsidRPr="00E36EA2" w:rsidRDefault="00E36EA2" w:rsidP="00E36EA2">
            <w:pPr>
              <w:jc w:val="both"/>
              <w:rPr>
                <w:sz w:val="24"/>
                <w:szCs w:val="24"/>
              </w:rPr>
            </w:pPr>
            <w:r w:rsidRPr="00E36EA2">
              <w:rPr>
                <w:rFonts w:eastAsia="Calibri"/>
                <w:sz w:val="24"/>
                <w:szCs w:val="24"/>
              </w:rPr>
              <w:t xml:space="preserve">Atskiri judesiai, o vėliau ir jų deriniai, padeda 3–6 metų vaikui išlaisvinti kūno koordinaciją ir plastiškumą, todėl jis pradeda judėti erdvėje įsivaizduojama vingiuota linija, mokosi koordinuoti savo kūną. Augdamas ir judėdamas vaikas mokosi valdyti savo kūną: judėti ta pačia puse, išlaikyti pusiausvyrą, demonstruoti lankstumą, reguliarų ir gilų kvėpavimą; atpažįsta ir įvardija pagrindinius judėjimo būdus vietoje ir persikeliant erdvėje (pavyzdžiui, </w:t>
            </w:r>
            <w:r w:rsidRPr="00E36EA2">
              <w:rPr>
                <w:rFonts w:eastAsia="Calibri"/>
                <w:sz w:val="24"/>
                <w:szCs w:val="24"/>
              </w:rPr>
              <w:lastRenderedPageBreak/>
              <w:t xml:space="preserve">šuoliukai, pritūpimai, sukiniai, paprasti žingsneliai). </w:t>
            </w:r>
          </w:p>
          <w:p w14:paraId="604DB42C" w14:textId="77777777" w:rsidR="00E36EA2" w:rsidRPr="00E36EA2" w:rsidRDefault="00E36EA2" w:rsidP="00E36EA2">
            <w:pPr>
              <w:jc w:val="both"/>
              <w:rPr>
                <w:sz w:val="24"/>
                <w:szCs w:val="24"/>
              </w:rPr>
            </w:pPr>
            <w:r w:rsidRPr="00E36EA2">
              <w:rPr>
                <w:rFonts w:eastAsia="Calibri"/>
                <w:sz w:val="24"/>
                <w:szCs w:val="24"/>
              </w:rPr>
              <w:t>Dalyvaudamas kūrybiniuose šokio žaidimuose, projektuose, 3–6 metų vaikas perpranta etiketo ir scenos kultūros taisykles. Šokdami šokius susipažįsta su įvairiomis kultūromis, jas patiria, taip pat atranda skirtingus mokymosi būdus (šokti vienam, šokti poroje, šokti ratelyje ir kt.).</w:t>
            </w:r>
          </w:p>
          <w:p w14:paraId="2005E363" w14:textId="22C46D40" w:rsidR="00E36EA2" w:rsidRPr="00E36EA2" w:rsidRDefault="00E36EA2" w:rsidP="00E80884">
            <w:pPr>
              <w:jc w:val="both"/>
              <w:rPr>
                <w:rFonts w:eastAsia="Calibri"/>
                <w:sz w:val="24"/>
                <w:szCs w:val="24"/>
              </w:rPr>
            </w:pPr>
            <w:r w:rsidRPr="00E36EA2">
              <w:rPr>
                <w:rFonts w:eastAsia="Calibri"/>
                <w:sz w:val="24"/>
                <w:szCs w:val="24"/>
              </w:rPr>
              <w:t>Šokant atranda galimybes derinti laisvą judesį ir ritminius pratimus, susipažinti su liaudies rateliais, įvairiais šokio žanrais, mėginti kurti choreografines kompozicijas, puoselėti judesių kultūrą, estetinį skonį ir pagarbą vienas kitam</w:t>
            </w:r>
          </w:p>
        </w:tc>
      </w:tr>
      <w:tr w:rsidR="00E36EA2" w:rsidRPr="00E36EA2" w14:paraId="7B34F56B"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87C14C0" w14:textId="3691694A" w:rsidR="00E36EA2" w:rsidRPr="00777E13" w:rsidRDefault="00E36EA2" w:rsidP="00E36EA2">
            <w:pPr>
              <w:jc w:val="center"/>
              <w:rPr>
                <w:bCs/>
                <w:iCs/>
                <w:sz w:val="24"/>
                <w:szCs w:val="24"/>
              </w:rPr>
            </w:pPr>
            <w:r w:rsidRPr="00777E13">
              <w:rPr>
                <w:bCs/>
                <w:iCs/>
                <w:sz w:val="24"/>
                <w:szCs w:val="24"/>
              </w:rPr>
              <w:lastRenderedPageBreak/>
              <w:t xml:space="preserve">14.2.4. </w:t>
            </w:r>
            <w:r w:rsidR="00777E13">
              <w:rPr>
                <w:bCs/>
                <w:iCs/>
                <w:sz w:val="24"/>
                <w:szCs w:val="24"/>
              </w:rPr>
              <w:t>v</w:t>
            </w:r>
            <w:r w:rsidRPr="00777E13">
              <w:rPr>
                <w:bCs/>
                <w:iCs/>
                <w:sz w:val="24"/>
                <w:szCs w:val="24"/>
              </w:rPr>
              <w:t xml:space="preserve">aiko pasiekimų </w:t>
            </w:r>
            <w:proofErr w:type="spellStart"/>
            <w:r w:rsidRPr="00777E13">
              <w:rPr>
                <w:bCs/>
                <w:iCs/>
                <w:sz w:val="24"/>
                <w:szCs w:val="24"/>
              </w:rPr>
              <w:t>ūgtis</w:t>
            </w:r>
            <w:proofErr w:type="spellEnd"/>
            <w:r w:rsidRPr="00777E13">
              <w:rPr>
                <w:bCs/>
                <w:iCs/>
                <w:sz w:val="24"/>
                <w:szCs w:val="24"/>
              </w:rPr>
              <w:t xml:space="preserve"> teatro </w:t>
            </w:r>
            <w:proofErr w:type="spellStart"/>
            <w:r w:rsidRPr="00777E13">
              <w:rPr>
                <w:bCs/>
                <w:iCs/>
                <w:sz w:val="24"/>
                <w:szCs w:val="24"/>
              </w:rPr>
              <w:t>posrityje</w:t>
            </w:r>
            <w:proofErr w:type="spellEnd"/>
          </w:p>
        </w:tc>
      </w:tr>
      <w:tr w:rsidR="00E36EA2" w:rsidRPr="00E36EA2" w14:paraId="4A6B35CF"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39B80AC0"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64812B69"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1B29BF88"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0DFC17CD"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1DC1B83C" w14:textId="77777777" w:rsidTr="00E36EA2">
        <w:tc>
          <w:tcPr>
            <w:tcW w:w="6804" w:type="dxa"/>
            <w:tcBorders>
              <w:top w:val="single" w:sz="4" w:space="0" w:color="auto"/>
              <w:left w:val="single" w:sz="4" w:space="0" w:color="auto"/>
              <w:bottom w:val="single" w:sz="4" w:space="0" w:color="auto"/>
              <w:right w:val="single" w:sz="4" w:space="0" w:color="auto"/>
            </w:tcBorders>
          </w:tcPr>
          <w:p w14:paraId="2BA596C1" w14:textId="77777777" w:rsidR="00E36EA2" w:rsidRPr="00E36EA2" w:rsidRDefault="00E36EA2" w:rsidP="00E36EA2">
            <w:pPr>
              <w:jc w:val="both"/>
              <w:rPr>
                <w:sz w:val="24"/>
                <w:szCs w:val="24"/>
              </w:rPr>
            </w:pPr>
            <w:r w:rsidRPr="00E36EA2">
              <w:rPr>
                <w:sz w:val="24"/>
                <w:szCs w:val="24"/>
              </w:rPr>
              <w:t>Žaisdamas reiškia poreikius ir skirtingas nuotaikas, tyrinėja savo kūno ir balso galimybes.</w:t>
            </w:r>
          </w:p>
          <w:p w14:paraId="0A95357F" w14:textId="2A124CB1" w:rsidR="00E36EA2" w:rsidRPr="00E36EA2" w:rsidRDefault="00E36EA2" w:rsidP="00E36EA2">
            <w:pPr>
              <w:jc w:val="both"/>
              <w:rPr>
                <w:sz w:val="24"/>
                <w:szCs w:val="24"/>
              </w:rPr>
            </w:pPr>
            <w:r w:rsidRPr="00E36EA2">
              <w:rPr>
                <w:sz w:val="24"/>
                <w:szCs w:val="24"/>
              </w:rPr>
              <w:t>Režisūrinių ir vaidmenų žaidimų metu atlikdamas pasirinktą vaidmenį, pasitelkia kūno judesius, veido mimiką, balso intonacijas ir priemones</w:t>
            </w:r>
          </w:p>
        </w:tc>
        <w:tc>
          <w:tcPr>
            <w:tcW w:w="7825" w:type="dxa"/>
            <w:tcBorders>
              <w:top w:val="single" w:sz="4" w:space="0" w:color="auto"/>
              <w:left w:val="single" w:sz="4" w:space="0" w:color="auto"/>
              <w:bottom w:val="single" w:sz="4" w:space="0" w:color="auto"/>
              <w:right w:val="single" w:sz="4" w:space="0" w:color="auto"/>
            </w:tcBorders>
          </w:tcPr>
          <w:p w14:paraId="2C28368E" w14:textId="77777777" w:rsidR="00E36EA2" w:rsidRPr="00E36EA2" w:rsidRDefault="00E36EA2" w:rsidP="00E36EA2">
            <w:pPr>
              <w:adjustRightInd w:val="0"/>
              <w:ind w:firstLine="17"/>
              <w:jc w:val="both"/>
              <w:rPr>
                <w:rFonts w:eastAsia="Calibri"/>
                <w:sz w:val="24"/>
                <w:szCs w:val="24"/>
              </w:rPr>
            </w:pPr>
            <w:r w:rsidRPr="00E36EA2">
              <w:rPr>
                <w:color w:val="000000"/>
                <w:sz w:val="24"/>
                <w:szCs w:val="24"/>
              </w:rPr>
              <w:t>Vaikas pažįsta ir patiria teatro meno reiškinius mokykloje ir už jos ribų stebėdamas ir dalyvaudamas teatro pastatymuose ikimokyklinio amžiaus vaikams: šokio, lėlių, dramos, operos ir kt. . Drauge su suaugusiaisiais vaikas dalyvauja improvizacinio pobūdžio teatralizuotuose renginiuose (tradicinėse šventėse, pasakų vaidinimuose su lėlėmis ir pan.)</w:t>
            </w:r>
          </w:p>
        </w:tc>
      </w:tr>
      <w:tr w:rsidR="00E36EA2" w:rsidRPr="00E36EA2" w14:paraId="56329CF3"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2BC596B0"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6404AEA0"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6EBC0D43" w14:textId="77777777" w:rsidR="00E36EA2" w:rsidRPr="00E36EA2" w:rsidRDefault="00E36EA2" w:rsidP="00E36EA2">
            <w:pPr>
              <w:jc w:val="both"/>
              <w:rPr>
                <w:sz w:val="24"/>
                <w:szCs w:val="24"/>
              </w:rPr>
            </w:pPr>
            <w:r w:rsidRPr="00E36EA2">
              <w:rPr>
                <w:sz w:val="24"/>
                <w:szCs w:val="24"/>
              </w:rPr>
              <w:t>Kurdamas vaidmenį, naudoja išraiškingus kūno judesius, veido mimiką, balso intonacijas, pradeda kurti dialogą tarp veikėjų, siūlo idėjas, naudoja grupėje esančias priemones: lėles, kaukes, kostiumų detales.</w:t>
            </w:r>
          </w:p>
          <w:p w14:paraId="3F55AE43" w14:textId="1F788D63" w:rsidR="00E36EA2" w:rsidRPr="00E36EA2" w:rsidRDefault="00E36EA2" w:rsidP="00E36EA2">
            <w:pPr>
              <w:jc w:val="both"/>
              <w:rPr>
                <w:sz w:val="24"/>
                <w:szCs w:val="24"/>
              </w:rPr>
            </w:pPr>
            <w:r w:rsidRPr="00E36EA2">
              <w:rPr>
                <w:sz w:val="24"/>
                <w:szCs w:val="24"/>
              </w:rPr>
              <w:t>Režisūriniuose ir siužetiniuose vaidmenų žaidimuose pradeda tikslingai kurti „dramatiškas situacijas“ per personažų susidūrimus, neįtikėtinus įvykius, improvizuotus dialogus; kurdamas vaidmenį pasitelkia įvairų rekvizitą, grimą, muzikavimą, šokį.</w:t>
            </w:r>
          </w:p>
          <w:p w14:paraId="550B21F8" w14:textId="77777777" w:rsidR="00E36EA2" w:rsidRPr="00E36EA2" w:rsidRDefault="00E36EA2" w:rsidP="00E36EA2">
            <w:pPr>
              <w:adjustRightInd w:val="0"/>
              <w:jc w:val="both"/>
              <w:rPr>
                <w:rFonts w:eastAsia="Calibri"/>
                <w:sz w:val="24"/>
                <w:szCs w:val="24"/>
              </w:rPr>
            </w:pPr>
            <w:r w:rsidRPr="00E36EA2">
              <w:rPr>
                <w:sz w:val="24"/>
                <w:szCs w:val="24"/>
              </w:rPr>
              <w:t>Kuria lėlių, šokio, dramos, operos ,,spektaklius“ kartu su kitais vaikais, drąsiai improvizuoja ,,bendraudamas“ su jų kuriamais veikėjais. Dalinasi savo teatrine patirtimi su kitais, apibūdina įsimintinus spektaklio epizodus, teatro formomis perteikiamas idėjas susieja su konkrečiomis gyvenimiškomis situacijomis ir išgyvenimais</w:t>
            </w:r>
          </w:p>
        </w:tc>
        <w:tc>
          <w:tcPr>
            <w:tcW w:w="7825" w:type="dxa"/>
            <w:tcBorders>
              <w:top w:val="single" w:sz="4" w:space="0" w:color="auto"/>
              <w:left w:val="single" w:sz="4" w:space="0" w:color="auto"/>
              <w:bottom w:val="single" w:sz="4" w:space="0" w:color="auto"/>
              <w:right w:val="single" w:sz="4" w:space="0" w:color="auto"/>
            </w:tcBorders>
          </w:tcPr>
          <w:p w14:paraId="27231AEF" w14:textId="77777777" w:rsidR="00E36EA2" w:rsidRPr="00E36EA2" w:rsidRDefault="00E36EA2" w:rsidP="00E36EA2">
            <w:pPr>
              <w:jc w:val="both"/>
              <w:rPr>
                <w:sz w:val="24"/>
                <w:szCs w:val="24"/>
              </w:rPr>
            </w:pPr>
            <w:r w:rsidRPr="00E36EA2">
              <w:rPr>
                <w:rFonts w:eastAsia="Calibri"/>
                <w:sz w:val="24"/>
                <w:szCs w:val="24"/>
              </w:rPr>
              <w:t>Atlikdamas simbolinį vaidmenį, vaikas naudoja išraiškingus kūno judesius, veido mimiką, balso intonacijas, giliai išgyvena kuriamas situacijas ir kartu mokosi tiksliau, aiškiau, autentiškai, kūrybiškai perteikti savo išgyvenimus kitiems vaikams ir artimiems suaugusiesiems.</w:t>
            </w:r>
          </w:p>
          <w:p w14:paraId="08CD15A0" w14:textId="77777777" w:rsidR="00E36EA2" w:rsidRPr="00E36EA2" w:rsidRDefault="00E36EA2" w:rsidP="00E36EA2">
            <w:pPr>
              <w:jc w:val="both"/>
              <w:rPr>
                <w:sz w:val="24"/>
                <w:szCs w:val="24"/>
              </w:rPr>
            </w:pPr>
            <w:r w:rsidRPr="00E36EA2">
              <w:rPr>
                <w:rFonts w:eastAsia="Calibri"/>
                <w:sz w:val="24"/>
                <w:szCs w:val="24"/>
              </w:rPr>
              <w:t>Siekiama padėti vaikui tyrinėti ir pažinti teatrinių raiškos formų įvairovę, patiems išbandyti skirtingas teatrinės raiškos priemones. Vaidybinės improvizacijos pasitelkiant savo kūno judesius, muzikavimą, spontanišką dainavimą bei kuriant improvizacinius teatro vaidinimus sau ir draugams, plėtoja vaikų kūrybiškumą ir pagilina estetinį pasaulio pažinimą teatro meno formomis.</w:t>
            </w:r>
          </w:p>
          <w:p w14:paraId="3EC34396" w14:textId="77777777" w:rsidR="00E36EA2" w:rsidRPr="00E36EA2" w:rsidRDefault="00E36EA2" w:rsidP="00E36EA2">
            <w:pPr>
              <w:pBdr>
                <w:top w:val="nil"/>
                <w:left w:val="nil"/>
                <w:bottom w:val="nil"/>
                <w:right w:val="nil"/>
                <w:between w:val="nil"/>
              </w:pBdr>
              <w:jc w:val="both"/>
              <w:rPr>
                <w:rFonts w:eastAsia="Calibri"/>
                <w:sz w:val="24"/>
                <w:szCs w:val="24"/>
              </w:rPr>
            </w:pPr>
            <w:r w:rsidRPr="00E36EA2">
              <w:rPr>
                <w:rFonts w:eastAsia="Calibri"/>
                <w:sz w:val="24"/>
                <w:szCs w:val="24"/>
              </w:rPr>
              <w:t xml:space="preserve">Per </w:t>
            </w:r>
            <w:r w:rsidRPr="00E36EA2">
              <w:rPr>
                <w:rFonts w:eastAsia="Calibri"/>
                <w:color w:val="000000"/>
                <w:sz w:val="24"/>
                <w:szCs w:val="24"/>
              </w:rPr>
              <w:t>improvizacinio pobūdžio vaidybą vaikas kartu su bendraamžiais ir suaugusiaisiais tyrinėja temas, kylančias iš jų patirčių, vaizduotės, įkvėptas skaitomų literatūros, muzikos, teatro ar dailės kūrinių. Mokytojas palaiko ir paskatina kūrybišką vaiko raišką pastebėdamas, įsitraukdamas ir pats ją modeliuodamas</w:t>
            </w:r>
          </w:p>
        </w:tc>
      </w:tr>
      <w:tr w:rsidR="00655638" w:rsidRPr="00E36EA2" w14:paraId="1A656687" w14:textId="77777777" w:rsidTr="00446E6A">
        <w:trPr>
          <w:trHeight w:val="303"/>
        </w:trPr>
        <w:tc>
          <w:tcPr>
            <w:tcW w:w="14629" w:type="dxa"/>
            <w:gridSpan w:val="2"/>
            <w:tcBorders>
              <w:top w:val="single" w:sz="4" w:space="0" w:color="auto"/>
              <w:left w:val="single" w:sz="4" w:space="0" w:color="auto"/>
              <w:bottom w:val="single" w:sz="4" w:space="0" w:color="auto"/>
              <w:right w:val="single" w:sz="4" w:space="0" w:color="auto"/>
            </w:tcBorders>
          </w:tcPr>
          <w:p w14:paraId="08F8D29D" w14:textId="0554685D" w:rsidR="00655638" w:rsidRPr="00777E13" w:rsidRDefault="00655638" w:rsidP="00655638">
            <w:pPr>
              <w:widowControl/>
              <w:autoSpaceDE/>
              <w:autoSpaceDN/>
              <w:rPr>
                <w:color w:val="000000"/>
                <w:kern w:val="24"/>
                <w:sz w:val="24"/>
                <w:szCs w:val="24"/>
                <w:lang w:eastAsia="lt-LT"/>
              </w:rPr>
            </w:pPr>
            <w:r w:rsidRPr="00777E13">
              <w:rPr>
                <w:color w:val="000000"/>
                <w:kern w:val="24"/>
                <w:sz w:val="24"/>
                <w:szCs w:val="24"/>
                <w:lang w:eastAsia="lt-LT"/>
              </w:rPr>
              <w:t xml:space="preserve">Ugdymosi kontekstai: kūrybinių dialogų, </w:t>
            </w:r>
            <w:r w:rsidR="00523E30" w:rsidRPr="00777E13">
              <w:rPr>
                <w:color w:val="000000"/>
                <w:kern w:val="24"/>
                <w:sz w:val="24"/>
                <w:szCs w:val="24"/>
                <w:lang w:eastAsia="lt-LT"/>
              </w:rPr>
              <w:t xml:space="preserve">UDM </w:t>
            </w:r>
            <w:r w:rsidRPr="00777E13">
              <w:rPr>
                <w:color w:val="000000"/>
                <w:kern w:val="24"/>
                <w:sz w:val="24"/>
                <w:szCs w:val="24"/>
                <w:lang w:eastAsia="lt-LT"/>
              </w:rPr>
              <w:t>žaismės, kalbų įvairovės, tyrinėjimo ir gilaus mokymosi, realių ir virtualių aplinkų, judraus patirtinio ugdymosi, kultūrinių dialogų.</w:t>
            </w:r>
          </w:p>
          <w:p w14:paraId="4CB48C14" w14:textId="77777777" w:rsidR="00655638" w:rsidRPr="00777E13" w:rsidRDefault="00655638" w:rsidP="00655638">
            <w:pPr>
              <w:widowControl/>
              <w:autoSpaceDE/>
              <w:autoSpaceDN/>
              <w:rPr>
                <w:color w:val="000000"/>
                <w:kern w:val="24"/>
                <w:sz w:val="24"/>
                <w:szCs w:val="24"/>
                <w:lang w:eastAsia="lt-LT"/>
              </w:rPr>
            </w:pPr>
            <w:r w:rsidRPr="00777E13">
              <w:rPr>
                <w:color w:val="000000"/>
                <w:kern w:val="24"/>
                <w:sz w:val="24"/>
                <w:szCs w:val="24"/>
                <w:lang w:eastAsia="lt-LT"/>
              </w:rPr>
              <w:lastRenderedPageBreak/>
              <w:t>Mokytojo vaidmuo:  padeda, siūlo veiklas, inicijuoja, stebi, žaidina, motyvuoja, kviečia, demonstruoja.</w:t>
            </w:r>
          </w:p>
          <w:p w14:paraId="456EBA33" w14:textId="77777777" w:rsidR="00655638" w:rsidRPr="00777E13" w:rsidRDefault="00655638" w:rsidP="00655638">
            <w:pPr>
              <w:widowControl/>
              <w:autoSpaceDE/>
              <w:autoSpaceDN/>
              <w:rPr>
                <w:color w:val="000000"/>
                <w:kern w:val="24"/>
                <w:sz w:val="24"/>
                <w:szCs w:val="24"/>
                <w:lang w:eastAsia="lt-LT"/>
              </w:rPr>
            </w:pPr>
            <w:r w:rsidRPr="00777E13">
              <w:rPr>
                <w:color w:val="000000"/>
                <w:kern w:val="24"/>
                <w:sz w:val="24"/>
                <w:szCs w:val="24"/>
                <w:lang w:eastAsia="lt-LT"/>
              </w:rPr>
              <w:t>Strategijos: ugdymo(</w:t>
            </w:r>
            <w:proofErr w:type="spellStart"/>
            <w:r w:rsidRPr="00777E13">
              <w:rPr>
                <w:color w:val="000000"/>
                <w:kern w:val="24"/>
                <w:sz w:val="24"/>
                <w:szCs w:val="24"/>
                <w:lang w:eastAsia="lt-LT"/>
              </w:rPr>
              <w:t>si</w:t>
            </w:r>
            <w:proofErr w:type="spellEnd"/>
            <w:r w:rsidRPr="00777E13">
              <w:rPr>
                <w:color w:val="000000"/>
                <w:kern w:val="24"/>
                <w:sz w:val="24"/>
                <w:szCs w:val="24"/>
                <w:lang w:eastAsia="lt-LT"/>
              </w:rPr>
              <w:t>) kontekstų kūrimo, spontaniško vaikų ugdymosi skatinimo, žaidimo.</w:t>
            </w:r>
          </w:p>
          <w:p w14:paraId="41BD68AC" w14:textId="064ECEA4" w:rsidR="00655638" w:rsidRPr="00E36EA2" w:rsidRDefault="00655638" w:rsidP="00655638">
            <w:pPr>
              <w:widowControl/>
              <w:autoSpaceDE/>
              <w:autoSpaceDN/>
              <w:rPr>
                <w:rFonts w:eastAsia="Calibri"/>
                <w:sz w:val="24"/>
                <w:szCs w:val="24"/>
              </w:rPr>
            </w:pPr>
            <w:r w:rsidRPr="00777E13">
              <w:rPr>
                <w:sz w:val="24"/>
                <w:szCs w:val="24"/>
              </w:rPr>
              <w:t>Metodai, būdai: stebėjimas</w:t>
            </w:r>
            <w:r w:rsidRPr="00E36EA2">
              <w:rPr>
                <w:sz w:val="24"/>
                <w:szCs w:val="24"/>
              </w:rPr>
              <w:t>, pokalbis, tyrinėjimas žaidimai kartu  su suaugusiais, stebėjimas bandymas, eksperimentavimas, vaizduotės žaidimai, bendra kūrybinė veikla</w:t>
            </w:r>
          </w:p>
        </w:tc>
      </w:tr>
      <w:tr w:rsidR="00E36EA2" w:rsidRPr="00E36EA2" w14:paraId="2236DA58"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5DDA7E94" w14:textId="4F4F4970" w:rsidR="00E36EA2" w:rsidRPr="00E36EA2" w:rsidRDefault="00777E13" w:rsidP="00E36EA2">
            <w:pPr>
              <w:jc w:val="center"/>
              <w:rPr>
                <w:b/>
                <w:sz w:val="24"/>
                <w:szCs w:val="24"/>
              </w:rPr>
            </w:pPr>
            <w:r>
              <w:rPr>
                <w:b/>
                <w:sz w:val="24"/>
                <w:szCs w:val="24"/>
              </w:rPr>
              <w:lastRenderedPageBreak/>
              <w:t>Pasiekimų sritis</w:t>
            </w:r>
            <w:r w:rsidR="0084607E">
              <w:rPr>
                <w:b/>
                <w:sz w:val="24"/>
                <w:szCs w:val="24"/>
              </w:rPr>
              <w:t xml:space="preserve"> </w:t>
            </w:r>
            <w:r>
              <w:rPr>
                <w:b/>
                <w:sz w:val="24"/>
                <w:szCs w:val="24"/>
              </w:rPr>
              <w:t>–</w:t>
            </w:r>
            <w:r w:rsidR="0084607E">
              <w:rPr>
                <w:b/>
                <w:sz w:val="24"/>
                <w:szCs w:val="24"/>
              </w:rPr>
              <w:t xml:space="preserve"> </w:t>
            </w:r>
            <w:r>
              <w:rPr>
                <w:b/>
                <w:sz w:val="24"/>
                <w:szCs w:val="24"/>
              </w:rPr>
              <w:t>g</w:t>
            </w:r>
            <w:r w:rsidR="00E36EA2" w:rsidRPr="00E36EA2">
              <w:rPr>
                <w:b/>
                <w:sz w:val="24"/>
                <w:szCs w:val="24"/>
              </w:rPr>
              <w:t>ebėjimas žaisti</w:t>
            </w:r>
          </w:p>
        </w:tc>
      </w:tr>
      <w:tr w:rsidR="00E36EA2" w:rsidRPr="00E36EA2" w14:paraId="510EBBFC"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2D632EFF" w14:textId="77777777" w:rsidR="00E36EA2" w:rsidRPr="00E36EA2" w:rsidRDefault="00E36EA2" w:rsidP="00E36EA2">
            <w:pPr>
              <w:pBdr>
                <w:top w:val="nil"/>
                <w:left w:val="nil"/>
                <w:bottom w:val="nil"/>
                <w:right w:val="nil"/>
                <w:between w:val="nil"/>
              </w:pBdr>
              <w:tabs>
                <w:tab w:val="left" w:pos="709"/>
                <w:tab w:val="left" w:pos="993"/>
              </w:tabs>
              <w:jc w:val="both"/>
              <w:rPr>
                <w:color w:val="000000"/>
                <w:sz w:val="24"/>
                <w:szCs w:val="24"/>
              </w:rPr>
            </w:pPr>
            <w:r w:rsidRPr="00E36EA2">
              <w:rPr>
                <w:sz w:val="24"/>
                <w:szCs w:val="24"/>
              </w:rPr>
              <w:t xml:space="preserve">Vertybinė nuostata. </w:t>
            </w:r>
            <w:r w:rsidRPr="00E36EA2">
              <w:rPr>
                <w:color w:val="000000"/>
                <w:sz w:val="24"/>
                <w:szCs w:val="24"/>
              </w:rPr>
              <w:t>Nusiteikęs kartu su kitais vaikais plėtoti žaidimus, kurdamas vaikų žaidimo kultūrą</w:t>
            </w:r>
          </w:p>
        </w:tc>
      </w:tr>
      <w:tr w:rsidR="00E36EA2" w:rsidRPr="00E36EA2" w14:paraId="77588F98"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D4E9A19" w14:textId="77777777" w:rsidR="00E36EA2" w:rsidRPr="00E36EA2" w:rsidRDefault="00E36EA2" w:rsidP="00E36EA2">
            <w:pPr>
              <w:pBdr>
                <w:top w:val="nil"/>
                <w:left w:val="nil"/>
                <w:bottom w:val="nil"/>
                <w:right w:val="nil"/>
                <w:between w:val="nil"/>
              </w:pBdr>
              <w:tabs>
                <w:tab w:val="left" w:pos="709"/>
                <w:tab w:val="left" w:pos="993"/>
              </w:tabs>
              <w:jc w:val="both"/>
              <w:rPr>
                <w:color w:val="000000"/>
                <w:sz w:val="24"/>
                <w:szCs w:val="24"/>
              </w:rPr>
            </w:pPr>
            <w:r w:rsidRPr="00E36EA2">
              <w:rPr>
                <w:sz w:val="24"/>
                <w:szCs w:val="24"/>
              </w:rPr>
              <w:t>Esminiai gebėjimai</w:t>
            </w:r>
            <w:r w:rsidRPr="00E36EA2">
              <w:rPr>
                <w:i/>
                <w:sz w:val="24"/>
                <w:szCs w:val="24"/>
              </w:rPr>
              <w:t xml:space="preserve">. </w:t>
            </w:r>
            <w:r w:rsidRPr="00E36EA2">
              <w:rPr>
                <w:color w:val="000000"/>
                <w:sz w:val="24"/>
                <w:szCs w:val="24"/>
              </w:rPr>
              <w:t>Individualiai ir drauge su kitais žaidžia ir pats kuria įvairius žaidimus: režisūrinius, vaidmenų ir žaidimus su taisyklėmis, moka laikytis skirtingų žaidimų taisyklių.</w:t>
            </w:r>
          </w:p>
          <w:p w14:paraId="0B7A8BF9" w14:textId="77777777" w:rsidR="00E36EA2" w:rsidRPr="00E36EA2" w:rsidRDefault="00E36EA2" w:rsidP="00E36EA2">
            <w:pPr>
              <w:jc w:val="both"/>
              <w:rPr>
                <w:sz w:val="24"/>
                <w:szCs w:val="24"/>
              </w:rPr>
            </w:pPr>
            <w:r w:rsidRPr="00E36EA2">
              <w:rPr>
                <w:sz w:val="24"/>
                <w:szCs w:val="24"/>
              </w:rPr>
              <w:t xml:space="preserve">Nuoroda į pasiekimų aprašą: </w:t>
            </w:r>
            <w:hyperlink r:id="rId16" w:history="1">
              <w:r w:rsidRPr="00777E13">
                <w:rPr>
                  <w:color w:val="0000FF"/>
                  <w:u w:val="single"/>
                </w:rPr>
                <w:t>https://www.nsa.smm.lt/projektai/wp-content/uploads/2024/02/Ikimokyklinio-amziaus-vaiku-ugdymosi-pasiekimu-aprasas.pdf</w:t>
              </w:r>
            </w:hyperlink>
            <w:r w:rsidRPr="00777E13">
              <w:t xml:space="preserve"> </w:t>
            </w:r>
            <w:r w:rsidRPr="00E80884">
              <w:rPr>
                <w:sz w:val="24"/>
                <w:szCs w:val="24"/>
              </w:rPr>
              <w:t xml:space="preserve"> (psl. 26-27)</w:t>
            </w:r>
          </w:p>
        </w:tc>
      </w:tr>
      <w:tr w:rsidR="00E36EA2" w:rsidRPr="00E36EA2" w14:paraId="1D935469"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1B89A6A4"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0ACAB520"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56B52BA8"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819F412"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40F1577B" w14:textId="77777777" w:rsidTr="00E36EA2">
        <w:tc>
          <w:tcPr>
            <w:tcW w:w="6804" w:type="dxa"/>
            <w:tcBorders>
              <w:top w:val="single" w:sz="4" w:space="0" w:color="auto"/>
              <w:left w:val="single" w:sz="4" w:space="0" w:color="auto"/>
              <w:bottom w:val="single" w:sz="4" w:space="0" w:color="auto"/>
              <w:right w:val="single" w:sz="4" w:space="0" w:color="auto"/>
            </w:tcBorders>
          </w:tcPr>
          <w:p w14:paraId="7F58B30E" w14:textId="77777777" w:rsidR="00E36EA2" w:rsidRPr="00E36EA2" w:rsidRDefault="00E36EA2" w:rsidP="00E36EA2">
            <w:pPr>
              <w:adjustRightInd w:val="0"/>
              <w:ind w:firstLine="17"/>
              <w:jc w:val="both"/>
              <w:rPr>
                <w:rFonts w:eastAsia="Calibri"/>
                <w:sz w:val="24"/>
                <w:szCs w:val="24"/>
              </w:rPr>
            </w:pPr>
            <w:r w:rsidRPr="00E36EA2">
              <w:rPr>
                <w:sz w:val="24"/>
                <w:szCs w:val="24"/>
              </w:rPr>
              <w:t>Atsiliepia į artimų suaugusiųjų prisilietimus ir žaidinimus, kartoja labiausiai pasisekusius ir pritarimo sulaukusius judesius ir garsus, ima jais žaisti, manipuliuoti. Pamėgdžioja suaugusįjį, siekia jo dėmesio ir palaikymo, džiaugiasi bendrais žaidimais, juos nuolat kartoja. Drąsiai juda erdvėje, tyrinėja supančią aplinką, eksperimentuoja su įvairiais žaislais ir daiktais. Žaidžia su suaugusiuoju ar kitu vaiku, pradeda derinti savo veiksmus su kito žaidėjo veiksmais. Tikslingai renkasi žaislus</w:t>
            </w:r>
          </w:p>
        </w:tc>
        <w:tc>
          <w:tcPr>
            <w:tcW w:w="7825" w:type="dxa"/>
            <w:tcBorders>
              <w:top w:val="single" w:sz="4" w:space="0" w:color="auto"/>
              <w:left w:val="single" w:sz="4" w:space="0" w:color="auto"/>
              <w:bottom w:val="single" w:sz="4" w:space="0" w:color="auto"/>
              <w:right w:val="single" w:sz="4" w:space="0" w:color="auto"/>
            </w:tcBorders>
          </w:tcPr>
          <w:p w14:paraId="08DA16ED" w14:textId="77777777" w:rsidR="00E36EA2" w:rsidRPr="00E36EA2" w:rsidRDefault="00E36EA2" w:rsidP="00E36EA2">
            <w:pPr>
              <w:pBdr>
                <w:top w:val="nil"/>
                <w:left w:val="nil"/>
                <w:bottom w:val="nil"/>
                <w:right w:val="nil"/>
                <w:between w:val="nil"/>
              </w:pBdr>
              <w:jc w:val="both"/>
              <w:rPr>
                <w:color w:val="000000"/>
                <w:sz w:val="24"/>
                <w:szCs w:val="24"/>
              </w:rPr>
            </w:pPr>
            <w:r w:rsidRPr="00E36EA2">
              <w:rPr>
                <w:color w:val="000000"/>
                <w:sz w:val="24"/>
                <w:szCs w:val="24"/>
              </w:rPr>
              <w:t>Dėl džiaugsmingos aplinkinių reakcijos vaikas labiausiai pasisekusius judesius ir garsus vis tikslingiau kartoja, ima jais žaisti, manipuliuoti, siekdami socialinio atsako.</w:t>
            </w:r>
          </w:p>
          <w:p w14:paraId="31AE38DF" w14:textId="77777777" w:rsidR="00E36EA2" w:rsidRPr="00E36EA2" w:rsidRDefault="00E36EA2" w:rsidP="00E36EA2">
            <w:pPr>
              <w:pBdr>
                <w:top w:val="nil"/>
                <w:left w:val="nil"/>
                <w:bottom w:val="nil"/>
                <w:right w:val="nil"/>
                <w:between w:val="nil"/>
              </w:pBdr>
              <w:jc w:val="both"/>
              <w:rPr>
                <w:color w:val="000000"/>
                <w:sz w:val="24"/>
                <w:szCs w:val="24"/>
              </w:rPr>
            </w:pPr>
            <w:r w:rsidRPr="00E36EA2">
              <w:rPr>
                <w:sz w:val="24"/>
                <w:szCs w:val="24"/>
              </w:rPr>
              <w:t xml:space="preserve">Įvaldęs savo kūno judesius, vaikas vis plačiau juda erdvėje ir, žaisdamas su </w:t>
            </w:r>
            <w:r w:rsidRPr="00E36EA2">
              <w:rPr>
                <w:color w:val="000000"/>
                <w:sz w:val="24"/>
                <w:szCs w:val="24"/>
              </w:rPr>
              <w:t xml:space="preserve">įvairiais objektais bei daiktais. </w:t>
            </w:r>
          </w:p>
          <w:p w14:paraId="03C89463" w14:textId="77777777" w:rsidR="00E36EA2" w:rsidRPr="00E36EA2" w:rsidRDefault="00E36EA2" w:rsidP="00E36EA2">
            <w:pPr>
              <w:adjustRightInd w:val="0"/>
              <w:ind w:firstLine="17"/>
              <w:jc w:val="both"/>
              <w:rPr>
                <w:rFonts w:eastAsia="Calibri"/>
                <w:sz w:val="24"/>
                <w:szCs w:val="24"/>
              </w:rPr>
            </w:pPr>
            <w:r w:rsidRPr="00E36EA2">
              <w:rPr>
                <w:color w:val="000000"/>
                <w:sz w:val="24"/>
                <w:szCs w:val="24"/>
              </w:rPr>
              <w:t>Žaidimus su taisyklėmis vaikas ima žaisti padedamas labiau įgudusių vaikų arba suaugusiųjų</w:t>
            </w:r>
          </w:p>
        </w:tc>
      </w:tr>
      <w:tr w:rsidR="00E36EA2" w:rsidRPr="00E36EA2" w14:paraId="2EA134F2"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05B5E866"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2BE4285A"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797901FA" w14:textId="77777777" w:rsidR="00E36EA2" w:rsidRPr="00E36EA2" w:rsidRDefault="00E36EA2" w:rsidP="00E36EA2">
            <w:pPr>
              <w:adjustRightInd w:val="0"/>
              <w:jc w:val="both"/>
              <w:rPr>
                <w:sz w:val="24"/>
                <w:szCs w:val="24"/>
              </w:rPr>
            </w:pPr>
            <w:r w:rsidRPr="00E36EA2">
              <w:rPr>
                <w:sz w:val="24"/>
                <w:szCs w:val="24"/>
              </w:rPr>
              <w:t>Žaisdamas su kitais stengiasi derinti žaidybinius veiksmus, vartoja kalbą vaidmeniui atlikti, žaidimo eigai aptarti ir nesutarimams spręsti. Tikslingai kuria žaidimo erdvę, pritaiko vietą, atsirenka žaidimui reikalingas priemones, žaislus.</w:t>
            </w:r>
          </w:p>
          <w:p w14:paraId="324DBA66" w14:textId="77777777" w:rsidR="00E36EA2" w:rsidRPr="00E36EA2" w:rsidRDefault="00E36EA2" w:rsidP="00E36EA2">
            <w:pPr>
              <w:adjustRightInd w:val="0"/>
              <w:jc w:val="both"/>
              <w:rPr>
                <w:sz w:val="24"/>
                <w:szCs w:val="24"/>
              </w:rPr>
            </w:pPr>
            <w:r w:rsidRPr="00E36EA2">
              <w:rPr>
                <w:sz w:val="24"/>
                <w:szCs w:val="24"/>
              </w:rPr>
              <w:t xml:space="preserve">Žaidžia nesudėtingus režisūrinius ir vaidmenų žaidimus. </w:t>
            </w:r>
          </w:p>
          <w:p w14:paraId="6AF4A827" w14:textId="77777777" w:rsidR="00E36EA2" w:rsidRPr="00E36EA2" w:rsidRDefault="00E36EA2" w:rsidP="00E36EA2">
            <w:pPr>
              <w:adjustRightInd w:val="0"/>
              <w:jc w:val="both"/>
              <w:rPr>
                <w:sz w:val="24"/>
                <w:szCs w:val="24"/>
              </w:rPr>
            </w:pPr>
            <w:r w:rsidRPr="00E36EA2">
              <w:rPr>
                <w:sz w:val="24"/>
                <w:szCs w:val="24"/>
              </w:rPr>
              <w:t xml:space="preserve">Žaisdamas improvizuoja, kuria vis sudėtingesnius siužetus. </w:t>
            </w:r>
          </w:p>
          <w:p w14:paraId="46E3DCD9" w14:textId="77777777" w:rsidR="00E36EA2" w:rsidRPr="00E36EA2" w:rsidRDefault="00E36EA2" w:rsidP="00E36EA2">
            <w:pPr>
              <w:adjustRightInd w:val="0"/>
              <w:jc w:val="both"/>
              <w:rPr>
                <w:sz w:val="24"/>
                <w:szCs w:val="24"/>
              </w:rPr>
            </w:pPr>
            <w:r w:rsidRPr="00E36EA2">
              <w:rPr>
                <w:sz w:val="24"/>
                <w:szCs w:val="24"/>
              </w:rPr>
              <w:t>Nesunkiai geba laikytis siužetinio vaidmenų žaidimo taisyklių ir vaidmens funkcijų.</w:t>
            </w:r>
          </w:p>
          <w:p w14:paraId="2E9C5443" w14:textId="77777777" w:rsidR="00E36EA2" w:rsidRPr="00E36EA2" w:rsidRDefault="00E36EA2" w:rsidP="00E36EA2">
            <w:pPr>
              <w:adjustRightInd w:val="0"/>
              <w:jc w:val="both"/>
              <w:rPr>
                <w:rFonts w:eastAsia="Calibri"/>
                <w:sz w:val="24"/>
                <w:szCs w:val="24"/>
              </w:rPr>
            </w:pPr>
            <w:r w:rsidRPr="00E36EA2">
              <w:rPr>
                <w:sz w:val="24"/>
                <w:szCs w:val="24"/>
              </w:rPr>
              <w:t>Žaidime vartoja išplėstinę kalbą</w:t>
            </w:r>
          </w:p>
        </w:tc>
        <w:tc>
          <w:tcPr>
            <w:tcW w:w="7825" w:type="dxa"/>
            <w:tcBorders>
              <w:top w:val="single" w:sz="4" w:space="0" w:color="auto"/>
              <w:left w:val="single" w:sz="4" w:space="0" w:color="auto"/>
              <w:bottom w:val="single" w:sz="4" w:space="0" w:color="auto"/>
              <w:right w:val="single" w:sz="4" w:space="0" w:color="auto"/>
            </w:tcBorders>
          </w:tcPr>
          <w:p w14:paraId="3E59699A" w14:textId="77777777" w:rsidR="00E36EA2" w:rsidRPr="00E36EA2" w:rsidRDefault="00E36EA2" w:rsidP="00E36EA2">
            <w:pPr>
              <w:pBdr>
                <w:top w:val="nil"/>
                <w:left w:val="nil"/>
                <w:bottom w:val="nil"/>
                <w:right w:val="nil"/>
                <w:between w:val="nil"/>
              </w:pBdr>
              <w:jc w:val="both"/>
              <w:rPr>
                <w:color w:val="000000"/>
                <w:sz w:val="24"/>
                <w:szCs w:val="24"/>
              </w:rPr>
            </w:pPr>
            <w:r w:rsidRPr="00E36EA2">
              <w:rPr>
                <w:color w:val="000000"/>
                <w:sz w:val="24"/>
                <w:szCs w:val="24"/>
              </w:rPr>
              <w:t xml:space="preserve">Įgudęs žaisti režisūrinius žaidimus individualiai ir dviese, vaikas pamažu pereina prie siužetinių vaidmenų žaidimų. </w:t>
            </w:r>
          </w:p>
          <w:p w14:paraId="07351BEE" w14:textId="77777777" w:rsidR="00E36EA2" w:rsidRPr="00E36EA2" w:rsidRDefault="00E36EA2" w:rsidP="00E36EA2">
            <w:pPr>
              <w:pBdr>
                <w:top w:val="nil"/>
                <w:left w:val="nil"/>
                <w:bottom w:val="nil"/>
                <w:right w:val="nil"/>
                <w:between w:val="nil"/>
              </w:pBdr>
              <w:jc w:val="both"/>
              <w:rPr>
                <w:color w:val="000000"/>
                <w:sz w:val="24"/>
                <w:szCs w:val="24"/>
              </w:rPr>
            </w:pPr>
            <w:r w:rsidRPr="00E36EA2">
              <w:rPr>
                <w:color w:val="000000"/>
                <w:sz w:val="24"/>
                <w:szCs w:val="24"/>
              </w:rPr>
              <w:t xml:space="preserve">Pradėdamas žaisti siužetinius vaidmenų žaidimus, vaikas tarpusavyje sąveikauja nedaug, žaidimo siužetą sudaro vienas ar du pasikartojantys įvykiai. </w:t>
            </w:r>
          </w:p>
          <w:p w14:paraId="1B7D2AEB" w14:textId="77777777" w:rsidR="00E36EA2" w:rsidRPr="00E36EA2" w:rsidRDefault="00E36EA2" w:rsidP="00E36EA2">
            <w:pPr>
              <w:pBdr>
                <w:top w:val="nil"/>
                <w:left w:val="nil"/>
                <w:bottom w:val="nil"/>
                <w:right w:val="nil"/>
                <w:between w:val="nil"/>
              </w:pBdr>
              <w:jc w:val="both"/>
              <w:rPr>
                <w:rFonts w:ascii="Arial" w:eastAsia="Calibri" w:hAnsi="Arial" w:cs="Arial"/>
                <w:b/>
                <w:bCs/>
                <w:kern w:val="32"/>
                <w:sz w:val="32"/>
                <w:szCs w:val="32"/>
                <w:lang w:eastAsia="lt-LT"/>
              </w:rPr>
            </w:pPr>
            <w:r w:rsidRPr="00E36EA2">
              <w:rPr>
                <w:color w:val="000000"/>
                <w:sz w:val="24"/>
                <w:szCs w:val="24"/>
              </w:rPr>
              <w:t>Įgudusių vaikų žaidimai tampa tęstiniais, vaikas prieš žaisdamas aptaria žaidimo temą, planuoja siužetą, lanksčiai kaitalioja vaidmenis, pats kontroliuoja vienas kito veiksmus ir geba spręsti kylančius nesutarimus</w:t>
            </w:r>
          </w:p>
        </w:tc>
      </w:tr>
      <w:tr w:rsidR="00E36EA2" w:rsidRPr="00E36EA2" w14:paraId="1B559168"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AECDA43"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Ugdymosi kontekstai: žaismės, kalbų įvairovės, universalaus dizaino mokymuisi, tyrinėjimo ir gilaus mokymosi, realių ir virtualių aplinkų, kūrybinių dialogų, judraus patirtinio ugdymosi, kultūrinių dialogų,.</w:t>
            </w:r>
          </w:p>
          <w:p w14:paraId="1B7E26D1"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Mokytojo vaidmuo: skatina, padeda, siūlo veiklas, inicijuoja, stebi, žaidina, motyvuoja, kviečia, demonstruoja.</w:t>
            </w:r>
          </w:p>
          <w:p w14:paraId="51A3D7BF"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Strategijos: ugdymo(</w:t>
            </w:r>
            <w:proofErr w:type="spellStart"/>
            <w:r w:rsidRPr="00777E13">
              <w:rPr>
                <w:color w:val="000000"/>
                <w:kern w:val="24"/>
                <w:sz w:val="24"/>
                <w:szCs w:val="24"/>
                <w:lang w:eastAsia="lt-LT"/>
              </w:rPr>
              <w:t>si</w:t>
            </w:r>
            <w:proofErr w:type="spellEnd"/>
            <w:r w:rsidRPr="00777E13">
              <w:rPr>
                <w:color w:val="000000"/>
                <w:kern w:val="24"/>
                <w:sz w:val="24"/>
                <w:szCs w:val="24"/>
                <w:lang w:eastAsia="lt-LT"/>
              </w:rPr>
              <w:t>) kontekstų kūrimo, spontaniško vaikų ugdymosi skatinimo, žaidimo.</w:t>
            </w:r>
          </w:p>
          <w:p w14:paraId="1598A098" w14:textId="77777777" w:rsidR="00E36EA2" w:rsidRPr="00E36EA2" w:rsidRDefault="00E36EA2" w:rsidP="00E36EA2">
            <w:pPr>
              <w:adjustRightInd w:val="0"/>
              <w:jc w:val="both"/>
              <w:rPr>
                <w:b/>
                <w:sz w:val="24"/>
                <w:szCs w:val="24"/>
              </w:rPr>
            </w:pPr>
            <w:r w:rsidRPr="00777E13">
              <w:rPr>
                <w:sz w:val="24"/>
                <w:szCs w:val="24"/>
              </w:rPr>
              <w:lastRenderedPageBreak/>
              <w:t>Metodai, būdai: stebėjimas</w:t>
            </w:r>
            <w:r w:rsidRPr="00E36EA2">
              <w:rPr>
                <w:sz w:val="24"/>
                <w:szCs w:val="24"/>
              </w:rPr>
              <w:t>, pokalbis, tyrinėjimas žaidimai kartu  su suaugusiais, stebėjimas bandymas, eksperimentavimas, vaizduotės žaidimai, bendra kūrybinė veikla</w:t>
            </w:r>
          </w:p>
        </w:tc>
      </w:tr>
      <w:tr w:rsidR="00E36EA2" w:rsidRPr="00E36EA2" w14:paraId="79F32230"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CB8005F" w14:textId="187EB1A0" w:rsidR="00E36EA2" w:rsidRPr="00E36EA2" w:rsidRDefault="00777E13" w:rsidP="00E36EA2">
            <w:pPr>
              <w:widowControl/>
              <w:autoSpaceDE/>
              <w:autoSpaceDN/>
              <w:spacing w:before="100" w:beforeAutospacing="1" w:after="100" w:afterAutospacing="1"/>
              <w:jc w:val="center"/>
              <w:rPr>
                <w:b/>
                <w:bCs/>
                <w:kern w:val="24"/>
                <w:sz w:val="24"/>
                <w:szCs w:val="24"/>
                <w:lang w:eastAsia="lt-LT"/>
              </w:rPr>
            </w:pPr>
            <w:r>
              <w:rPr>
                <w:b/>
                <w:sz w:val="24"/>
                <w:szCs w:val="24"/>
                <w:lang w:eastAsia="lt-LT"/>
              </w:rPr>
              <w:lastRenderedPageBreak/>
              <w:t>Pasiekimų sritis</w:t>
            </w:r>
            <w:r w:rsidR="0084607E">
              <w:rPr>
                <w:b/>
                <w:sz w:val="24"/>
                <w:szCs w:val="24"/>
                <w:lang w:eastAsia="lt-LT"/>
              </w:rPr>
              <w:t xml:space="preserve"> </w:t>
            </w:r>
            <w:r>
              <w:rPr>
                <w:b/>
                <w:sz w:val="24"/>
                <w:szCs w:val="24"/>
                <w:lang w:eastAsia="lt-LT"/>
              </w:rPr>
              <w:t>–</w:t>
            </w:r>
            <w:r w:rsidR="0084607E">
              <w:rPr>
                <w:b/>
                <w:sz w:val="24"/>
                <w:szCs w:val="24"/>
                <w:lang w:eastAsia="lt-LT"/>
              </w:rPr>
              <w:t xml:space="preserve"> </w:t>
            </w:r>
            <w:r>
              <w:rPr>
                <w:b/>
                <w:sz w:val="24"/>
                <w:szCs w:val="24"/>
                <w:lang w:eastAsia="lt-LT"/>
              </w:rPr>
              <w:t>e</w:t>
            </w:r>
            <w:r w:rsidR="00E36EA2" w:rsidRPr="00E36EA2">
              <w:rPr>
                <w:b/>
                <w:sz w:val="24"/>
                <w:szCs w:val="24"/>
                <w:lang w:eastAsia="lt-LT"/>
              </w:rPr>
              <w:t>stetinis suvokimas</w:t>
            </w:r>
          </w:p>
        </w:tc>
      </w:tr>
      <w:tr w:rsidR="00E36EA2" w:rsidRPr="00E36EA2" w14:paraId="0BCCE644"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7F7377EE" w14:textId="77777777" w:rsidR="00E36EA2" w:rsidRPr="00E36EA2" w:rsidRDefault="00E36EA2" w:rsidP="00E36EA2">
            <w:pPr>
              <w:jc w:val="both"/>
              <w:rPr>
                <w:rFonts w:eastAsia="Arial"/>
                <w:sz w:val="24"/>
                <w:szCs w:val="24"/>
              </w:rPr>
            </w:pPr>
            <w:r w:rsidRPr="00E36EA2">
              <w:rPr>
                <w:bCs/>
                <w:color w:val="000000"/>
                <w:kern w:val="24"/>
                <w:sz w:val="24"/>
                <w:szCs w:val="24"/>
              </w:rPr>
              <w:t xml:space="preserve">Vertybinė nuostata. </w:t>
            </w:r>
            <w:r w:rsidRPr="00E36EA2">
              <w:rPr>
                <w:rFonts w:eastAsia="Arial"/>
                <w:sz w:val="24"/>
                <w:szCs w:val="24"/>
              </w:rPr>
              <w:t>Domisi, gėrisi, grožisi gamtine ir kultūrine aplinka</w:t>
            </w:r>
          </w:p>
        </w:tc>
      </w:tr>
      <w:tr w:rsidR="00E36EA2" w:rsidRPr="00E36EA2" w14:paraId="7061736E"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4EAA7B78" w14:textId="77777777" w:rsidR="00E36EA2" w:rsidRPr="00E36EA2" w:rsidRDefault="00E36EA2" w:rsidP="00E36EA2">
            <w:pPr>
              <w:jc w:val="both"/>
              <w:rPr>
                <w:rFonts w:eastAsia="Arial"/>
                <w:sz w:val="24"/>
                <w:szCs w:val="24"/>
              </w:rPr>
            </w:pPr>
            <w:r w:rsidRPr="00E36EA2">
              <w:rPr>
                <w:bCs/>
                <w:color w:val="000000"/>
                <w:kern w:val="24"/>
                <w:sz w:val="24"/>
                <w:szCs w:val="24"/>
              </w:rPr>
              <w:t xml:space="preserve">Esminiai gebėjimai. </w:t>
            </w:r>
            <w:r w:rsidRPr="00E36EA2">
              <w:rPr>
                <w:rFonts w:eastAsia="Arial"/>
                <w:sz w:val="24"/>
                <w:szCs w:val="24"/>
              </w:rPr>
              <w:t>Atpažįsta įvairius gamtinės ir kultūrinės aplinkos reiškinius, reaguoja į juos, jaučia, suvokia ir, remdamasis savo supratimu, aptaria estetinius jų ypatumus, dalinasi asmeninėmis estetinėmis patirtimis, džiaugiasi savo ir kitų kūryba.</w:t>
            </w:r>
          </w:p>
          <w:p w14:paraId="7D4F9058" w14:textId="77777777" w:rsidR="00E36EA2" w:rsidRPr="00E36EA2" w:rsidRDefault="00E36EA2" w:rsidP="00E36EA2">
            <w:pPr>
              <w:jc w:val="both"/>
              <w:rPr>
                <w:sz w:val="24"/>
                <w:szCs w:val="24"/>
              </w:rPr>
            </w:pPr>
            <w:r w:rsidRPr="00E36EA2">
              <w:rPr>
                <w:sz w:val="24"/>
                <w:szCs w:val="24"/>
              </w:rPr>
              <w:t xml:space="preserve">Nuoroda į pasiekimų aprašą: </w:t>
            </w:r>
            <w:hyperlink r:id="rId17" w:history="1">
              <w:r w:rsidRPr="00777E13">
                <w:rPr>
                  <w:color w:val="0000FF"/>
                  <w:u w:val="single"/>
                </w:rPr>
                <w:t>https://www.nsa.smm.lt/projektai/wp-content/uploads/2024/02/Ikimokyklinio-amziaus-vaiku-ugdymosi-pasiekimu-aprasas.pdf</w:t>
              </w:r>
            </w:hyperlink>
            <w:r w:rsidRPr="00777E13">
              <w:t xml:space="preserve"> </w:t>
            </w:r>
            <w:r w:rsidRPr="00655638">
              <w:rPr>
                <w:sz w:val="24"/>
                <w:szCs w:val="24"/>
              </w:rPr>
              <w:t xml:space="preserve"> (psl. 17-18)</w:t>
            </w:r>
          </w:p>
        </w:tc>
      </w:tr>
      <w:tr w:rsidR="00E36EA2" w:rsidRPr="00E36EA2" w14:paraId="261723C1"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65963FB7"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501739F4"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41ACA737"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0C35BFB" w14:textId="77777777" w:rsidR="00E36EA2" w:rsidRPr="00E36EA2" w:rsidRDefault="00E36EA2" w:rsidP="00E36EA2">
            <w:pPr>
              <w:adjustRightInd w:val="0"/>
              <w:jc w:val="center"/>
              <w:rPr>
                <w:sz w:val="24"/>
                <w:szCs w:val="24"/>
              </w:rPr>
            </w:pPr>
            <w:r w:rsidRPr="00E36EA2">
              <w:rPr>
                <w:rFonts w:eastAsia="Calibri"/>
                <w:sz w:val="24"/>
                <w:szCs w:val="24"/>
              </w:rPr>
              <w:t>0–3 metai</w:t>
            </w:r>
          </w:p>
        </w:tc>
      </w:tr>
      <w:tr w:rsidR="00E36EA2" w:rsidRPr="00E36EA2" w14:paraId="579622B4" w14:textId="77777777" w:rsidTr="00E36EA2">
        <w:tc>
          <w:tcPr>
            <w:tcW w:w="6804" w:type="dxa"/>
            <w:tcBorders>
              <w:top w:val="single" w:sz="4" w:space="0" w:color="auto"/>
              <w:left w:val="single" w:sz="4" w:space="0" w:color="auto"/>
              <w:bottom w:val="single" w:sz="4" w:space="0" w:color="auto"/>
              <w:right w:val="single" w:sz="4" w:space="0" w:color="auto"/>
            </w:tcBorders>
          </w:tcPr>
          <w:p w14:paraId="1797CC90" w14:textId="77777777" w:rsidR="00E36EA2" w:rsidRPr="00E36EA2" w:rsidRDefault="00E36EA2" w:rsidP="00E36EA2">
            <w:pPr>
              <w:adjustRightInd w:val="0"/>
              <w:jc w:val="both"/>
              <w:rPr>
                <w:sz w:val="24"/>
                <w:szCs w:val="24"/>
              </w:rPr>
            </w:pPr>
            <w:proofErr w:type="spellStart"/>
            <w:r w:rsidRPr="00E36EA2">
              <w:rPr>
                <w:sz w:val="24"/>
                <w:szCs w:val="24"/>
              </w:rPr>
              <w:t>Atpažįsta</w:t>
            </w:r>
            <w:proofErr w:type="spellEnd"/>
            <w:r w:rsidRPr="00E36EA2">
              <w:rPr>
                <w:sz w:val="24"/>
                <w:szCs w:val="24"/>
              </w:rPr>
              <w:t xml:space="preserve"> kai kuriuos jau </w:t>
            </w:r>
            <w:proofErr w:type="spellStart"/>
            <w:r w:rsidRPr="00E36EA2">
              <w:rPr>
                <w:sz w:val="24"/>
                <w:szCs w:val="24"/>
              </w:rPr>
              <w:t>girdėtus</w:t>
            </w:r>
            <w:proofErr w:type="spellEnd"/>
            <w:r w:rsidRPr="00E36EA2">
              <w:rPr>
                <w:sz w:val="24"/>
                <w:szCs w:val="24"/>
              </w:rPr>
              <w:t xml:space="preserve"> muzikos </w:t>
            </w:r>
            <w:proofErr w:type="spellStart"/>
            <w:r w:rsidRPr="00E36EA2">
              <w:rPr>
                <w:sz w:val="24"/>
                <w:szCs w:val="24"/>
              </w:rPr>
              <w:t>kūrinius</w:t>
            </w:r>
            <w:proofErr w:type="spellEnd"/>
            <w:r w:rsidRPr="00E36EA2">
              <w:rPr>
                <w:sz w:val="24"/>
                <w:szCs w:val="24"/>
              </w:rPr>
              <w:t xml:space="preserve">, matytą judesio raišką, vaidinimo </w:t>
            </w:r>
            <w:proofErr w:type="spellStart"/>
            <w:r w:rsidRPr="00E36EA2">
              <w:rPr>
                <w:sz w:val="24"/>
                <w:szCs w:val="24"/>
              </w:rPr>
              <w:t>veikėjus</w:t>
            </w:r>
            <w:proofErr w:type="spellEnd"/>
            <w:r w:rsidRPr="00E36EA2">
              <w:rPr>
                <w:sz w:val="24"/>
                <w:szCs w:val="24"/>
              </w:rPr>
              <w:t xml:space="preserve">, </w:t>
            </w:r>
            <w:proofErr w:type="spellStart"/>
            <w:r w:rsidRPr="00E36EA2">
              <w:rPr>
                <w:sz w:val="24"/>
                <w:szCs w:val="24"/>
              </w:rPr>
              <w:t>dailės</w:t>
            </w:r>
            <w:proofErr w:type="spellEnd"/>
            <w:r w:rsidRPr="00E36EA2">
              <w:rPr>
                <w:sz w:val="24"/>
                <w:szCs w:val="24"/>
              </w:rPr>
              <w:t xml:space="preserve"> </w:t>
            </w:r>
            <w:proofErr w:type="spellStart"/>
            <w:r w:rsidRPr="00E36EA2">
              <w:rPr>
                <w:sz w:val="24"/>
                <w:szCs w:val="24"/>
              </w:rPr>
              <w:t>kūrinius</w:t>
            </w:r>
            <w:proofErr w:type="spellEnd"/>
            <w:r w:rsidRPr="00E36EA2">
              <w:rPr>
                <w:sz w:val="24"/>
                <w:szCs w:val="24"/>
              </w:rPr>
              <w:t>, gamtos objektus ir reiškinius, jais stebisi.</w:t>
            </w:r>
          </w:p>
          <w:p w14:paraId="358F7326" w14:textId="77777777" w:rsidR="00E36EA2" w:rsidRPr="00E36EA2" w:rsidRDefault="00E36EA2" w:rsidP="00E36EA2">
            <w:pPr>
              <w:adjustRightInd w:val="0"/>
              <w:jc w:val="both"/>
              <w:rPr>
                <w:sz w:val="24"/>
                <w:szCs w:val="24"/>
              </w:rPr>
            </w:pPr>
            <w:r w:rsidRPr="00E36EA2">
              <w:rPr>
                <w:sz w:val="24"/>
                <w:szCs w:val="24"/>
              </w:rPr>
              <w:t xml:space="preserve">Emocingai reaguoja </w:t>
            </w:r>
            <w:proofErr w:type="spellStart"/>
            <w:r w:rsidRPr="00E36EA2">
              <w:rPr>
                <w:sz w:val="24"/>
                <w:szCs w:val="24"/>
              </w:rPr>
              <w:t>girdėdamas</w:t>
            </w:r>
            <w:proofErr w:type="spellEnd"/>
            <w:r w:rsidRPr="00E36EA2">
              <w:rPr>
                <w:sz w:val="24"/>
                <w:szCs w:val="24"/>
              </w:rPr>
              <w:t xml:space="preserve"> garsų, </w:t>
            </w:r>
            <w:proofErr w:type="spellStart"/>
            <w:r w:rsidRPr="00E36EA2">
              <w:rPr>
                <w:sz w:val="24"/>
                <w:szCs w:val="24"/>
              </w:rPr>
              <w:t>intonaciju</w:t>
            </w:r>
            <w:proofErr w:type="spellEnd"/>
            <w:r w:rsidRPr="00E36EA2">
              <w:rPr>
                <w:sz w:val="24"/>
                <w:szCs w:val="24"/>
              </w:rPr>
              <w:t xml:space="preserve">̨ </w:t>
            </w:r>
            <w:proofErr w:type="spellStart"/>
            <w:r w:rsidRPr="00E36EA2">
              <w:rPr>
                <w:sz w:val="24"/>
                <w:szCs w:val="24"/>
              </w:rPr>
              <w:t>sąskambi</w:t>
            </w:r>
            <w:proofErr w:type="spellEnd"/>
            <w:r w:rsidRPr="00E36EA2">
              <w:rPr>
                <w:sz w:val="24"/>
                <w:szCs w:val="24"/>
              </w:rPr>
              <w:t xml:space="preserve">̨, stebėdamas savo ir kitų </w:t>
            </w:r>
            <w:proofErr w:type="spellStart"/>
            <w:r w:rsidRPr="00E36EA2">
              <w:rPr>
                <w:sz w:val="24"/>
                <w:szCs w:val="24"/>
              </w:rPr>
              <w:t>piešinius</w:t>
            </w:r>
            <w:proofErr w:type="spellEnd"/>
            <w:r w:rsidRPr="00E36EA2">
              <w:rPr>
                <w:sz w:val="24"/>
                <w:szCs w:val="24"/>
              </w:rPr>
              <w:t>, paveikslus, šokių judesius, gamtos objektus bei reiškinius. </w:t>
            </w:r>
          </w:p>
          <w:p w14:paraId="742ED40F" w14:textId="3352B263" w:rsidR="00E36EA2" w:rsidRPr="00E36EA2" w:rsidRDefault="00E36EA2" w:rsidP="00655638">
            <w:pPr>
              <w:adjustRightInd w:val="0"/>
              <w:jc w:val="both"/>
              <w:rPr>
                <w:sz w:val="24"/>
                <w:szCs w:val="24"/>
              </w:rPr>
            </w:pPr>
            <w:r w:rsidRPr="00E36EA2">
              <w:rPr>
                <w:sz w:val="24"/>
                <w:szCs w:val="24"/>
              </w:rPr>
              <w:t>Skirtingai reaguoja į estetinio patyrimo kontrastus (gražu – bjauru; šviesu – tamsu; tylu – garsu)</w:t>
            </w:r>
          </w:p>
        </w:tc>
        <w:tc>
          <w:tcPr>
            <w:tcW w:w="7825" w:type="dxa"/>
            <w:tcBorders>
              <w:top w:val="single" w:sz="4" w:space="0" w:color="auto"/>
              <w:left w:val="single" w:sz="4" w:space="0" w:color="auto"/>
              <w:bottom w:val="single" w:sz="4" w:space="0" w:color="auto"/>
              <w:right w:val="single" w:sz="4" w:space="0" w:color="auto"/>
            </w:tcBorders>
          </w:tcPr>
          <w:p w14:paraId="438A381D" w14:textId="77777777" w:rsidR="00E36EA2" w:rsidRPr="00E36EA2" w:rsidRDefault="00E36EA2" w:rsidP="00E36EA2">
            <w:pPr>
              <w:pBdr>
                <w:top w:val="nil"/>
                <w:left w:val="nil"/>
                <w:bottom w:val="nil"/>
                <w:right w:val="nil"/>
                <w:between w:val="nil"/>
              </w:pBdr>
              <w:jc w:val="both"/>
              <w:rPr>
                <w:color w:val="000000"/>
                <w:sz w:val="24"/>
                <w:szCs w:val="24"/>
              </w:rPr>
            </w:pPr>
            <w:r w:rsidRPr="00E36EA2">
              <w:rPr>
                <w:color w:val="000000"/>
                <w:sz w:val="24"/>
                <w:szCs w:val="24"/>
              </w:rPr>
              <w:t xml:space="preserve">Stebi ir reaguoja į mokytojo santykį su aplinkos objektais (susižavėjimą, grožėjimąsi). </w:t>
            </w:r>
          </w:p>
          <w:p w14:paraId="28978355" w14:textId="77777777" w:rsidR="00E36EA2" w:rsidRPr="00E36EA2" w:rsidRDefault="00E36EA2" w:rsidP="00E36EA2">
            <w:pPr>
              <w:pBdr>
                <w:top w:val="nil"/>
                <w:left w:val="nil"/>
                <w:bottom w:val="nil"/>
                <w:right w:val="nil"/>
                <w:between w:val="nil"/>
              </w:pBdr>
              <w:jc w:val="both"/>
            </w:pPr>
            <w:r w:rsidRPr="00E36EA2">
              <w:rPr>
                <w:sz w:val="24"/>
                <w:szCs w:val="24"/>
              </w:rPr>
              <w:t>Vaikas klausosi mokytojų parinktos įvairių stilių, epochų ir kultūrų muzikos</w:t>
            </w:r>
          </w:p>
        </w:tc>
      </w:tr>
      <w:tr w:rsidR="00E36EA2" w:rsidRPr="00E36EA2" w14:paraId="5C587C6A"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5BE3087" w14:textId="77777777" w:rsidR="00E36EA2" w:rsidRPr="00E36EA2" w:rsidRDefault="00E36EA2" w:rsidP="00E36EA2">
            <w:pPr>
              <w:adjustRightInd w:val="0"/>
              <w:jc w:val="center"/>
              <w:rPr>
                <w:sz w:val="24"/>
                <w:szCs w:val="24"/>
              </w:rPr>
            </w:pPr>
            <w:r w:rsidRPr="00E36EA2">
              <w:rPr>
                <w:rFonts w:eastAsia="Calibri"/>
                <w:sz w:val="24"/>
                <w:szCs w:val="24"/>
              </w:rPr>
              <w:t>4–6 metai</w:t>
            </w:r>
          </w:p>
        </w:tc>
      </w:tr>
      <w:tr w:rsidR="00E36EA2" w:rsidRPr="00E36EA2" w14:paraId="1B5D69F5" w14:textId="77777777" w:rsidTr="00E36EA2">
        <w:tc>
          <w:tcPr>
            <w:tcW w:w="6804" w:type="dxa"/>
            <w:tcBorders>
              <w:top w:val="single" w:sz="4" w:space="0" w:color="auto"/>
              <w:left w:val="single" w:sz="4" w:space="0" w:color="auto"/>
              <w:bottom w:val="single" w:sz="4" w:space="0" w:color="auto"/>
              <w:right w:val="single" w:sz="4" w:space="0" w:color="auto"/>
            </w:tcBorders>
          </w:tcPr>
          <w:p w14:paraId="49A9D263" w14:textId="6DBA4F2A" w:rsidR="00E36EA2" w:rsidRPr="00E36EA2" w:rsidRDefault="00E36EA2" w:rsidP="003133DB">
            <w:pPr>
              <w:adjustRightInd w:val="0"/>
              <w:jc w:val="both"/>
              <w:rPr>
                <w:rFonts w:eastAsia="Calibri"/>
                <w:sz w:val="24"/>
                <w:szCs w:val="24"/>
              </w:rPr>
            </w:pPr>
            <w:r w:rsidRPr="00E36EA2">
              <w:rPr>
                <w:sz w:val="24"/>
                <w:szCs w:val="24"/>
              </w:rPr>
              <w:t>Atkreipia dėmesį į kūrinių ypatumus: spalvų, judesių, garsų įvairovę, muzikos, šokio nuotaiką.</w:t>
            </w:r>
            <w:r w:rsidRPr="00E36EA2">
              <w:rPr>
                <w:rFonts w:eastAsia="Calibri"/>
                <w:b/>
                <w:bCs/>
                <w:sz w:val="24"/>
                <w:szCs w:val="24"/>
              </w:rPr>
              <w:t xml:space="preserve"> </w:t>
            </w:r>
            <w:r w:rsidRPr="00E36EA2">
              <w:rPr>
                <w:sz w:val="24"/>
                <w:szCs w:val="24"/>
              </w:rPr>
              <w:t xml:space="preserve">Pasako savo </w:t>
            </w:r>
            <w:proofErr w:type="spellStart"/>
            <w:r w:rsidRPr="00E36EA2">
              <w:rPr>
                <w:sz w:val="24"/>
                <w:szCs w:val="24"/>
              </w:rPr>
              <w:t>įspūdžius</w:t>
            </w:r>
            <w:proofErr w:type="spellEnd"/>
            <w:r w:rsidRPr="00E36EA2">
              <w:rPr>
                <w:sz w:val="24"/>
                <w:szCs w:val="24"/>
              </w:rPr>
              <w:t xml:space="preserve">, nuomonę apie išklausytą muziką, matytą </w:t>
            </w:r>
            <w:proofErr w:type="spellStart"/>
            <w:r w:rsidRPr="00E36EA2">
              <w:rPr>
                <w:sz w:val="24"/>
                <w:szCs w:val="24"/>
              </w:rPr>
              <w:t>šoki</w:t>
            </w:r>
            <w:proofErr w:type="spellEnd"/>
            <w:r w:rsidRPr="00E36EA2">
              <w:rPr>
                <w:sz w:val="24"/>
                <w:szCs w:val="24"/>
              </w:rPr>
              <w:t xml:space="preserve">̨, </w:t>
            </w:r>
            <w:proofErr w:type="spellStart"/>
            <w:r w:rsidRPr="00E36EA2">
              <w:rPr>
                <w:sz w:val="24"/>
                <w:szCs w:val="24"/>
              </w:rPr>
              <w:t>vaidinima</w:t>
            </w:r>
            <w:proofErr w:type="spellEnd"/>
            <w:r w:rsidRPr="00E36EA2">
              <w:rPr>
                <w:sz w:val="24"/>
                <w:szCs w:val="24"/>
              </w:rPr>
              <w:t xml:space="preserve">̨, dailės kūrinius, gamtos ir aplinkos daiktus ir </w:t>
            </w:r>
            <w:proofErr w:type="spellStart"/>
            <w:r w:rsidRPr="00E36EA2">
              <w:rPr>
                <w:sz w:val="24"/>
                <w:szCs w:val="24"/>
              </w:rPr>
              <w:t>reiškinius</w:t>
            </w:r>
            <w:proofErr w:type="spellEnd"/>
            <w:r w:rsidRPr="00E36EA2">
              <w:rPr>
                <w:sz w:val="24"/>
                <w:szCs w:val="24"/>
              </w:rPr>
              <w:t>.</w:t>
            </w:r>
            <w:r w:rsidR="003133DB">
              <w:rPr>
                <w:sz w:val="24"/>
                <w:szCs w:val="24"/>
              </w:rPr>
              <w:t xml:space="preserve"> </w:t>
            </w:r>
            <w:r w:rsidRPr="00E36EA2">
              <w:rPr>
                <w:sz w:val="24"/>
                <w:szCs w:val="24"/>
              </w:rPr>
              <w:t xml:space="preserve">Demonstruoja savitą estetinį skonį. Pasako, kas patiko – nepatiko, gerai – blogai, gražu – bjauru. Vertina savo ir kitų </w:t>
            </w:r>
            <w:proofErr w:type="spellStart"/>
            <w:r w:rsidRPr="00E36EA2">
              <w:rPr>
                <w:sz w:val="24"/>
                <w:szCs w:val="24"/>
              </w:rPr>
              <w:t>kūrybine</w:t>
            </w:r>
            <w:proofErr w:type="spellEnd"/>
            <w:r w:rsidRPr="00E36EA2">
              <w:rPr>
                <w:sz w:val="24"/>
                <w:szCs w:val="24"/>
              </w:rPr>
              <w:t>̨ veiklą</w:t>
            </w:r>
          </w:p>
        </w:tc>
        <w:tc>
          <w:tcPr>
            <w:tcW w:w="7825" w:type="dxa"/>
            <w:tcBorders>
              <w:top w:val="single" w:sz="4" w:space="0" w:color="auto"/>
              <w:left w:val="single" w:sz="4" w:space="0" w:color="auto"/>
              <w:bottom w:val="single" w:sz="4" w:space="0" w:color="auto"/>
              <w:right w:val="single" w:sz="4" w:space="0" w:color="auto"/>
            </w:tcBorders>
          </w:tcPr>
          <w:p w14:paraId="12F8FEAD" w14:textId="77777777" w:rsidR="00E36EA2" w:rsidRPr="00E36EA2" w:rsidRDefault="00E36EA2" w:rsidP="00E36EA2">
            <w:pPr>
              <w:pBdr>
                <w:top w:val="nil"/>
                <w:left w:val="nil"/>
                <w:bottom w:val="nil"/>
                <w:right w:val="nil"/>
                <w:between w:val="nil"/>
              </w:pBdr>
              <w:jc w:val="both"/>
              <w:rPr>
                <w:sz w:val="24"/>
                <w:szCs w:val="24"/>
              </w:rPr>
            </w:pPr>
            <w:r w:rsidRPr="00E36EA2">
              <w:rPr>
                <w:sz w:val="24"/>
                <w:szCs w:val="24"/>
              </w:rPr>
              <w:t>Diskutuoja apie savo grupės aplinką, kas tvarkinga – netvarkinga, patogu – nepatogu, saugu – nesaugu, gražu – negražu.</w:t>
            </w:r>
          </w:p>
          <w:p w14:paraId="754EFD19" w14:textId="77777777" w:rsidR="00E36EA2" w:rsidRPr="00E36EA2" w:rsidRDefault="00E36EA2" w:rsidP="00E36EA2">
            <w:pPr>
              <w:pBdr>
                <w:top w:val="nil"/>
                <w:left w:val="nil"/>
                <w:bottom w:val="nil"/>
                <w:right w:val="nil"/>
                <w:between w:val="nil"/>
              </w:pBdr>
              <w:jc w:val="both"/>
              <w:rPr>
                <w:color w:val="000000"/>
                <w:sz w:val="24"/>
                <w:szCs w:val="24"/>
              </w:rPr>
            </w:pPr>
            <w:r w:rsidRPr="00E36EA2">
              <w:rPr>
                <w:color w:val="000000"/>
                <w:sz w:val="24"/>
                <w:szCs w:val="24"/>
              </w:rPr>
              <w:t>Vaikas lankosi meno galerijose, parodose, muziejuose ir tyrinėja vizualaus pasaulio savybes.</w:t>
            </w:r>
          </w:p>
          <w:p w14:paraId="7250A882" w14:textId="77777777" w:rsidR="00E36EA2" w:rsidRPr="00E36EA2" w:rsidRDefault="00E36EA2" w:rsidP="00E36EA2">
            <w:pPr>
              <w:pBdr>
                <w:top w:val="nil"/>
                <w:left w:val="nil"/>
                <w:bottom w:val="nil"/>
                <w:right w:val="nil"/>
                <w:between w:val="nil"/>
              </w:pBdr>
              <w:jc w:val="both"/>
              <w:rPr>
                <w:rFonts w:eastAsia="Calibri"/>
                <w:color w:val="FF0000"/>
                <w:sz w:val="24"/>
                <w:szCs w:val="24"/>
              </w:rPr>
            </w:pPr>
            <w:r w:rsidRPr="00E36EA2">
              <w:rPr>
                <w:color w:val="000000"/>
                <w:sz w:val="24"/>
                <w:szCs w:val="24"/>
              </w:rPr>
              <w:t>Vaikas stebi, analizuoja, aptaria, grožisi savo, kitų vaikų ir profesionalių menininkų sukurtais kūriniais</w:t>
            </w:r>
          </w:p>
        </w:tc>
      </w:tr>
      <w:tr w:rsidR="00E36EA2" w:rsidRPr="00E36EA2" w14:paraId="01076506"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9B690AD" w14:textId="77777777" w:rsidR="00E36EA2" w:rsidRPr="00777E13" w:rsidRDefault="00E36EA2" w:rsidP="00E36EA2">
            <w:pPr>
              <w:widowControl/>
              <w:autoSpaceDE/>
              <w:autoSpaceDN/>
              <w:rPr>
                <w:bCs/>
                <w:color w:val="000000"/>
                <w:kern w:val="24"/>
                <w:sz w:val="24"/>
                <w:szCs w:val="24"/>
                <w:lang w:eastAsia="lt-LT"/>
              </w:rPr>
            </w:pPr>
            <w:r w:rsidRPr="00777E13">
              <w:rPr>
                <w:bCs/>
                <w:sz w:val="24"/>
                <w:szCs w:val="24"/>
                <w:lang w:eastAsia="lt-LT"/>
              </w:rPr>
              <w:t xml:space="preserve">Ugdymosi kontekstai: </w:t>
            </w:r>
            <w:r w:rsidRPr="00777E13">
              <w:rPr>
                <w:bCs/>
                <w:color w:val="000000"/>
                <w:kern w:val="24"/>
                <w:sz w:val="24"/>
                <w:szCs w:val="24"/>
                <w:lang w:eastAsia="lt-LT"/>
              </w:rPr>
              <w:t>žaismės, tyrinėjimo ir gilaus mokymosi, realių ir virtualių aplinkų, universalaus dizaino mokymuisi, kūrybinių dialogų, judraus patirtinio ugdymosi, kultūrinių dialogų, kalbų įvairovės.</w:t>
            </w:r>
          </w:p>
          <w:p w14:paraId="1BD9314A" w14:textId="77777777" w:rsidR="00E36EA2" w:rsidRPr="00777E13" w:rsidRDefault="00E36EA2" w:rsidP="00E36EA2">
            <w:pPr>
              <w:adjustRightInd w:val="0"/>
              <w:jc w:val="both"/>
              <w:rPr>
                <w:bCs/>
                <w:sz w:val="24"/>
                <w:szCs w:val="24"/>
              </w:rPr>
            </w:pPr>
            <w:r w:rsidRPr="00777E13">
              <w:rPr>
                <w:bCs/>
                <w:sz w:val="24"/>
                <w:szCs w:val="24"/>
              </w:rPr>
              <w:t>Pedagogo vaidmuo: kalbina, žaidina, motyvuoja, tyrinėja, skatina.</w:t>
            </w:r>
          </w:p>
          <w:p w14:paraId="7644A1B2" w14:textId="77777777" w:rsidR="00E36EA2" w:rsidRPr="00777E13" w:rsidRDefault="00E36EA2" w:rsidP="00E36EA2">
            <w:pPr>
              <w:widowControl/>
              <w:autoSpaceDE/>
              <w:autoSpaceDN/>
              <w:rPr>
                <w:bCs/>
                <w:color w:val="000000"/>
                <w:kern w:val="24"/>
                <w:sz w:val="24"/>
                <w:szCs w:val="24"/>
                <w:lang w:eastAsia="lt-LT"/>
              </w:rPr>
            </w:pPr>
            <w:r w:rsidRPr="00777E13">
              <w:rPr>
                <w:bCs/>
                <w:color w:val="000000"/>
                <w:kern w:val="24"/>
                <w:sz w:val="24"/>
                <w:szCs w:val="24"/>
                <w:lang w:eastAsia="lt-LT"/>
              </w:rPr>
              <w:t>Strategijos: ugdymo(</w:t>
            </w:r>
            <w:proofErr w:type="spellStart"/>
            <w:r w:rsidRPr="00777E13">
              <w:rPr>
                <w:bCs/>
                <w:color w:val="000000"/>
                <w:kern w:val="24"/>
                <w:sz w:val="24"/>
                <w:szCs w:val="24"/>
                <w:lang w:eastAsia="lt-LT"/>
              </w:rPr>
              <w:t>si</w:t>
            </w:r>
            <w:proofErr w:type="spellEnd"/>
            <w:r w:rsidRPr="00777E13">
              <w:rPr>
                <w:bCs/>
                <w:color w:val="000000"/>
                <w:kern w:val="24"/>
                <w:sz w:val="24"/>
                <w:szCs w:val="24"/>
                <w:lang w:eastAsia="lt-LT"/>
              </w:rPr>
              <w:t>) kontekstų kūrimo, spontaniško vaikų ugdymosi skatinimo, žaidimo.</w:t>
            </w:r>
          </w:p>
          <w:p w14:paraId="41FC243F" w14:textId="77777777" w:rsidR="00E36EA2" w:rsidRPr="00E36EA2" w:rsidRDefault="00E36EA2" w:rsidP="00E36EA2">
            <w:pPr>
              <w:adjustRightInd w:val="0"/>
              <w:jc w:val="both"/>
              <w:rPr>
                <w:sz w:val="24"/>
                <w:szCs w:val="24"/>
              </w:rPr>
            </w:pPr>
            <w:r w:rsidRPr="00777E13">
              <w:rPr>
                <w:bCs/>
                <w:sz w:val="24"/>
                <w:szCs w:val="24"/>
              </w:rPr>
              <w:t>Metodai, būdai:</w:t>
            </w:r>
            <w:r w:rsidRPr="00E36EA2">
              <w:rPr>
                <w:b/>
                <w:sz w:val="24"/>
                <w:szCs w:val="24"/>
              </w:rPr>
              <w:t xml:space="preserve"> </w:t>
            </w:r>
            <w:r w:rsidRPr="00E36EA2">
              <w:rPr>
                <w:sz w:val="24"/>
                <w:szCs w:val="24"/>
              </w:rPr>
              <w:t>stebėjimas, pokalbis, tyrinėjimas žaidimai kartu su suaugusiais, stebėjimas bandymas, eksperimentavimas, vaizduotės žaidimai, bendra kūrybinė veikla</w:t>
            </w:r>
          </w:p>
        </w:tc>
      </w:tr>
    </w:tbl>
    <w:p w14:paraId="53C69C4E" w14:textId="77777777" w:rsidR="00727A45" w:rsidRDefault="00727A45" w:rsidP="00E36EA2">
      <w:pPr>
        <w:ind w:firstLine="1296"/>
        <w:rPr>
          <w:bCs/>
          <w:sz w:val="24"/>
          <w:szCs w:val="24"/>
        </w:rPr>
      </w:pPr>
    </w:p>
    <w:p w14:paraId="6A0E84BA" w14:textId="77777777" w:rsidR="00727A45" w:rsidRDefault="00727A45" w:rsidP="00E36EA2">
      <w:pPr>
        <w:ind w:firstLine="1296"/>
        <w:rPr>
          <w:bCs/>
          <w:sz w:val="24"/>
          <w:szCs w:val="24"/>
        </w:rPr>
      </w:pPr>
    </w:p>
    <w:p w14:paraId="35890246" w14:textId="77777777" w:rsidR="00727A45" w:rsidRDefault="00727A45" w:rsidP="00E36EA2">
      <w:pPr>
        <w:ind w:firstLine="1296"/>
        <w:rPr>
          <w:bCs/>
          <w:sz w:val="24"/>
          <w:szCs w:val="24"/>
        </w:rPr>
      </w:pPr>
    </w:p>
    <w:p w14:paraId="136DFDBC" w14:textId="2E31558C" w:rsidR="00E36EA2" w:rsidRPr="00E36EA2" w:rsidRDefault="00E36EA2" w:rsidP="00E36EA2">
      <w:pPr>
        <w:ind w:firstLine="1296"/>
        <w:rPr>
          <w:b/>
          <w:sz w:val="24"/>
          <w:szCs w:val="24"/>
        </w:rPr>
      </w:pPr>
      <w:r w:rsidRPr="00766FE3">
        <w:rPr>
          <w:bCs/>
          <w:sz w:val="24"/>
          <w:szCs w:val="24"/>
        </w:rPr>
        <w:lastRenderedPageBreak/>
        <w:t>14.3.</w:t>
      </w:r>
      <w:r w:rsidRPr="00E36EA2">
        <w:rPr>
          <w:b/>
          <w:sz w:val="24"/>
          <w:szCs w:val="24"/>
        </w:rPr>
        <w:t xml:space="preserve"> </w:t>
      </w:r>
      <w:r w:rsidR="00777E13" w:rsidRPr="00777E13">
        <w:rPr>
          <w:bCs/>
          <w:sz w:val="24"/>
          <w:szCs w:val="24"/>
        </w:rPr>
        <w:t>a</w:t>
      </w:r>
      <w:r w:rsidRPr="00777E13">
        <w:rPr>
          <w:bCs/>
          <w:sz w:val="24"/>
          <w:szCs w:val="24"/>
        </w:rPr>
        <w:t>uginama vaiko galia</w:t>
      </w:r>
      <w:r w:rsidR="00777E13">
        <w:rPr>
          <w:bCs/>
          <w:sz w:val="24"/>
          <w:szCs w:val="24"/>
        </w:rPr>
        <w:t>–s</w:t>
      </w:r>
      <w:r w:rsidRPr="00777E13">
        <w:rPr>
          <w:bCs/>
          <w:sz w:val="24"/>
          <w:szCs w:val="24"/>
        </w:rPr>
        <w:t>ėkmingai besimokantis</w:t>
      </w:r>
      <w:r w:rsidR="0084607E">
        <w:rPr>
          <w:bCs/>
          <w:sz w:val="24"/>
          <w:szCs w:val="24"/>
        </w:rPr>
        <w:t>;</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7825"/>
      </w:tblGrid>
      <w:tr w:rsidR="00E36EA2" w:rsidRPr="00E36EA2" w14:paraId="4E39DC50"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7F1B1AC" w14:textId="4B9EF35A" w:rsidR="00E36EA2" w:rsidRPr="00E36EA2" w:rsidRDefault="00777E13" w:rsidP="00E36EA2">
            <w:pPr>
              <w:jc w:val="center"/>
              <w:rPr>
                <w:b/>
                <w:sz w:val="24"/>
                <w:szCs w:val="24"/>
              </w:rPr>
            </w:pPr>
            <w:r>
              <w:rPr>
                <w:b/>
                <w:sz w:val="24"/>
                <w:szCs w:val="24"/>
              </w:rPr>
              <w:t>Pasiekimų sritis</w:t>
            </w:r>
            <w:r w:rsidR="0084607E">
              <w:rPr>
                <w:b/>
                <w:sz w:val="24"/>
                <w:szCs w:val="24"/>
              </w:rPr>
              <w:t xml:space="preserve"> </w:t>
            </w:r>
            <w:r>
              <w:rPr>
                <w:b/>
                <w:sz w:val="24"/>
                <w:szCs w:val="24"/>
              </w:rPr>
              <w:t>–</w:t>
            </w:r>
            <w:r w:rsidR="0084607E">
              <w:rPr>
                <w:b/>
                <w:sz w:val="24"/>
                <w:szCs w:val="24"/>
              </w:rPr>
              <w:t xml:space="preserve"> </w:t>
            </w:r>
            <w:r>
              <w:rPr>
                <w:b/>
                <w:sz w:val="24"/>
                <w:szCs w:val="24"/>
              </w:rPr>
              <w:t>k</w:t>
            </w:r>
            <w:r w:rsidR="00E36EA2" w:rsidRPr="00E36EA2">
              <w:rPr>
                <w:b/>
                <w:sz w:val="24"/>
                <w:szCs w:val="24"/>
              </w:rPr>
              <w:t>ūrybiškumas</w:t>
            </w:r>
          </w:p>
        </w:tc>
      </w:tr>
      <w:tr w:rsidR="00E36EA2" w:rsidRPr="00E36EA2" w14:paraId="6D0344DC"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CC5D82F" w14:textId="77777777" w:rsidR="00E36EA2" w:rsidRPr="00E36EA2" w:rsidRDefault="00E36EA2" w:rsidP="00E36EA2">
            <w:pPr>
              <w:rPr>
                <w:sz w:val="24"/>
                <w:szCs w:val="24"/>
              </w:rPr>
            </w:pPr>
            <w:r w:rsidRPr="00E36EA2">
              <w:rPr>
                <w:sz w:val="24"/>
                <w:szCs w:val="24"/>
              </w:rPr>
              <w:t xml:space="preserve">Vertybinė nuostata. </w:t>
            </w:r>
            <w:r w:rsidRPr="00E36EA2">
              <w:rPr>
                <w:rFonts w:eastAsia="Arial"/>
                <w:sz w:val="24"/>
                <w:szCs w:val="24"/>
              </w:rPr>
              <w:t>Nusiteikęs drąsiai kurti ir autentiškai išreikšti save, noriai tyrinėti naujas idėjas</w:t>
            </w:r>
          </w:p>
        </w:tc>
      </w:tr>
      <w:tr w:rsidR="00E36EA2" w:rsidRPr="00E36EA2" w14:paraId="02052AF5"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1759832" w14:textId="77777777" w:rsidR="00E36EA2" w:rsidRPr="00E36EA2" w:rsidRDefault="00E36EA2" w:rsidP="00E36EA2">
            <w:pPr>
              <w:jc w:val="both"/>
              <w:rPr>
                <w:rFonts w:eastAsia="Arial"/>
                <w:sz w:val="24"/>
                <w:szCs w:val="24"/>
              </w:rPr>
            </w:pPr>
            <w:r w:rsidRPr="00E36EA2">
              <w:rPr>
                <w:sz w:val="24"/>
                <w:szCs w:val="24"/>
              </w:rPr>
              <w:t>Esminiai gebėjimai</w:t>
            </w:r>
            <w:r w:rsidRPr="00E36EA2">
              <w:rPr>
                <w:i/>
                <w:sz w:val="24"/>
                <w:szCs w:val="24"/>
              </w:rPr>
              <w:t xml:space="preserve">. </w:t>
            </w:r>
            <w:r w:rsidRPr="00E36EA2">
              <w:rPr>
                <w:rFonts w:eastAsia="Arial"/>
                <w:sz w:val="24"/>
                <w:szCs w:val="24"/>
              </w:rPr>
              <w:t>Pasitelkia patirtį ir vaizduotę, tyrinėja savo ir kitų idėjas, randa būdų ir priemonių parodyti originalumą ir išradingumą įgyvendindamas kūrybinius sumanymus, aptaria tai su kitais.</w:t>
            </w:r>
          </w:p>
          <w:p w14:paraId="075C7BC7" w14:textId="77777777" w:rsidR="00E36EA2" w:rsidRPr="00E36EA2" w:rsidRDefault="00E36EA2" w:rsidP="00E36EA2">
            <w:pPr>
              <w:jc w:val="both"/>
              <w:rPr>
                <w:b/>
                <w:bCs/>
                <w:sz w:val="24"/>
                <w:szCs w:val="24"/>
              </w:rPr>
            </w:pPr>
            <w:r w:rsidRPr="00E36EA2">
              <w:rPr>
                <w:sz w:val="24"/>
                <w:szCs w:val="24"/>
              </w:rPr>
              <w:t xml:space="preserve">Nuoroda į pasiekimų aprašą: </w:t>
            </w:r>
            <w:hyperlink r:id="rId18" w:history="1">
              <w:r w:rsidRPr="00777E13">
                <w:rPr>
                  <w:color w:val="0000FF"/>
                  <w:u w:val="single"/>
                </w:rPr>
                <w:t>https://www.nsa.smm.lt/projektai/wp-content/uploads/2024/02/Ikimokyklinio-amziaus-vaiku-ugdymosi-pasiekimu-aprasas.pdf</w:t>
              </w:r>
            </w:hyperlink>
            <w:r w:rsidRPr="00E80884">
              <w:rPr>
                <w:sz w:val="24"/>
                <w:szCs w:val="24"/>
              </w:rPr>
              <w:t xml:space="preserve"> (psl. 22-23)</w:t>
            </w:r>
          </w:p>
        </w:tc>
      </w:tr>
      <w:tr w:rsidR="00E36EA2" w:rsidRPr="00E36EA2" w14:paraId="7BD337E3"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1B4DAC2F"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0DD33CE1"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23F13B26"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7113E97C"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69EEB048" w14:textId="77777777" w:rsidTr="00E36EA2">
        <w:tc>
          <w:tcPr>
            <w:tcW w:w="6804" w:type="dxa"/>
            <w:tcBorders>
              <w:top w:val="single" w:sz="4" w:space="0" w:color="auto"/>
              <w:left w:val="single" w:sz="4" w:space="0" w:color="auto"/>
              <w:bottom w:val="single" w:sz="4" w:space="0" w:color="auto"/>
              <w:right w:val="single" w:sz="4" w:space="0" w:color="auto"/>
            </w:tcBorders>
          </w:tcPr>
          <w:p w14:paraId="7876F971" w14:textId="77777777" w:rsidR="00E36EA2" w:rsidRPr="00E36EA2" w:rsidRDefault="00E36EA2" w:rsidP="00E36EA2">
            <w:pPr>
              <w:adjustRightInd w:val="0"/>
              <w:ind w:firstLine="17"/>
              <w:jc w:val="both"/>
              <w:rPr>
                <w:rFonts w:eastAsia="Calibri"/>
                <w:sz w:val="24"/>
                <w:szCs w:val="24"/>
              </w:rPr>
            </w:pPr>
            <w:r w:rsidRPr="00E36EA2">
              <w:rPr>
                <w:sz w:val="24"/>
                <w:szCs w:val="24"/>
              </w:rPr>
              <w:t>Neįprastais būdais tyrinėja daiktus, garsus, judesius, kvapus, skonius. Teikia pirmenybę tam tikrai kūrybinei veiklai. Pakartotinai sugrįžta prie dominančių raiškos būdų tyrinėjimo. Perkuria patikusius garsus, judesius, veiksmus, vaizdus, atrasdamas naujus derinius. Rodo susidomėjimą kitų kūryba ir norą veikti kartu su kitais</w:t>
            </w:r>
          </w:p>
        </w:tc>
        <w:tc>
          <w:tcPr>
            <w:tcW w:w="7825" w:type="dxa"/>
            <w:tcBorders>
              <w:top w:val="single" w:sz="4" w:space="0" w:color="auto"/>
              <w:left w:val="single" w:sz="4" w:space="0" w:color="auto"/>
              <w:bottom w:val="single" w:sz="4" w:space="0" w:color="auto"/>
              <w:right w:val="single" w:sz="4" w:space="0" w:color="auto"/>
            </w:tcBorders>
          </w:tcPr>
          <w:p w14:paraId="074C5FB0"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Vaikas su suaugusiaisiais žaismingai kuria bendravimo „kalbą“ ir išgyvena bendrumo jausmą. Žaisdamas su tikslingai atrinktais žaislais (lėlėmis, mašinytėmis, gyvūnėliais, indeliais ir kt.), vaikas išmoksta pasirinkti arba ir pats susikurti erdves savo žaidimams.</w:t>
            </w:r>
          </w:p>
          <w:p w14:paraId="17FF8B54"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Tobulėjant motorikai bei akies ir rankos koordinacijai, vaikas ima vis labiau kontroliuoti savo judesius, jų kryptis ir vaizduoti įvairesnes linijas, formas.</w:t>
            </w:r>
          </w:p>
          <w:p w14:paraId="4190C552"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Vaikas tyrinėja savo keverzones ir terliones, bando apie jas pasakoti</w:t>
            </w:r>
          </w:p>
        </w:tc>
      </w:tr>
      <w:tr w:rsidR="00E36EA2" w:rsidRPr="00E36EA2" w14:paraId="2AC63EA1"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04ED9DAA"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4C358026"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125D5EFD" w14:textId="5DCC5BFC" w:rsidR="00E36EA2" w:rsidRPr="00E36EA2" w:rsidRDefault="00E36EA2" w:rsidP="00E80884">
            <w:pPr>
              <w:adjustRightInd w:val="0"/>
              <w:jc w:val="both"/>
            </w:pPr>
            <w:r w:rsidRPr="00E36EA2">
              <w:rPr>
                <w:sz w:val="24"/>
                <w:szCs w:val="24"/>
              </w:rPr>
              <w:t>Įprastus veikimo būdus papildo naujais netikėtais judesiais, garsais, pasakojimu, grafiniais vaizdais, keičia objektų konstrukcijas, paskirtį. Renkasi mėgstamas veiklas ir veikimo būdus. Generuoja naujas idėjas, fantazuoja apie tai, ką nori sukurti. Neįprastai naudoja įvairias medžiagas, priemones ir kūrybos būdus įvairiose kasdienio gyvenimo ir veiklos srityse. Pasakoja apie tai, ką sukūrė, apie pasirinktus kūrybos būdus, medžiagas, priemones</w:t>
            </w:r>
          </w:p>
        </w:tc>
        <w:tc>
          <w:tcPr>
            <w:tcW w:w="7825" w:type="dxa"/>
            <w:tcBorders>
              <w:top w:val="single" w:sz="4" w:space="0" w:color="auto"/>
              <w:left w:val="single" w:sz="4" w:space="0" w:color="auto"/>
              <w:bottom w:val="single" w:sz="4" w:space="0" w:color="auto"/>
              <w:right w:val="single" w:sz="4" w:space="0" w:color="auto"/>
            </w:tcBorders>
          </w:tcPr>
          <w:p w14:paraId="2311C1BD" w14:textId="77777777" w:rsidR="00E36EA2" w:rsidRPr="00E36EA2" w:rsidRDefault="00E36EA2" w:rsidP="00E36EA2">
            <w:pPr>
              <w:pBdr>
                <w:top w:val="nil"/>
                <w:left w:val="nil"/>
                <w:bottom w:val="nil"/>
                <w:right w:val="nil"/>
                <w:between w:val="nil"/>
              </w:pBdr>
              <w:jc w:val="both"/>
              <w:rPr>
                <w:color w:val="000000"/>
                <w:sz w:val="24"/>
                <w:szCs w:val="24"/>
              </w:rPr>
            </w:pPr>
            <w:r w:rsidRPr="00E36EA2">
              <w:rPr>
                <w:sz w:val="24"/>
                <w:szCs w:val="24"/>
              </w:rPr>
              <w:t xml:space="preserve">Atlikdamas simbolinius vaidmenis, vaikas naudoja išraiškingus kūno judesius, veido mimiką, balso intonacijas, giliai išgyvena kuriamas situacijas ir kartu mokosi tiksliau, aiškiau, autentiškai, kūrybiškai perteikti savo išgyvenimus. </w:t>
            </w:r>
            <w:r w:rsidRPr="00E36EA2">
              <w:rPr>
                <w:color w:val="000000"/>
                <w:sz w:val="24"/>
                <w:szCs w:val="24"/>
              </w:rPr>
              <w:t>Savarankiškai žaisdamas ir kurdamas vis naujus žaidimus, vaikas sutelkia visus savo gebėjimus, atskleidžia savo pomėgius ir stiprybes.</w:t>
            </w:r>
          </w:p>
          <w:p w14:paraId="7B42417B" w14:textId="77777777" w:rsidR="00E36EA2" w:rsidRPr="00E36EA2" w:rsidRDefault="00E36EA2" w:rsidP="00E36EA2">
            <w:pPr>
              <w:pBdr>
                <w:top w:val="nil"/>
                <w:left w:val="nil"/>
                <w:bottom w:val="nil"/>
                <w:right w:val="nil"/>
                <w:between w:val="nil"/>
              </w:pBdr>
              <w:jc w:val="both"/>
              <w:rPr>
                <w:sz w:val="24"/>
                <w:szCs w:val="24"/>
              </w:rPr>
            </w:pPr>
            <w:r w:rsidRPr="00E36EA2">
              <w:rPr>
                <w:sz w:val="24"/>
                <w:szCs w:val="24"/>
              </w:rPr>
              <w:t>Daiktus kūrybiškai panaudoja žaidimuose.</w:t>
            </w:r>
          </w:p>
          <w:p w14:paraId="37D6F303" w14:textId="77777777" w:rsidR="00E36EA2" w:rsidRPr="00E36EA2" w:rsidRDefault="00E36EA2" w:rsidP="00E36EA2">
            <w:pPr>
              <w:pBdr>
                <w:top w:val="nil"/>
                <w:left w:val="nil"/>
                <w:bottom w:val="nil"/>
                <w:right w:val="nil"/>
                <w:between w:val="nil"/>
              </w:pBdr>
              <w:jc w:val="both"/>
              <w:rPr>
                <w:color w:val="000000"/>
                <w:sz w:val="24"/>
                <w:szCs w:val="24"/>
              </w:rPr>
            </w:pPr>
            <w:r w:rsidRPr="00E36EA2">
              <w:rPr>
                <w:color w:val="000000"/>
                <w:sz w:val="24"/>
                <w:szCs w:val="24"/>
              </w:rPr>
              <w:t>Vaikas įgyvendina savo kūrybines mintis ir idėjas, renkasi priemones, įrankius bei technikas grafinei ir spalvinei raiškai, siekia savitai ir detaliai išbaigti savo kūrybinius darbus</w:t>
            </w:r>
          </w:p>
        </w:tc>
      </w:tr>
      <w:tr w:rsidR="00E36EA2" w:rsidRPr="00E36EA2" w14:paraId="13E7B10B"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B820547"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Ugdymosi kontekstai: žaismės, universalaus dizaino mokymuisi, tyrinėjimo ir gilaus mokymosi, realių ir virtualių aplinkų, kūrybinių dialogų, judraus patirtinio ugdymosi, kultūrinių dialogų, kalbų įvairovės.</w:t>
            </w:r>
          </w:p>
          <w:p w14:paraId="0611359C"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Mokytojo vaidmuo: skatina, palaiko, drąsina, padeda, siūlo veiklas, inicijuoja, stebi, žaidina, motyvuoja, kviečia, demonstruoja, modeliuoja.</w:t>
            </w:r>
          </w:p>
          <w:p w14:paraId="5D4259B7"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Strategijos: ugdymo(</w:t>
            </w:r>
            <w:proofErr w:type="spellStart"/>
            <w:r w:rsidRPr="00777E13">
              <w:rPr>
                <w:color w:val="000000"/>
                <w:kern w:val="24"/>
                <w:sz w:val="24"/>
                <w:szCs w:val="24"/>
                <w:lang w:eastAsia="lt-LT"/>
              </w:rPr>
              <w:t>si</w:t>
            </w:r>
            <w:proofErr w:type="spellEnd"/>
            <w:r w:rsidRPr="00777E13">
              <w:rPr>
                <w:color w:val="000000"/>
                <w:kern w:val="24"/>
                <w:sz w:val="24"/>
                <w:szCs w:val="24"/>
                <w:lang w:eastAsia="lt-LT"/>
              </w:rPr>
              <w:t>) kontekstų kūrimo, spontaniško vaikų ugdymosi skatinimo, žaidimo.</w:t>
            </w:r>
          </w:p>
          <w:p w14:paraId="5578BC96" w14:textId="4C4A58E9" w:rsidR="00133169" w:rsidRPr="00E36EA2" w:rsidRDefault="00E36EA2" w:rsidP="004202EF">
            <w:pPr>
              <w:adjustRightInd w:val="0"/>
              <w:jc w:val="both"/>
              <w:rPr>
                <w:b/>
                <w:sz w:val="24"/>
                <w:szCs w:val="24"/>
                <w:lang w:eastAsia="ru-RU"/>
              </w:rPr>
            </w:pPr>
            <w:r w:rsidRPr="00777E13">
              <w:rPr>
                <w:sz w:val="24"/>
                <w:szCs w:val="24"/>
              </w:rPr>
              <w:t>Metodai, būdai:</w:t>
            </w:r>
            <w:r w:rsidRPr="00E36EA2">
              <w:rPr>
                <w:b/>
                <w:sz w:val="24"/>
                <w:szCs w:val="24"/>
              </w:rPr>
              <w:t xml:space="preserve"> </w:t>
            </w:r>
            <w:r w:rsidRPr="00E36EA2">
              <w:rPr>
                <w:sz w:val="24"/>
                <w:szCs w:val="24"/>
              </w:rPr>
              <w:t>stebėjimas, pokalbis, tyrinėjimas žaidimai kartu su suaugusiais, stebėjimas bandymas, eksperimentavimas, vaizduotės žaidimai, bendra kūrybinė veikla</w:t>
            </w:r>
          </w:p>
        </w:tc>
      </w:tr>
      <w:tr w:rsidR="00E36EA2" w:rsidRPr="00E36EA2" w14:paraId="4FD16E3B"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A7FB1B6" w14:textId="0FA6841A" w:rsidR="00E36EA2" w:rsidRPr="00E36EA2" w:rsidRDefault="00777E13" w:rsidP="00E36EA2">
            <w:pPr>
              <w:widowControl/>
              <w:autoSpaceDE/>
              <w:autoSpaceDN/>
              <w:spacing w:before="100" w:beforeAutospacing="1" w:after="100" w:afterAutospacing="1"/>
              <w:jc w:val="center"/>
              <w:rPr>
                <w:b/>
                <w:bCs/>
                <w:kern w:val="24"/>
                <w:sz w:val="24"/>
                <w:szCs w:val="24"/>
                <w:lang w:eastAsia="lt-LT"/>
              </w:rPr>
            </w:pPr>
            <w:r>
              <w:rPr>
                <w:b/>
                <w:bCs/>
                <w:kern w:val="24"/>
                <w:sz w:val="24"/>
                <w:szCs w:val="24"/>
                <w:lang w:eastAsia="lt-LT"/>
              </w:rPr>
              <w:t>Pasiekimų sritis</w:t>
            </w:r>
            <w:r w:rsidR="0084607E">
              <w:rPr>
                <w:b/>
                <w:bCs/>
                <w:kern w:val="24"/>
                <w:sz w:val="24"/>
                <w:szCs w:val="24"/>
                <w:lang w:eastAsia="lt-LT"/>
              </w:rPr>
              <w:t xml:space="preserve"> </w:t>
            </w:r>
            <w:r>
              <w:rPr>
                <w:b/>
                <w:bCs/>
                <w:kern w:val="24"/>
                <w:sz w:val="24"/>
                <w:szCs w:val="24"/>
                <w:lang w:eastAsia="lt-LT"/>
              </w:rPr>
              <w:t>–</w:t>
            </w:r>
            <w:r w:rsidR="0084607E">
              <w:rPr>
                <w:b/>
                <w:bCs/>
                <w:kern w:val="24"/>
                <w:sz w:val="24"/>
                <w:szCs w:val="24"/>
                <w:lang w:eastAsia="lt-LT"/>
              </w:rPr>
              <w:t xml:space="preserve"> </w:t>
            </w:r>
            <w:r>
              <w:rPr>
                <w:b/>
                <w:bCs/>
                <w:kern w:val="24"/>
                <w:sz w:val="24"/>
                <w:szCs w:val="24"/>
                <w:lang w:eastAsia="lt-LT"/>
              </w:rPr>
              <w:t>t</w:t>
            </w:r>
            <w:r w:rsidR="00E36EA2" w:rsidRPr="00E36EA2">
              <w:rPr>
                <w:b/>
                <w:bCs/>
                <w:kern w:val="24"/>
                <w:sz w:val="24"/>
                <w:szCs w:val="24"/>
                <w:lang w:eastAsia="lt-LT"/>
              </w:rPr>
              <w:t>yrinėjimas</w:t>
            </w:r>
          </w:p>
        </w:tc>
      </w:tr>
      <w:tr w:rsidR="00E36EA2" w:rsidRPr="00E36EA2" w14:paraId="052C0262"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07EA27A" w14:textId="77777777" w:rsidR="00E36EA2" w:rsidRPr="00E36EA2" w:rsidRDefault="00E36EA2" w:rsidP="00E36EA2">
            <w:pPr>
              <w:widowControl/>
              <w:autoSpaceDE/>
              <w:autoSpaceDN/>
              <w:spacing w:before="100" w:beforeAutospacing="1" w:after="100" w:afterAutospacing="1"/>
              <w:rPr>
                <w:bCs/>
                <w:color w:val="000000"/>
                <w:kern w:val="24"/>
                <w:sz w:val="24"/>
                <w:szCs w:val="24"/>
                <w:lang w:eastAsia="lt-LT"/>
              </w:rPr>
            </w:pPr>
            <w:r w:rsidRPr="00E36EA2">
              <w:rPr>
                <w:bCs/>
                <w:color w:val="000000"/>
                <w:kern w:val="24"/>
                <w:sz w:val="24"/>
                <w:szCs w:val="24"/>
                <w:lang w:eastAsia="lt-LT"/>
              </w:rPr>
              <w:t xml:space="preserve">Vertybinė nuostata. </w:t>
            </w:r>
            <w:r w:rsidRPr="00E36EA2">
              <w:rPr>
                <w:rFonts w:eastAsia="Arial"/>
                <w:sz w:val="24"/>
                <w:szCs w:val="24"/>
                <w:lang w:eastAsia="lt-LT"/>
              </w:rPr>
              <w:t>Domisi viskuo, kas vyksta aplinkui, noriai stebi, bando ir samprotauja</w:t>
            </w:r>
          </w:p>
        </w:tc>
      </w:tr>
      <w:tr w:rsidR="00E36EA2" w:rsidRPr="00E36EA2" w14:paraId="2092313C"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7954B325" w14:textId="77777777" w:rsidR="00655638" w:rsidRDefault="00E36EA2" w:rsidP="00655638">
            <w:pPr>
              <w:widowControl/>
              <w:autoSpaceDE/>
              <w:autoSpaceDN/>
              <w:rPr>
                <w:rFonts w:eastAsia="Arial"/>
                <w:sz w:val="24"/>
                <w:szCs w:val="24"/>
                <w:lang w:eastAsia="lt-LT"/>
              </w:rPr>
            </w:pPr>
            <w:r w:rsidRPr="00E36EA2">
              <w:rPr>
                <w:bCs/>
                <w:color w:val="000000"/>
                <w:kern w:val="24"/>
                <w:sz w:val="24"/>
                <w:szCs w:val="24"/>
                <w:lang w:eastAsia="lt-LT"/>
              </w:rPr>
              <w:lastRenderedPageBreak/>
              <w:t>Esminiai gebėjimai.</w:t>
            </w:r>
            <w:r w:rsidRPr="00E36EA2">
              <w:rPr>
                <w:rFonts w:eastAsia="Arial"/>
                <w:sz w:val="24"/>
                <w:szCs w:val="24"/>
                <w:lang w:eastAsia="lt-LT"/>
              </w:rPr>
              <w:t xml:space="preserve"> Aktyviai tyrinėja save, socialinę, kultūrinę ir gamtinę aplinką, įvaldo tyrinėjimo būdus (stebėjimą, eksperimentavimą, klausinėjimą), samprotauja apie tai, ką pastebėjo, atrado, pajuto, patyrė.</w:t>
            </w:r>
          </w:p>
          <w:p w14:paraId="0EF322FE" w14:textId="20690E42" w:rsidR="00E36EA2" w:rsidRPr="00E36EA2" w:rsidRDefault="00E36EA2" w:rsidP="00655638">
            <w:pPr>
              <w:widowControl/>
              <w:autoSpaceDE/>
              <w:autoSpaceDN/>
              <w:rPr>
                <w:rFonts w:eastAsia="Arial"/>
                <w:sz w:val="24"/>
                <w:szCs w:val="24"/>
                <w:lang w:eastAsia="lt-LT"/>
              </w:rPr>
            </w:pPr>
            <w:r w:rsidRPr="00E36EA2">
              <w:rPr>
                <w:sz w:val="24"/>
                <w:szCs w:val="24"/>
              </w:rPr>
              <w:t>Nuoroda į pasiekimų aprašą</w:t>
            </w:r>
            <w:r w:rsidRPr="00E80884">
              <w:rPr>
                <w:sz w:val="24"/>
                <w:szCs w:val="24"/>
              </w:rPr>
              <w:t xml:space="preserve">: </w:t>
            </w:r>
            <w:hyperlink r:id="rId19" w:history="1">
              <w:r w:rsidRPr="00777E13">
                <w:rPr>
                  <w:color w:val="0000FF"/>
                  <w:u w:val="single"/>
                </w:rPr>
                <w:t>https://www.nsa.smm.lt/projektai/wp-content/uploads/2024/02/Ikimokyklinio-amziaus-vaiku-ugdymosi-pasiekimu-aprasas.pdf</w:t>
              </w:r>
            </w:hyperlink>
            <w:r w:rsidRPr="00E80884">
              <w:rPr>
                <w:sz w:val="24"/>
                <w:szCs w:val="24"/>
              </w:rPr>
              <w:t xml:space="preserve"> (psl. 24</w:t>
            </w:r>
            <w:r w:rsidRPr="00E36EA2">
              <w:rPr>
                <w:sz w:val="24"/>
                <w:szCs w:val="24"/>
              </w:rPr>
              <w:t>-25)</w:t>
            </w:r>
          </w:p>
        </w:tc>
      </w:tr>
      <w:tr w:rsidR="00E36EA2" w:rsidRPr="00E36EA2" w14:paraId="7F074511"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23777ECD"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3A483432"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52D67381"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54F19463"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6D5B6716" w14:textId="77777777" w:rsidTr="00E36EA2">
        <w:tc>
          <w:tcPr>
            <w:tcW w:w="6804" w:type="dxa"/>
            <w:tcBorders>
              <w:top w:val="single" w:sz="4" w:space="0" w:color="auto"/>
              <w:left w:val="single" w:sz="4" w:space="0" w:color="auto"/>
              <w:bottom w:val="single" w:sz="4" w:space="0" w:color="auto"/>
              <w:right w:val="single" w:sz="4" w:space="0" w:color="auto"/>
            </w:tcBorders>
          </w:tcPr>
          <w:p w14:paraId="0819F807" w14:textId="77777777" w:rsidR="00E36EA2" w:rsidRPr="00E36EA2" w:rsidRDefault="00E36EA2" w:rsidP="00E36EA2">
            <w:pPr>
              <w:adjustRightInd w:val="0"/>
              <w:jc w:val="both"/>
              <w:rPr>
                <w:rFonts w:eastAsia="Calibri"/>
                <w:b/>
                <w:bCs/>
                <w:sz w:val="24"/>
                <w:szCs w:val="24"/>
              </w:rPr>
            </w:pPr>
            <w:r w:rsidRPr="00E36EA2">
              <w:rPr>
                <w:sz w:val="24"/>
                <w:szCs w:val="24"/>
              </w:rPr>
              <w:t xml:space="preserve">Reaguoja į tai, kas vyksta aplinkui; siekia, ropoja, eina link sudominusių daiktų ar reiškinių. Išbando naujus tyrinėjimo būdus; </w:t>
            </w:r>
          </w:p>
          <w:p w14:paraId="674CE80D" w14:textId="77777777" w:rsidR="00E36EA2" w:rsidRPr="00E36EA2" w:rsidRDefault="00E36EA2" w:rsidP="00E36EA2">
            <w:pPr>
              <w:adjustRightInd w:val="0"/>
              <w:ind w:firstLine="17"/>
              <w:jc w:val="both"/>
              <w:rPr>
                <w:rFonts w:eastAsia="Calibri"/>
                <w:sz w:val="24"/>
                <w:szCs w:val="24"/>
              </w:rPr>
            </w:pPr>
            <w:r w:rsidRPr="00E36EA2">
              <w:rPr>
                <w:sz w:val="24"/>
                <w:szCs w:val="24"/>
              </w:rPr>
              <w:t>Fantazuoja ir eksperimentuoja su gamtine medžiaga, formomis, dydžiais, kiekiais, spalvomis, judesiu, mimika, garsais ir intonacija; tyrinėdamas atranda naujus veikimo būdus</w:t>
            </w:r>
          </w:p>
        </w:tc>
        <w:tc>
          <w:tcPr>
            <w:tcW w:w="7825" w:type="dxa"/>
            <w:tcBorders>
              <w:top w:val="single" w:sz="4" w:space="0" w:color="auto"/>
              <w:left w:val="single" w:sz="4" w:space="0" w:color="auto"/>
              <w:bottom w:val="single" w:sz="4" w:space="0" w:color="auto"/>
              <w:right w:val="single" w:sz="4" w:space="0" w:color="auto"/>
            </w:tcBorders>
          </w:tcPr>
          <w:p w14:paraId="0C6F2DD1"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 xml:space="preserve">Vaikas vis plačiau juda erdvėje ir, žaisdamas su įvairiais objektais bei daiktais, drąsiai tyrinėja juos supančią aplinką. Daiktus tyrinėja juos griebdamas, liesdamas, mesdamas, kišdamas į burną, kramtydamas. </w:t>
            </w:r>
          </w:p>
          <w:p w14:paraId="203D5E67"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Antraisiais gyvenimo metais vaikas natūraliai įsitraukia į veiklą su daiktais, į kuriuos galima ką nors įpilti, įdėti. Supranta, ką reiškia „pilnas“ ir „tuščias“. Spontaniškai tyrinėja vizualinės raiškos priemones: jas liečia, judina, brauko, spaudo, teplioja dažais, pirštukais, pastebi pėdsaką, spalvą, liniją, dėmę, pajaučia tekstūrą</w:t>
            </w:r>
          </w:p>
        </w:tc>
      </w:tr>
      <w:tr w:rsidR="00E36EA2" w:rsidRPr="00E36EA2" w14:paraId="0C058BB1"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668EB6BE"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283B8C3A"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4BCCB1A8" w14:textId="77777777" w:rsidR="00E36EA2" w:rsidRPr="00E36EA2" w:rsidRDefault="00E36EA2" w:rsidP="00E36EA2">
            <w:pPr>
              <w:adjustRightInd w:val="0"/>
              <w:jc w:val="both"/>
              <w:rPr>
                <w:rFonts w:eastAsia="Calibri"/>
                <w:sz w:val="24"/>
                <w:szCs w:val="24"/>
              </w:rPr>
            </w:pPr>
            <w:r w:rsidRPr="00E36EA2">
              <w:rPr>
                <w:sz w:val="24"/>
                <w:szCs w:val="24"/>
              </w:rPr>
              <w:t>Kelia klausimus, spėlioja, padedamas numato tiriamosios veiklos eigą, rezultatus. Pasirenka eksperimentavimui reikalingas priemones ir medžiagas.  Domisi daiktų ir reiškinių savybėmis, tyrinėja, kaip auga augalai ir gyvūnai, kaip auga ir keičiasi jis pats. Lygina daiktus, medžiagas, augalus, gyvūnus, žmones, atsižvelgdamas į jų požymius, savybes</w:t>
            </w:r>
          </w:p>
        </w:tc>
        <w:tc>
          <w:tcPr>
            <w:tcW w:w="7825" w:type="dxa"/>
            <w:tcBorders>
              <w:top w:val="single" w:sz="4" w:space="0" w:color="auto"/>
              <w:left w:val="single" w:sz="4" w:space="0" w:color="auto"/>
              <w:bottom w:val="single" w:sz="4" w:space="0" w:color="auto"/>
              <w:right w:val="single" w:sz="4" w:space="0" w:color="auto"/>
            </w:tcBorders>
          </w:tcPr>
          <w:p w14:paraId="06C86841" w14:textId="77777777" w:rsidR="00E36EA2" w:rsidRPr="00E36EA2" w:rsidRDefault="00E36EA2" w:rsidP="00E36EA2">
            <w:pPr>
              <w:pBdr>
                <w:top w:val="nil"/>
                <w:left w:val="nil"/>
                <w:bottom w:val="nil"/>
                <w:right w:val="nil"/>
                <w:between w:val="nil"/>
              </w:pBdr>
              <w:jc w:val="both"/>
              <w:rPr>
                <w:sz w:val="24"/>
                <w:szCs w:val="24"/>
              </w:rPr>
            </w:pPr>
            <w:r w:rsidRPr="00E36EA2">
              <w:rPr>
                <w:color w:val="000000"/>
                <w:sz w:val="24"/>
                <w:szCs w:val="24"/>
              </w:rPr>
              <w:t>Vaikas atpažįsta daiktus pagal požymius: spalvą, tekstūrą, formą, kvapą. T</w:t>
            </w:r>
            <w:r w:rsidRPr="00E36EA2">
              <w:rPr>
                <w:sz w:val="24"/>
                <w:szCs w:val="24"/>
              </w:rPr>
              <w:t xml:space="preserve">yrinėja gamtos ir žmogaus sukurtus daiktus. Susipažįsta ir mokosi naudotis daiktais, prietaisais padedančiais tyrinėti ir pažinti aplinką. Žaisdamas, tyrinėdamas aplinką, naudojasi išmaniaisiais daiktais, aiškinasi jų veikimo būdą, juos išbando. </w:t>
            </w:r>
          </w:p>
          <w:p w14:paraId="51544082" w14:textId="77777777" w:rsidR="00E36EA2" w:rsidRPr="00E36EA2" w:rsidRDefault="00E36EA2" w:rsidP="00E36EA2">
            <w:pPr>
              <w:pBdr>
                <w:top w:val="nil"/>
                <w:left w:val="nil"/>
                <w:bottom w:val="nil"/>
                <w:right w:val="nil"/>
                <w:between w:val="nil"/>
              </w:pBdr>
              <w:jc w:val="both"/>
              <w:rPr>
                <w:color w:val="000000"/>
                <w:sz w:val="24"/>
                <w:szCs w:val="24"/>
              </w:rPr>
            </w:pPr>
            <w:r w:rsidRPr="00E36EA2">
              <w:rPr>
                <w:color w:val="000000"/>
                <w:sz w:val="24"/>
                <w:szCs w:val="24"/>
              </w:rPr>
              <w:t>Vaikas aiškinasi, kas ir kaip vyksta gamtoje, pastebi gyvosios ir negyvosios gamtos vienovę. Tyrinėja spalvinės ir grafinės raiškos galimybes eksperimentuodamas su dažais, juos maišydamas, žaisdamas linijomis, dėmėmis.</w:t>
            </w:r>
            <w:r w:rsidRPr="00E36EA2">
              <w:rPr>
                <w:sz w:val="24"/>
                <w:szCs w:val="24"/>
              </w:rPr>
              <w:t xml:space="preserve"> Tyrinėja žmogaus gyvenimo ciklą, piešia ir samprotauja, kaip atrodys užaugęs</w:t>
            </w:r>
          </w:p>
        </w:tc>
      </w:tr>
      <w:tr w:rsidR="00E36EA2" w:rsidRPr="00E36EA2" w14:paraId="21689AC9"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0F7F4E1D"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Ugdymosi kontekstai: žaismės, universalaus dizaino mokymuisi, tyrinėjimo ir gilaus mokymosi, realių ir virtualių aplinkų, kūrybinių dialogų, judraus patirtinio ugdymosi, kultūrinių dialogų, kalbų įvairovės.</w:t>
            </w:r>
          </w:p>
          <w:p w14:paraId="21E45520"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Mokytojo vaidmuo: skatina, padeda, siūlo veiklas, inicijuoja, stebi, motyvuoja, kviečia, kalbina, demonstruoja, apibūdina, palaiko.</w:t>
            </w:r>
          </w:p>
          <w:p w14:paraId="4FA27501"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Strategijos: ugdymo(</w:t>
            </w:r>
            <w:proofErr w:type="spellStart"/>
            <w:r w:rsidRPr="00777E13">
              <w:rPr>
                <w:color w:val="000000"/>
                <w:kern w:val="24"/>
                <w:sz w:val="24"/>
                <w:szCs w:val="24"/>
                <w:lang w:eastAsia="lt-LT"/>
              </w:rPr>
              <w:t>si</w:t>
            </w:r>
            <w:proofErr w:type="spellEnd"/>
            <w:r w:rsidRPr="00777E13">
              <w:rPr>
                <w:color w:val="000000"/>
                <w:kern w:val="24"/>
                <w:sz w:val="24"/>
                <w:szCs w:val="24"/>
                <w:lang w:eastAsia="lt-LT"/>
              </w:rPr>
              <w:t>) kontekstų kūrimo, spontaniško vaikų ugdymosi skatinimo, žaidimo.</w:t>
            </w:r>
          </w:p>
          <w:p w14:paraId="266F930A" w14:textId="1B6549F7" w:rsidR="00133169" w:rsidRPr="00E36EA2" w:rsidRDefault="00E36EA2" w:rsidP="004202EF">
            <w:pPr>
              <w:widowControl/>
              <w:autoSpaceDE/>
              <w:autoSpaceDN/>
              <w:rPr>
                <w:b/>
                <w:sz w:val="24"/>
                <w:szCs w:val="24"/>
                <w:lang w:eastAsia="ru-RU"/>
              </w:rPr>
            </w:pPr>
            <w:r w:rsidRPr="00777E13">
              <w:rPr>
                <w:sz w:val="24"/>
                <w:szCs w:val="24"/>
                <w:lang w:eastAsia="lt-LT"/>
              </w:rPr>
              <w:t>Metodai, būdai: stebėjimas</w:t>
            </w:r>
            <w:r w:rsidRPr="00E36EA2">
              <w:rPr>
                <w:sz w:val="24"/>
                <w:szCs w:val="24"/>
                <w:lang w:eastAsia="lt-LT"/>
              </w:rPr>
              <w:t>, pokalbis, tyrinėjimas žaidimai kartu su suaugusiais, stebėjimas bandymas, eksperimentavimas, vaizduotės žaidimai, bendra kūrybinė veikla</w:t>
            </w:r>
            <w:r w:rsidRPr="00E36EA2">
              <w:rPr>
                <w:b/>
                <w:sz w:val="24"/>
                <w:szCs w:val="24"/>
                <w:lang w:eastAsia="lt-LT"/>
              </w:rPr>
              <w:t xml:space="preserve"> </w:t>
            </w:r>
          </w:p>
        </w:tc>
      </w:tr>
      <w:tr w:rsidR="00E36EA2" w:rsidRPr="00E36EA2" w14:paraId="3219F1E0"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4506D4AE" w14:textId="35F84E4D" w:rsidR="00E36EA2" w:rsidRPr="00E36EA2" w:rsidRDefault="00777E13" w:rsidP="00E36EA2">
            <w:pPr>
              <w:widowControl/>
              <w:autoSpaceDE/>
              <w:autoSpaceDN/>
              <w:spacing w:before="100" w:beforeAutospacing="1" w:after="100" w:afterAutospacing="1"/>
              <w:jc w:val="center"/>
              <w:rPr>
                <w:b/>
                <w:bCs/>
                <w:color w:val="000000"/>
                <w:kern w:val="24"/>
                <w:sz w:val="24"/>
                <w:szCs w:val="24"/>
                <w:lang w:eastAsia="lt-LT"/>
              </w:rPr>
            </w:pPr>
            <w:r>
              <w:rPr>
                <w:b/>
                <w:bCs/>
                <w:color w:val="000000"/>
                <w:kern w:val="24"/>
                <w:sz w:val="24"/>
                <w:szCs w:val="24"/>
                <w:lang w:eastAsia="lt-LT"/>
              </w:rPr>
              <w:t>Pasiekimų sritis–p</w:t>
            </w:r>
            <w:r w:rsidR="00E36EA2" w:rsidRPr="00E36EA2">
              <w:rPr>
                <w:b/>
                <w:bCs/>
                <w:color w:val="000000"/>
                <w:kern w:val="24"/>
                <w:sz w:val="24"/>
                <w:szCs w:val="24"/>
                <w:lang w:eastAsia="lt-LT"/>
              </w:rPr>
              <w:t>roblemų sprendimas</w:t>
            </w:r>
          </w:p>
        </w:tc>
      </w:tr>
      <w:tr w:rsidR="00E36EA2" w:rsidRPr="00E36EA2" w14:paraId="29E2F5E1"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2860EFF9" w14:textId="77777777" w:rsidR="00E36EA2" w:rsidRPr="00E36EA2" w:rsidRDefault="00E36EA2" w:rsidP="00E36EA2">
            <w:pPr>
              <w:widowControl/>
              <w:autoSpaceDE/>
              <w:autoSpaceDN/>
              <w:spacing w:before="100" w:beforeAutospacing="1" w:after="100" w:afterAutospacing="1"/>
              <w:rPr>
                <w:bCs/>
                <w:color w:val="000000"/>
                <w:kern w:val="24"/>
                <w:sz w:val="24"/>
                <w:szCs w:val="24"/>
                <w:lang w:eastAsia="lt-LT"/>
              </w:rPr>
            </w:pPr>
            <w:r w:rsidRPr="00E36EA2">
              <w:rPr>
                <w:bCs/>
                <w:color w:val="000000"/>
                <w:kern w:val="24"/>
                <w:sz w:val="24"/>
                <w:szCs w:val="24"/>
                <w:lang w:eastAsia="lt-LT"/>
              </w:rPr>
              <w:t xml:space="preserve">Vertybinė nuostata. </w:t>
            </w:r>
            <w:r w:rsidRPr="00E36EA2">
              <w:rPr>
                <w:rFonts w:eastAsia="Arial"/>
                <w:sz w:val="24"/>
                <w:szCs w:val="24"/>
                <w:lang w:eastAsia="lt-LT"/>
              </w:rPr>
              <w:t>Nusiteikęs priimti iššūkius ir spręsti problemas</w:t>
            </w:r>
          </w:p>
        </w:tc>
      </w:tr>
      <w:tr w:rsidR="00E36EA2" w:rsidRPr="00E36EA2" w14:paraId="0CA08A04"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02FF8B17" w14:textId="77777777" w:rsidR="00E36EA2" w:rsidRPr="00E36EA2" w:rsidRDefault="00E36EA2" w:rsidP="00655638">
            <w:pPr>
              <w:widowControl/>
              <w:autoSpaceDE/>
              <w:autoSpaceDN/>
              <w:rPr>
                <w:bCs/>
                <w:color w:val="000000"/>
                <w:kern w:val="24"/>
                <w:sz w:val="24"/>
                <w:szCs w:val="24"/>
                <w:lang w:eastAsia="lt-LT"/>
              </w:rPr>
            </w:pPr>
            <w:r w:rsidRPr="00E36EA2">
              <w:rPr>
                <w:bCs/>
                <w:color w:val="000000"/>
                <w:kern w:val="24"/>
                <w:sz w:val="24"/>
                <w:szCs w:val="24"/>
                <w:lang w:eastAsia="lt-LT"/>
              </w:rPr>
              <w:lastRenderedPageBreak/>
              <w:t xml:space="preserve">Esminiai gebėjimai. </w:t>
            </w:r>
            <w:r w:rsidRPr="00E36EA2">
              <w:rPr>
                <w:rFonts w:eastAsia="Arial"/>
                <w:sz w:val="24"/>
                <w:szCs w:val="24"/>
                <w:lang w:eastAsia="lt-LT"/>
              </w:rPr>
              <w:t>Geba atpažinti ir įvardyti iššūkį, problemą, kliūtį, savarankiškai ir drauge su kitais ieško iššūkio įveikos, problemos sprendimo būdų, apsvarsto ir pasirenka tinkamus konkrečiai situacijai, įvertina priimtų sprendimų pasekmes</w:t>
            </w:r>
            <w:r w:rsidRPr="00E36EA2">
              <w:rPr>
                <w:bCs/>
                <w:color w:val="000000"/>
                <w:kern w:val="24"/>
                <w:sz w:val="24"/>
                <w:szCs w:val="24"/>
                <w:lang w:eastAsia="lt-LT"/>
              </w:rPr>
              <w:t>.</w:t>
            </w:r>
          </w:p>
          <w:p w14:paraId="2087965F" w14:textId="77777777" w:rsidR="00E36EA2" w:rsidRPr="00E36EA2" w:rsidRDefault="00E36EA2" w:rsidP="00655638">
            <w:pPr>
              <w:widowControl/>
              <w:autoSpaceDE/>
              <w:autoSpaceDN/>
              <w:rPr>
                <w:bCs/>
                <w:color w:val="000000"/>
                <w:kern w:val="24"/>
                <w:sz w:val="24"/>
                <w:szCs w:val="24"/>
                <w:lang w:eastAsia="lt-LT"/>
              </w:rPr>
            </w:pPr>
            <w:r w:rsidRPr="00E36EA2">
              <w:rPr>
                <w:sz w:val="24"/>
                <w:szCs w:val="24"/>
              </w:rPr>
              <w:t>Nuoroda į pasiekimų aprašą</w:t>
            </w:r>
            <w:r w:rsidRPr="00A6731C">
              <w:rPr>
                <w:sz w:val="24"/>
                <w:szCs w:val="24"/>
              </w:rPr>
              <w:t xml:space="preserve">: </w:t>
            </w:r>
            <w:hyperlink r:id="rId20" w:history="1">
              <w:r w:rsidRPr="00777E13">
                <w:rPr>
                  <w:color w:val="0000FF"/>
                  <w:u w:val="single"/>
                </w:rPr>
                <w:t>https://www.nsa.smm.lt/projektai/wp-content/uploads/2024/02/Ikimokyklinio-amziaus-vaiku-ugdymosi-pasiekimu-aprasas.pdf</w:t>
              </w:r>
            </w:hyperlink>
            <w:r w:rsidRPr="00A6731C">
              <w:rPr>
                <w:sz w:val="24"/>
                <w:szCs w:val="24"/>
              </w:rPr>
              <w:t xml:space="preserve"> (psl.</w:t>
            </w:r>
            <w:r w:rsidRPr="00E36EA2">
              <w:rPr>
                <w:sz w:val="24"/>
                <w:szCs w:val="24"/>
              </w:rPr>
              <w:t xml:space="preserve"> 25-26)</w:t>
            </w:r>
          </w:p>
        </w:tc>
      </w:tr>
      <w:tr w:rsidR="00E36EA2" w:rsidRPr="00E36EA2" w14:paraId="7EB231CE"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05DB7B39"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5012DCEC"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15E59985"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52DB781"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A6731C" w:rsidRPr="00E36EA2" w14:paraId="7E10CD33" w14:textId="77777777" w:rsidTr="00A6731C">
        <w:tc>
          <w:tcPr>
            <w:tcW w:w="6804" w:type="dxa"/>
            <w:tcBorders>
              <w:top w:val="single" w:sz="4" w:space="0" w:color="auto"/>
              <w:left w:val="single" w:sz="4" w:space="0" w:color="auto"/>
              <w:bottom w:val="single" w:sz="4" w:space="0" w:color="auto"/>
              <w:right w:val="single" w:sz="4" w:space="0" w:color="auto"/>
            </w:tcBorders>
          </w:tcPr>
          <w:p w14:paraId="29B4F12E" w14:textId="77777777" w:rsidR="00A6731C" w:rsidRPr="00A6731C" w:rsidRDefault="00A6731C" w:rsidP="00A6731C">
            <w:pPr>
              <w:adjustRightInd w:val="0"/>
              <w:ind w:firstLine="17"/>
              <w:jc w:val="both"/>
              <w:rPr>
                <w:rFonts w:eastAsia="Calibri"/>
                <w:sz w:val="24"/>
                <w:szCs w:val="24"/>
              </w:rPr>
            </w:pPr>
            <w:r w:rsidRPr="00A6731C">
              <w:rPr>
                <w:rFonts w:eastAsia="Calibri"/>
                <w:sz w:val="24"/>
                <w:szCs w:val="24"/>
              </w:rPr>
              <w:t xml:space="preserve">Balsu, mimika, gestais parodo, jei kažkas vyksta ne taip, kaip vaikui buvo įprasta. </w:t>
            </w:r>
          </w:p>
          <w:p w14:paraId="1D954436" w14:textId="77777777" w:rsidR="00A6731C" w:rsidRPr="00A6731C" w:rsidRDefault="00A6731C" w:rsidP="00A6731C">
            <w:pPr>
              <w:adjustRightInd w:val="0"/>
              <w:ind w:firstLine="17"/>
              <w:jc w:val="both"/>
              <w:rPr>
                <w:rFonts w:eastAsia="Calibri"/>
                <w:sz w:val="24"/>
                <w:szCs w:val="24"/>
              </w:rPr>
            </w:pPr>
            <w:r w:rsidRPr="00A6731C">
              <w:rPr>
                <w:rFonts w:eastAsia="Calibri"/>
                <w:sz w:val="24"/>
                <w:szCs w:val="24"/>
              </w:rPr>
              <w:t xml:space="preserve">Susidūręs su nauja, neįprasta situacija padedamas suaugusiojo sutelkia dėmesį į problemą. </w:t>
            </w:r>
          </w:p>
          <w:p w14:paraId="1A4CE43B" w14:textId="02667E93" w:rsidR="00A6731C" w:rsidRPr="00E36EA2" w:rsidRDefault="00A6731C" w:rsidP="00A6731C">
            <w:pPr>
              <w:adjustRightInd w:val="0"/>
              <w:ind w:firstLine="17"/>
              <w:jc w:val="both"/>
              <w:rPr>
                <w:rFonts w:eastAsia="Calibri"/>
                <w:sz w:val="24"/>
                <w:szCs w:val="24"/>
              </w:rPr>
            </w:pPr>
            <w:r w:rsidRPr="00A6731C">
              <w:rPr>
                <w:rFonts w:eastAsia="Calibri"/>
                <w:sz w:val="24"/>
                <w:szCs w:val="24"/>
              </w:rPr>
              <w:t>Susidūręs su kliūtimi, žodžiais, mimika ir kūno kalba parodo suaugusiajam, su kokia problema susidūrė</w:t>
            </w:r>
          </w:p>
        </w:tc>
        <w:tc>
          <w:tcPr>
            <w:tcW w:w="7825" w:type="dxa"/>
            <w:tcBorders>
              <w:top w:val="single" w:sz="4" w:space="0" w:color="auto"/>
              <w:left w:val="single" w:sz="4" w:space="0" w:color="auto"/>
              <w:bottom w:val="single" w:sz="4" w:space="0" w:color="auto"/>
              <w:right w:val="single" w:sz="4" w:space="0" w:color="auto"/>
            </w:tcBorders>
          </w:tcPr>
          <w:p w14:paraId="5DC2324E" w14:textId="5ED5F883" w:rsidR="00A6731C" w:rsidRPr="00E36EA2" w:rsidRDefault="00A6731C" w:rsidP="00A6731C">
            <w:pPr>
              <w:adjustRightInd w:val="0"/>
              <w:ind w:firstLine="17"/>
              <w:jc w:val="both"/>
              <w:rPr>
                <w:rFonts w:eastAsia="Calibri"/>
                <w:sz w:val="24"/>
                <w:szCs w:val="24"/>
              </w:rPr>
            </w:pPr>
            <w:r w:rsidRPr="00A6731C">
              <w:rPr>
                <w:rFonts w:eastAsia="Calibri"/>
                <w:sz w:val="24"/>
                <w:szCs w:val="24"/>
              </w:rPr>
              <w:t>Siekdamas suprasti ir perduoti informaciją pasitelkia neverbalinę kalbą, mimikas, gestus, aplinkos objektus</w:t>
            </w:r>
          </w:p>
        </w:tc>
      </w:tr>
      <w:tr w:rsidR="00E36EA2" w:rsidRPr="00E36EA2" w14:paraId="1E57C47B"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36DED9D6"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7F64479D"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28195F14" w14:textId="77777777" w:rsidR="00E36EA2" w:rsidRPr="00E36EA2" w:rsidRDefault="00E36EA2" w:rsidP="00E36EA2">
            <w:pPr>
              <w:adjustRightInd w:val="0"/>
              <w:jc w:val="both"/>
              <w:rPr>
                <w:sz w:val="24"/>
                <w:szCs w:val="24"/>
              </w:rPr>
            </w:pPr>
            <w:r w:rsidRPr="00E36EA2">
              <w:rPr>
                <w:sz w:val="24"/>
                <w:szCs w:val="24"/>
              </w:rPr>
              <w:t>Pasako, kad susidūrė su sudėtinga veikla, kliūtimi, problema. Dalinasi mintimis apie problemos sprendimą. Nepasisekus veiklos nemeta, o pradeda veikti iš naujo arba ją keičia.</w:t>
            </w:r>
          </w:p>
          <w:p w14:paraId="7061452D" w14:textId="77777777" w:rsidR="00E36EA2" w:rsidRPr="00E36EA2" w:rsidRDefault="00E36EA2" w:rsidP="00E36EA2">
            <w:pPr>
              <w:adjustRightInd w:val="0"/>
              <w:jc w:val="both"/>
              <w:rPr>
                <w:sz w:val="24"/>
                <w:szCs w:val="24"/>
              </w:rPr>
            </w:pPr>
            <w:r w:rsidRPr="00E36EA2">
              <w:rPr>
                <w:sz w:val="24"/>
                <w:szCs w:val="24"/>
              </w:rPr>
              <w:t>Dažnai atpažįsta kasdienes ir mažiau įprastas problemas. Retsykiais pats ieško iššūkių, aktyviai bando įveikti pasitaikančius sunkumus.</w:t>
            </w:r>
          </w:p>
          <w:p w14:paraId="5EA7B10D" w14:textId="77777777" w:rsidR="00E36EA2" w:rsidRPr="00E36EA2" w:rsidRDefault="00E36EA2" w:rsidP="00E36EA2">
            <w:pPr>
              <w:adjustRightInd w:val="0"/>
              <w:jc w:val="both"/>
              <w:rPr>
                <w:rFonts w:eastAsia="Calibri"/>
                <w:sz w:val="24"/>
                <w:szCs w:val="24"/>
              </w:rPr>
            </w:pPr>
            <w:r w:rsidRPr="00E36EA2">
              <w:rPr>
                <w:sz w:val="24"/>
                <w:szCs w:val="24"/>
              </w:rPr>
              <w:t>Atpažįsta ir natūraliai priima sudėtingą veiklą, kliūtis, sunkumus ar problemas, yra nusiteikęs jas savarankiškai ar drauge su kitais įveikti</w:t>
            </w:r>
          </w:p>
        </w:tc>
        <w:tc>
          <w:tcPr>
            <w:tcW w:w="7825" w:type="dxa"/>
            <w:tcBorders>
              <w:top w:val="single" w:sz="4" w:space="0" w:color="auto"/>
              <w:left w:val="single" w:sz="4" w:space="0" w:color="auto"/>
              <w:bottom w:val="single" w:sz="4" w:space="0" w:color="auto"/>
              <w:right w:val="single" w:sz="4" w:space="0" w:color="auto"/>
            </w:tcBorders>
          </w:tcPr>
          <w:p w14:paraId="62403A87" w14:textId="77777777" w:rsidR="00E36EA2" w:rsidRPr="00E36EA2" w:rsidRDefault="00E36EA2" w:rsidP="00E36EA2">
            <w:pPr>
              <w:keepNext/>
              <w:widowControl/>
              <w:autoSpaceDE/>
              <w:autoSpaceDN/>
              <w:outlineLvl w:val="0"/>
              <w:rPr>
                <w:rFonts w:eastAsia="Calibri"/>
                <w:kern w:val="32"/>
                <w:sz w:val="24"/>
                <w:szCs w:val="24"/>
                <w:lang w:eastAsia="lt-LT"/>
              </w:rPr>
            </w:pPr>
            <w:r w:rsidRPr="00E36EA2">
              <w:rPr>
                <w:rFonts w:eastAsia="Calibri"/>
                <w:sz w:val="24"/>
                <w:szCs w:val="24"/>
                <w:lang w:eastAsia="lt-LT"/>
              </w:rPr>
              <w:t>Dalyvaudamas problemų sprendime, įtraukiančiose veiklose, mokosi nepertraukiamai klausytis draugų ir suaugusiųjų kalbos,</w:t>
            </w:r>
            <w:r w:rsidRPr="00E36EA2">
              <w:rPr>
                <w:rFonts w:eastAsia="Calibri"/>
                <w:kern w:val="32"/>
                <w:sz w:val="24"/>
                <w:szCs w:val="24"/>
                <w:lang w:eastAsia="lt-LT"/>
              </w:rPr>
              <w:t xml:space="preserve"> tvirtai pasakyti „ne“.</w:t>
            </w:r>
          </w:p>
          <w:p w14:paraId="55124214" w14:textId="77777777" w:rsidR="00E36EA2" w:rsidRPr="00E36EA2" w:rsidRDefault="00E36EA2" w:rsidP="00E36EA2">
            <w:pPr>
              <w:rPr>
                <w:rFonts w:eastAsia="Calibri"/>
                <w:sz w:val="24"/>
                <w:szCs w:val="24"/>
                <w:lang w:eastAsia="lt-LT"/>
              </w:rPr>
            </w:pPr>
            <w:r w:rsidRPr="00E36EA2">
              <w:rPr>
                <w:rFonts w:eastAsia="Calibri"/>
                <w:sz w:val="24"/>
                <w:szCs w:val="24"/>
                <w:lang w:eastAsia="lt-LT"/>
              </w:rPr>
              <w:t>Susikuria veiklos ir elgesio taisykles.</w:t>
            </w:r>
          </w:p>
          <w:p w14:paraId="387DEED4" w14:textId="77777777" w:rsidR="00E36EA2" w:rsidRPr="00E36EA2" w:rsidRDefault="00E36EA2" w:rsidP="00E36EA2">
            <w:pPr>
              <w:rPr>
                <w:rFonts w:eastAsia="Calibri"/>
                <w:sz w:val="24"/>
                <w:szCs w:val="24"/>
                <w:lang w:eastAsia="lt-LT"/>
              </w:rPr>
            </w:pPr>
            <w:r w:rsidRPr="00E36EA2">
              <w:rPr>
                <w:rFonts w:eastAsia="Calibri"/>
                <w:sz w:val="24"/>
                <w:szCs w:val="24"/>
                <w:lang w:eastAsia="lt-LT"/>
              </w:rPr>
              <w:t>Išbando užrašytas veiksmų sekas ir, jei nepavyko pasiekti norimą rezultatą, pakoreguoja veiksmų seką ir bando iš naujo.</w:t>
            </w:r>
          </w:p>
          <w:p w14:paraId="524014A1" w14:textId="77777777" w:rsidR="00E36EA2" w:rsidRPr="00E36EA2" w:rsidRDefault="00E36EA2" w:rsidP="00E36EA2">
            <w:pPr>
              <w:keepNext/>
              <w:widowControl/>
              <w:autoSpaceDE/>
              <w:autoSpaceDN/>
              <w:outlineLvl w:val="0"/>
              <w:rPr>
                <w:rFonts w:eastAsia="Calibri"/>
                <w:bCs/>
                <w:kern w:val="32"/>
                <w:sz w:val="32"/>
                <w:szCs w:val="32"/>
                <w:lang w:eastAsia="lt-LT"/>
              </w:rPr>
            </w:pPr>
            <w:r w:rsidRPr="00E36EA2">
              <w:rPr>
                <w:rFonts w:eastAsia="Calibri"/>
                <w:sz w:val="24"/>
                <w:szCs w:val="24"/>
                <w:lang w:eastAsia="lt-LT"/>
              </w:rPr>
              <w:t xml:space="preserve">Susidūręs su kliūtimis, keičia veikimo ar elgesio būdus, atkakliai stengiasi jas įveikti, kreipiasi pagalbos ir ją priima. </w:t>
            </w:r>
            <w:proofErr w:type="spellStart"/>
            <w:r w:rsidRPr="00E36EA2">
              <w:rPr>
                <w:rFonts w:eastAsia="Calibri"/>
                <w:sz w:val="24"/>
                <w:szCs w:val="24"/>
                <w:lang w:eastAsia="lt-LT"/>
              </w:rPr>
              <w:t>Lyderiauja</w:t>
            </w:r>
            <w:proofErr w:type="spellEnd"/>
            <w:r w:rsidRPr="00E36EA2">
              <w:rPr>
                <w:rFonts w:eastAsia="Calibri"/>
                <w:sz w:val="24"/>
                <w:szCs w:val="24"/>
                <w:lang w:eastAsia="lt-LT"/>
              </w:rPr>
              <w:t xml:space="preserve"> paeiliui, apsvarsto pasiūlytas idėjas ir ieško kompromisų</w:t>
            </w:r>
          </w:p>
        </w:tc>
      </w:tr>
      <w:tr w:rsidR="00E36EA2" w:rsidRPr="00E36EA2" w14:paraId="342E2151"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451C5E27"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Ugdymosi kontekstai: tyrinėjimo ir gilaus mokymosi žaismės, realių ir virtualių aplinkų, universalaus dizaino mokymuisi, kūrybinių dialogų, judraus patirtinio ugdymosi, kultūrinių dialogų, kalbų įvairovės.</w:t>
            </w:r>
          </w:p>
          <w:p w14:paraId="6C54CB6B"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Mokytojo vaidmuo: skatina, padeda, siūlo veiklas, inicijuoja, stebi, žaidina, motyvuoja, kviečia, demonstruoja.</w:t>
            </w:r>
          </w:p>
          <w:p w14:paraId="0C0CAC21"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Strategijos: ugdymo(</w:t>
            </w:r>
            <w:proofErr w:type="spellStart"/>
            <w:r w:rsidRPr="00777E13">
              <w:rPr>
                <w:color w:val="000000"/>
                <w:kern w:val="24"/>
                <w:sz w:val="24"/>
                <w:szCs w:val="24"/>
                <w:lang w:eastAsia="lt-LT"/>
              </w:rPr>
              <w:t>si</w:t>
            </w:r>
            <w:proofErr w:type="spellEnd"/>
            <w:r w:rsidRPr="00777E13">
              <w:rPr>
                <w:color w:val="000000"/>
                <w:kern w:val="24"/>
                <w:sz w:val="24"/>
                <w:szCs w:val="24"/>
                <w:lang w:eastAsia="lt-LT"/>
              </w:rPr>
              <w:t>) kontekstų kūrimo, spontaniško vaikų ugdymosi skatinimo, žaidimo.</w:t>
            </w:r>
          </w:p>
          <w:p w14:paraId="5D3422F6" w14:textId="77777777" w:rsidR="00E36EA2" w:rsidRPr="00E36EA2" w:rsidRDefault="00E36EA2" w:rsidP="00E36EA2">
            <w:pPr>
              <w:adjustRightInd w:val="0"/>
              <w:jc w:val="both"/>
              <w:rPr>
                <w:b/>
                <w:sz w:val="24"/>
                <w:szCs w:val="24"/>
              </w:rPr>
            </w:pPr>
            <w:r w:rsidRPr="00777E13">
              <w:rPr>
                <w:sz w:val="24"/>
                <w:szCs w:val="24"/>
              </w:rPr>
              <w:t>Metodai, būdai: stebėjimas</w:t>
            </w:r>
            <w:r w:rsidRPr="00E36EA2">
              <w:rPr>
                <w:sz w:val="24"/>
                <w:szCs w:val="24"/>
              </w:rPr>
              <w:t>, pokalbis, tyrinėjimas žaidimai kartu su suaugusiais, stebėjimas bandymas, eksperimentavimas, vaizduotės žaidimai, bendra kūrybinė veikla, DI, IKT.</w:t>
            </w:r>
          </w:p>
        </w:tc>
      </w:tr>
      <w:tr w:rsidR="00E36EA2" w:rsidRPr="00E36EA2" w14:paraId="4D621EFB"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8C0F41E" w14:textId="48516C6A" w:rsidR="00E36EA2" w:rsidRPr="00E36EA2" w:rsidRDefault="00777E13" w:rsidP="00E36EA2">
            <w:pPr>
              <w:widowControl/>
              <w:autoSpaceDE/>
              <w:autoSpaceDN/>
              <w:spacing w:before="100" w:beforeAutospacing="1" w:after="100" w:afterAutospacing="1"/>
              <w:jc w:val="center"/>
              <w:rPr>
                <w:b/>
                <w:bCs/>
                <w:kern w:val="24"/>
                <w:sz w:val="24"/>
                <w:szCs w:val="24"/>
                <w:lang w:eastAsia="lt-LT"/>
              </w:rPr>
            </w:pPr>
            <w:r>
              <w:rPr>
                <w:b/>
                <w:bCs/>
                <w:kern w:val="24"/>
                <w:sz w:val="24"/>
                <w:szCs w:val="24"/>
                <w:lang w:eastAsia="lt-LT"/>
              </w:rPr>
              <w:t>Pasiekimų sritis</w:t>
            </w:r>
            <w:r w:rsidR="0084607E">
              <w:rPr>
                <w:b/>
                <w:bCs/>
                <w:kern w:val="24"/>
                <w:sz w:val="24"/>
                <w:szCs w:val="24"/>
                <w:lang w:eastAsia="lt-LT"/>
              </w:rPr>
              <w:t xml:space="preserve"> </w:t>
            </w:r>
            <w:r>
              <w:rPr>
                <w:b/>
                <w:bCs/>
                <w:kern w:val="24"/>
                <w:sz w:val="24"/>
                <w:szCs w:val="24"/>
                <w:lang w:eastAsia="lt-LT"/>
              </w:rPr>
              <w:t>–</w:t>
            </w:r>
            <w:r w:rsidR="0084607E">
              <w:rPr>
                <w:b/>
                <w:bCs/>
                <w:kern w:val="24"/>
                <w:sz w:val="24"/>
                <w:szCs w:val="24"/>
                <w:lang w:eastAsia="lt-LT"/>
              </w:rPr>
              <w:t xml:space="preserve"> </w:t>
            </w:r>
            <w:r>
              <w:rPr>
                <w:b/>
                <w:bCs/>
                <w:kern w:val="24"/>
                <w:sz w:val="24"/>
                <w:szCs w:val="24"/>
                <w:lang w:eastAsia="lt-LT"/>
              </w:rPr>
              <w:t>m</w:t>
            </w:r>
            <w:r w:rsidR="00E36EA2" w:rsidRPr="00E36EA2">
              <w:rPr>
                <w:b/>
                <w:bCs/>
                <w:kern w:val="24"/>
                <w:sz w:val="24"/>
                <w:szCs w:val="24"/>
                <w:lang w:eastAsia="lt-LT"/>
              </w:rPr>
              <w:t>okėjimas mokytis</w:t>
            </w:r>
          </w:p>
        </w:tc>
      </w:tr>
      <w:tr w:rsidR="00E36EA2" w:rsidRPr="00E36EA2" w14:paraId="0D118E4E"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484B553B" w14:textId="77777777" w:rsidR="00E36EA2" w:rsidRPr="00E36EA2" w:rsidRDefault="00E36EA2" w:rsidP="00E36EA2">
            <w:pPr>
              <w:widowControl/>
              <w:autoSpaceDE/>
              <w:autoSpaceDN/>
              <w:spacing w:before="100" w:beforeAutospacing="1" w:after="100" w:afterAutospacing="1"/>
              <w:rPr>
                <w:bCs/>
                <w:color w:val="000000"/>
                <w:kern w:val="24"/>
                <w:sz w:val="24"/>
                <w:szCs w:val="24"/>
                <w:lang w:eastAsia="lt-LT"/>
              </w:rPr>
            </w:pPr>
            <w:r w:rsidRPr="00E36EA2">
              <w:rPr>
                <w:bCs/>
                <w:color w:val="000000"/>
                <w:kern w:val="24"/>
                <w:sz w:val="24"/>
                <w:szCs w:val="24"/>
                <w:lang w:eastAsia="lt-LT"/>
              </w:rPr>
              <w:t>Vertybinė nuostata. Noriai mokosi, džiaugiasi tuo, ką išmoko</w:t>
            </w:r>
          </w:p>
        </w:tc>
      </w:tr>
      <w:tr w:rsidR="00E36EA2" w:rsidRPr="00E36EA2" w14:paraId="7AB12C38"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758CFFF4" w14:textId="77777777" w:rsidR="00E36EA2" w:rsidRPr="00E36EA2" w:rsidRDefault="00E36EA2" w:rsidP="009606CA">
            <w:pPr>
              <w:widowControl/>
              <w:autoSpaceDE/>
              <w:autoSpaceDN/>
              <w:rPr>
                <w:bCs/>
                <w:color w:val="000000"/>
                <w:kern w:val="24"/>
                <w:sz w:val="24"/>
                <w:szCs w:val="24"/>
                <w:lang w:eastAsia="lt-LT"/>
              </w:rPr>
            </w:pPr>
            <w:r w:rsidRPr="00E36EA2">
              <w:rPr>
                <w:bCs/>
                <w:color w:val="000000"/>
                <w:kern w:val="24"/>
                <w:sz w:val="24"/>
                <w:szCs w:val="24"/>
                <w:lang w:eastAsia="lt-LT"/>
              </w:rPr>
              <w:t>Esminiai gebėjimai. Geba mokytis ir pradeda valdyti savo mokymosi veiklą, smalsauja, įsitraukia į savo sumanytas ir kitų pasiūlytas veiklas, aktyviai siekia tikslo, stebi, apmąsto ir koreguoja savo veiklos procesą bei rezultatus.</w:t>
            </w:r>
          </w:p>
          <w:p w14:paraId="5C22B270" w14:textId="77777777" w:rsidR="00275394" w:rsidRDefault="00E36EA2" w:rsidP="00275394">
            <w:pPr>
              <w:widowControl/>
              <w:autoSpaceDE/>
              <w:autoSpaceDN/>
              <w:rPr>
                <w:sz w:val="24"/>
                <w:szCs w:val="24"/>
              </w:rPr>
            </w:pPr>
            <w:r w:rsidRPr="00E36EA2">
              <w:rPr>
                <w:sz w:val="24"/>
                <w:szCs w:val="24"/>
              </w:rPr>
              <w:t xml:space="preserve">Nuoroda į pasiekimų aprašą: </w:t>
            </w:r>
            <w:hyperlink r:id="rId21" w:history="1">
              <w:r w:rsidRPr="004202EF">
                <w:rPr>
                  <w:color w:val="0000FF"/>
                  <w:u w:val="single"/>
                </w:rPr>
                <w:t>https://www.nsa.smm.lt/projektai/wp-content/uploads/2024/02/Ikimokyklinio-amziaus-vaiku-ugdymosi-pasiekimu-aprasas.pdf</w:t>
              </w:r>
            </w:hyperlink>
            <w:r w:rsidRPr="004202EF">
              <w:t xml:space="preserve"> </w:t>
            </w:r>
            <w:r w:rsidRPr="00A6731C">
              <w:rPr>
                <w:sz w:val="24"/>
                <w:szCs w:val="24"/>
              </w:rPr>
              <w:t>(psl. 8-9</w:t>
            </w:r>
            <w:r w:rsidRPr="00E36EA2">
              <w:rPr>
                <w:sz w:val="24"/>
                <w:szCs w:val="24"/>
              </w:rPr>
              <w:t>)</w:t>
            </w:r>
          </w:p>
          <w:p w14:paraId="3D4427A1" w14:textId="2BA7B6F5" w:rsidR="00B626A0" w:rsidRPr="00E36EA2" w:rsidRDefault="00B626A0" w:rsidP="00275394">
            <w:pPr>
              <w:widowControl/>
              <w:autoSpaceDE/>
              <w:autoSpaceDN/>
              <w:rPr>
                <w:bCs/>
                <w:color w:val="000000"/>
                <w:kern w:val="24"/>
                <w:sz w:val="24"/>
                <w:szCs w:val="24"/>
                <w:lang w:eastAsia="lt-LT"/>
              </w:rPr>
            </w:pPr>
          </w:p>
        </w:tc>
      </w:tr>
      <w:tr w:rsidR="00E36EA2" w:rsidRPr="00E36EA2" w14:paraId="047B28B7"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79FA4D49"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1273EDEC"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377C4976"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03D5ADE1"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lastRenderedPageBreak/>
              <w:t>0–3 metai</w:t>
            </w:r>
          </w:p>
        </w:tc>
      </w:tr>
      <w:tr w:rsidR="00E36EA2" w:rsidRPr="00E36EA2" w14:paraId="3645E903" w14:textId="77777777" w:rsidTr="00E36EA2">
        <w:tc>
          <w:tcPr>
            <w:tcW w:w="6804" w:type="dxa"/>
            <w:tcBorders>
              <w:top w:val="single" w:sz="4" w:space="0" w:color="auto"/>
              <w:left w:val="single" w:sz="4" w:space="0" w:color="auto"/>
              <w:bottom w:val="single" w:sz="4" w:space="0" w:color="auto"/>
              <w:right w:val="single" w:sz="4" w:space="0" w:color="auto"/>
            </w:tcBorders>
          </w:tcPr>
          <w:p w14:paraId="361AFA9A"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 xml:space="preserve">Parodo susidomėjimą aplinka, nukreipdamas žvilgsnį, suklusdamas, lytėdamas. </w:t>
            </w:r>
          </w:p>
          <w:p w14:paraId="440CAB67"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 xml:space="preserve">Ieško naujų įspūdžių, aktyviai domisi aplinkos objektais. </w:t>
            </w:r>
          </w:p>
          <w:p w14:paraId="351876DE" w14:textId="616577FA" w:rsidR="00E36EA2" w:rsidRPr="00E36EA2" w:rsidRDefault="00E36EA2" w:rsidP="00E36EA2">
            <w:pPr>
              <w:adjustRightInd w:val="0"/>
              <w:ind w:firstLine="17"/>
              <w:jc w:val="both"/>
              <w:rPr>
                <w:rFonts w:eastAsia="Calibri"/>
                <w:sz w:val="24"/>
                <w:szCs w:val="24"/>
              </w:rPr>
            </w:pPr>
            <w:r w:rsidRPr="00E36EA2">
              <w:rPr>
                <w:rFonts w:eastAsia="Calibri"/>
                <w:sz w:val="24"/>
                <w:szCs w:val="24"/>
              </w:rPr>
              <w:t>Džiaugiasi veiklos, į kurią yra įsitraukęs, procesu.</w:t>
            </w:r>
          </w:p>
          <w:p w14:paraId="0695046F"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Trumpam įsitraukia į sudominusią ar savo sumanytą veiklą</w:t>
            </w:r>
          </w:p>
        </w:tc>
        <w:tc>
          <w:tcPr>
            <w:tcW w:w="7825" w:type="dxa"/>
            <w:tcBorders>
              <w:top w:val="single" w:sz="4" w:space="0" w:color="auto"/>
              <w:left w:val="single" w:sz="4" w:space="0" w:color="auto"/>
              <w:bottom w:val="single" w:sz="4" w:space="0" w:color="auto"/>
              <w:right w:val="single" w:sz="4" w:space="0" w:color="auto"/>
            </w:tcBorders>
          </w:tcPr>
          <w:p w14:paraId="1DD7CB60"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Labiausiai pasisekusius judesius ir garsus vis tikslingiau kartoja, ima jais žaisti, manipuliuoti, siekdamas socialinio atsako.</w:t>
            </w:r>
          </w:p>
          <w:p w14:paraId="7AA1EC6D"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Spontaniškai tyrinėja vizualinės raiškos priemones: jas liečia, judina, brauko, spaudo, teplioja dažais, pirštukais, pastebi pėdsaką, spalvą, liniją, dėmę, pajaučia tekstūrą.</w:t>
            </w:r>
          </w:p>
          <w:p w14:paraId="30F80789"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Mokosi suprasti, ką jaučia, ko nori kitas, mokosi suprasti ir pavadinti daiktus ir jų savybes</w:t>
            </w:r>
          </w:p>
        </w:tc>
      </w:tr>
      <w:tr w:rsidR="00E36EA2" w:rsidRPr="00E36EA2" w14:paraId="799AA49A"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3308F48D"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553D2607"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3CA9B0EA" w14:textId="77777777" w:rsidR="00E36EA2" w:rsidRPr="00E36EA2" w:rsidRDefault="00E36EA2" w:rsidP="00E36EA2">
            <w:pPr>
              <w:adjustRightInd w:val="0"/>
              <w:jc w:val="both"/>
              <w:rPr>
                <w:sz w:val="24"/>
                <w:szCs w:val="24"/>
              </w:rPr>
            </w:pPr>
            <w:r w:rsidRPr="00E36EA2">
              <w:rPr>
                <w:sz w:val="24"/>
                <w:szCs w:val="24"/>
              </w:rPr>
              <w:t xml:space="preserve">Paklaustas pasako, parodo, ką nori veikti, išmokti. Susidomėjęs stebi, įsitraukia į bendras veiklas su kitais vaikais, dalinasi tuo, kas sudomino. </w:t>
            </w:r>
          </w:p>
          <w:p w14:paraId="54F4DC58" w14:textId="77777777" w:rsidR="00E36EA2" w:rsidRPr="00E36EA2" w:rsidRDefault="00E36EA2" w:rsidP="00E36EA2">
            <w:pPr>
              <w:adjustRightInd w:val="0"/>
              <w:jc w:val="both"/>
              <w:rPr>
                <w:sz w:val="24"/>
                <w:szCs w:val="24"/>
              </w:rPr>
            </w:pPr>
            <w:r w:rsidRPr="00E36EA2">
              <w:rPr>
                <w:sz w:val="24"/>
                <w:szCs w:val="24"/>
              </w:rPr>
              <w:t xml:space="preserve">Kai domina tema, ieško galimybių sužinoti daugiau ir patenkinti savo smalsumą. </w:t>
            </w:r>
          </w:p>
          <w:p w14:paraId="50B605EB" w14:textId="77777777" w:rsidR="00E36EA2" w:rsidRPr="00E36EA2" w:rsidRDefault="00E36EA2" w:rsidP="00E36EA2">
            <w:pPr>
              <w:adjustRightInd w:val="0"/>
              <w:jc w:val="both"/>
              <w:rPr>
                <w:rFonts w:eastAsia="Calibri"/>
                <w:sz w:val="24"/>
                <w:szCs w:val="24"/>
              </w:rPr>
            </w:pPr>
            <w:r w:rsidRPr="00E36EA2">
              <w:rPr>
                <w:sz w:val="24"/>
                <w:szCs w:val="24"/>
              </w:rPr>
              <w:t>Įsitraukia į naują, iššūkio reikalaujančią veiklą, drąsiai kalba apie tai, ką jau moka, ką norėtų sužinoti, ko išmokti</w:t>
            </w:r>
          </w:p>
        </w:tc>
        <w:tc>
          <w:tcPr>
            <w:tcW w:w="7825" w:type="dxa"/>
            <w:tcBorders>
              <w:top w:val="single" w:sz="4" w:space="0" w:color="auto"/>
              <w:left w:val="single" w:sz="4" w:space="0" w:color="auto"/>
              <w:bottom w:val="single" w:sz="4" w:space="0" w:color="auto"/>
              <w:right w:val="single" w:sz="4" w:space="0" w:color="auto"/>
            </w:tcBorders>
          </w:tcPr>
          <w:p w14:paraId="720DDC10" w14:textId="77777777" w:rsidR="00E36EA2" w:rsidRPr="00E36EA2" w:rsidRDefault="00E36EA2" w:rsidP="00E36EA2">
            <w:pPr>
              <w:keepNext/>
              <w:widowControl/>
              <w:autoSpaceDE/>
              <w:autoSpaceDN/>
              <w:jc w:val="both"/>
              <w:outlineLvl w:val="0"/>
              <w:rPr>
                <w:rFonts w:eastAsia="Calibri"/>
                <w:bCs/>
                <w:kern w:val="32"/>
                <w:sz w:val="24"/>
                <w:szCs w:val="24"/>
                <w:lang w:eastAsia="lt-LT"/>
              </w:rPr>
            </w:pPr>
            <w:r w:rsidRPr="00E36EA2">
              <w:rPr>
                <w:rFonts w:eastAsia="Calibri"/>
                <w:kern w:val="32"/>
                <w:sz w:val="24"/>
                <w:szCs w:val="24"/>
                <w:lang w:eastAsia="lt-LT"/>
              </w:rPr>
              <w:t>Žaisdamas komandinius žaidimus mokosi laikytis taisyklių, laimėti ir pralaimėti; mokosi išklausyti ir suprasti skirtingas nuomones, požiūrius.</w:t>
            </w:r>
          </w:p>
          <w:p w14:paraId="18C04DE5" w14:textId="77777777" w:rsidR="00E36EA2" w:rsidRPr="00E36EA2" w:rsidRDefault="00E36EA2" w:rsidP="00E36EA2">
            <w:pPr>
              <w:jc w:val="both"/>
              <w:rPr>
                <w:rFonts w:eastAsia="Calibri"/>
                <w:sz w:val="24"/>
                <w:szCs w:val="24"/>
                <w:lang w:eastAsia="lt-LT"/>
              </w:rPr>
            </w:pPr>
            <w:r w:rsidRPr="00E36EA2">
              <w:rPr>
                <w:rFonts w:eastAsia="Calibri"/>
                <w:sz w:val="24"/>
                <w:szCs w:val="24"/>
                <w:lang w:eastAsia="lt-LT"/>
              </w:rPr>
              <w:t>Susipažįsta su įvairiomis kultūromis, jas patiria, taip pat atranda skirtingus mokymosi būdus.</w:t>
            </w:r>
          </w:p>
          <w:p w14:paraId="24791C3D" w14:textId="77777777" w:rsidR="00E36EA2" w:rsidRPr="00E36EA2" w:rsidRDefault="00E36EA2" w:rsidP="00E36EA2">
            <w:pPr>
              <w:keepNext/>
              <w:widowControl/>
              <w:autoSpaceDE/>
              <w:autoSpaceDN/>
              <w:jc w:val="both"/>
              <w:outlineLvl w:val="0"/>
              <w:rPr>
                <w:rFonts w:ascii="Arial" w:eastAsia="Calibri" w:hAnsi="Arial" w:cs="Arial"/>
                <w:b/>
                <w:bCs/>
                <w:kern w:val="32"/>
                <w:sz w:val="32"/>
                <w:szCs w:val="32"/>
                <w:lang w:eastAsia="lt-LT"/>
              </w:rPr>
            </w:pPr>
            <w:r w:rsidRPr="00E36EA2">
              <w:rPr>
                <w:rFonts w:eastAsia="Calibri"/>
                <w:bCs/>
                <w:kern w:val="32"/>
                <w:sz w:val="24"/>
                <w:szCs w:val="24"/>
                <w:lang w:eastAsia="lt-LT"/>
              </w:rPr>
              <w:t>Vaikas mokosi apmąstyti savo veiklą ar elgesį, mokosi įžvelgti kilusio nesutarimo esmę, išgirsti kiekvieno nesutarimo dalyvio nuomonę ir ieškoti išeičių, mokosi atpažinti patyčias ir būdus, kaip jų išvengti</w:t>
            </w:r>
          </w:p>
        </w:tc>
      </w:tr>
      <w:tr w:rsidR="00E36EA2" w:rsidRPr="00E36EA2" w14:paraId="40AADCD6"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25E8BA87" w14:textId="198A6651"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Ugdymosi kontekstai:</w:t>
            </w:r>
            <w:r w:rsidR="00A6731C" w:rsidRPr="00777E13">
              <w:rPr>
                <w:color w:val="000000"/>
                <w:kern w:val="24"/>
                <w:sz w:val="24"/>
                <w:szCs w:val="24"/>
                <w:lang w:eastAsia="lt-LT"/>
              </w:rPr>
              <w:t xml:space="preserve"> </w:t>
            </w:r>
            <w:r w:rsidRPr="00777E13">
              <w:rPr>
                <w:color w:val="000000"/>
                <w:kern w:val="24"/>
                <w:sz w:val="24"/>
                <w:szCs w:val="24"/>
                <w:lang w:eastAsia="lt-LT"/>
              </w:rPr>
              <w:t>universalaus dizaino mokymuisi, tyrinėjimo ir gilaus mokymosi, realių ir virtualių aplinkų, kūrybinių dialogų, judraus patirtinio ugdymosi, kultūrinių dialogų, kalbų įvairovės, žaismės.</w:t>
            </w:r>
          </w:p>
          <w:p w14:paraId="6C489AAB"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Mokytojo vaidmuo: skatina, padeda, siūlo veiklas, inicijuoja, stebi, žaidina, motyvuoja, kviečia, demonstruoja.</w:t>
            </w:r>
          </w:p>
          <w:p w14:paraId="386272DB"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Strategijos: ugdymo(</w:t>
            </w:r>
            <w:proofErr w:type="spellStart"/>
            <w:r w:rsidRPr="00777E13">
              <w:rPr>
                <w:color w:val="000000"/>
                <w:kern w:val="24"/>
                <w:sz w:val="24"/>
                <w:szCs w:val="24"/>
                <w:lang w:eastAsia="lt-LT"/>
              </w:rPr>
              <w:t>si</w:t>
            </w:r>
            <w:proofErr w:type="spellEnd"/>
            <w:r w:rsidRPr="00777E13">
              <w:rPr>
                <w:color w:val="000000"/>
                <w:kern w:val="24"/>
                <w:sz w:val="24"/>
                <w:szCs w:val="24"/>
                <w:lang w:eastAsia="lt-LT"/>
              </w:rPr>
              <w:t>) kontekstų kūrimo, spontaniško vaikų ugdymosi skatinimo, žaidimo.</w:t>
            </w:r>
          </w:p>
          <w:p w14:paraId="33DD0238" w14:textId="77777777" w:rsidR="00E36EA2" w:rsidRPr="00E36EA2" w:rsidRDefault="00E36EA2" w:rsidP="00E36EA2">
            <w:pPr>
              <w:adjustRightInd w:val="0"/>
              <w:jc w:val="both"/>
              <w:rPr>
                <w:b/>
                <w:sz w:val="24"/>
                <w:szCs w:val="24"/>
                <w:lang w:eastAsia="ru-RU"/>
              </w:rPr>
            </w:pPr>
            <w:r w:rsidRPr="00777E13">
              <w:rPr>
                <w:sz w:val="24"/>
                <w:szCs w:val="24"/>
              </w:rPr>
              <w:t>Metodai, būdai:</w:t>
            </w:r>
            <w:r w:rsidRPr="00E36EA2">
              <w:rPr>
                <w:b/>
                <w:sz w:val="24"/>
                <w:szCs w:val="24"/>
              </w:rPr>
              <w:t xml:space="preserve"> </w:t>
            </w:r>
            <w:r w:rsidRPr="00E36EA2">
              <w:rPr>
                <w:sz w:val="24"/>
                <w:szCs w:val="24"/>
              </w:rPr>
              <w:t>stebėjimas, pokalbis, tyrinėjimas žaidimai kartu  su suaugusiais, stebėjimas bandymas, eksperimentavimas, vaizduotės žaidimai, bendra kūrybinė veikla</w:t>
            </w:r>
            <w:r w:rsidRPr="00E36EA2">
              <w:rPr>
                <w:b/>
                <w:sz w:val="24"/>
                <w:szCs w:val="24"/>
              </w:rPr>
              <w:t xml:space="preserve"> </w:t>
            </w:r>
          </w:p>
        </w:tc>
      </w:tr>
    </w:tbl>
    <w:p w14:paraId="75E6C3F2" w14:textId="77777777" w:rsidR="00E36EA2" w:rsidRPr="00E36EA2" w:rsidRDefault="00E36EA2" w:rsidP="00E36EA2">
      <w:pPr>
        <w:ind w:firstLine="1296"/>
        <w:rPr>
          <w:b/>
          <w:sz w:val="24"/>
          <w:szCs w:val="24"/>
        </w:rPr>
      </w:pPr>
    </w:p>
    <w:p w14:paraId="30F822AF" w14:textId="22921904" w:rsidR="00E36EA2" w:rsidRPr="00E36EA2" w:rsidRDefault="00E36EA2" w:rsidP="00E36EA2">
      <w:pPr>
        <w:ind w:firstLine="851"/>
        <w:rPr>
          <w:b/>
          <w:sz w:val="24"/>
          <w:szCs w:val="24"/>
        </w:rPr>
      </w:pPr>
      <w:r w:rsidRPr="00766FE3">
        <w:rPr>
          <w:bCs/>
          <w:sz w:val="24"/>
          <w:szCs w:val="24"/>
        </w:rPr>
        <w:t>14.4.</w:t>
      </w:r>
      <w:r w:rsidRPr="00E36EA2">
        <w:rPr>
          <w:b/>
          <w:sz w:val="24"/>
          <w:szCs w:val="24"/>
        </w:rPr>
        <w:t xml:space="preserve"> </w:t>
      </w:r>
      <w:r w:rsidR="00777E13" w:rsidRPr="00727A45">
        <w:rPr>
          <w:sz w:val="24"/>
          <w:szCs w:val="24"/>
        </w:rPr>
        <w:t>a</w:t>
      </w:r>
      <w:r w:rsidR="0084607E">
        <w:rPr>
          <w:bCs/>
          <w:sz w:val="24"/>
          <w:szCs w:val="24"/>
        </w:rPr>
        <w:t>uginama vaiko galia – j</w:t>
      </w:r>
      <w:r w:rsidRPr="00777E13">
        <w:rPr>
          <w:bCs/>
          <w:sz w:val="24"/>
          <w:szCs w:val="24"/>
        </w:rPr>
        <w:t>autrus socialinei ir kultūrinei įvairovei</w:t>
      </w:r>
      <w:r w:rsidR="0084607E">
        <w:rPr>
          <w:bCs/>
          <w:sz w:val="24"/>
          <w:szCs w:val="24"/>
        </w:rPr>
        <w:t>;</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7825"/>
      </w:tblGrid>
      <w:tr w:rsidR="00E36EA2" w:rsidRPr="00E36EA2" w14:paraId="4E007C75"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2F0AD7AB" w14:textId="20B12822" w:rsidR="00E36EA2" w:rsidRPr="00E36EA2" w:rsidRDefault="0084607E" w:rsidP="00E36EA2">
            <w:pPr>
              <w:jc w:val="center"/>
              <w:rPr>
                <w:b/>
                <w:sz w:val="24"/>
                <w:szCs w:val="24"/>
              </w:rPr>
            </w:pPr>
            <w:r>
              <w:rPr>
                <w:b/>
                <w:sz w:val="24"/>
                <w:szCs w:val="24"/>
              </w:rPr>
              <w:t>P</w:t>
            </w:r>
            <w:r w:rsidR="00777E13">
              <w:rPr>
                <w:b/>
                <w:sz w:val="24"/>
                <w:szCs w:val="24"/>
              </w:rPr>
              <w:t>asiekimų sritis</w:t>
            </w:r>
            <w:r>
              <w:rPr>
                <w:b/>
                <w:sz w:val="24"/>
                <w:szCs w:val="24"/>
              </w:rPr>
              <w:t xml:space="preserve"> </w:t>
            </w:r>
            <w:r w:rsidR="00777E13">
              <w:rPr>
                <w:b/>
                <w:sz w:val="24"/>
                <w:szCs w:val="24"/>
              </w:rPr>
              <w:t>–</w:t>
            </w:r>
            <w:r>
              <w:rPr>
                <w:b/>
                <w:sz w:val="24"/>
                <w:szCs w:val="24"/>
              </w:rPr>
              <w:t xml:space="preserve"> </w:t>
            </w:r>
            <w:r w:rsidR="00777E13">
              <w:rPr>
                <w:b/>
                <w:sz w:val="24"/>
                <w:szCs w:val="24"/>
              </w:rPr>
              <w:t>s</w:t>
            </w:r>
            <w:r w:rsidR="00E36EA2" w:rsidRPr="00E36EA2">
              <w:rPr>
                <w:b/>
                <w:sz w:val="24"/>
                <w:szCs w:val="24"/>
              </w:rPr>
              <w:t>antykiai su suaugusiais ir bendraamžiais</w:t>
            </w:r>
          </w:p>
        </w:tc>
      </w:tr>
      <w:tr w:rsidR="00E36EA2" w:rsidRPr="00E36EA2" w14:paraId="17DBDDC7"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03B37D55" w14:textId="77777777" w:rsidR="00E36EA2" w:rsidRPr="00E36EA2" w:rsidRDefault="00E36EA2" w:rsidP="00E36EA2">
            <w:pPr>
              <w:rPr>
                <w:sz w:val="24"/>
                <w:szCs w:val="24"/>
              </w:rPr>
            </w:pPr>
            <w:r w:rsidRPr="00E36EA2">
              <w:rPr>
                <w:sz w:val="24"/>
                <w:szCs w:val="24"/>
              </w:rPr>
              <w:t>Vertybinė nuostata. Nusiteikęs geranoriškai bendrauti ir bendradarbiauti su suaugusiaisiais ir bendraamžiais</w:t>
            </w:r>
          </w:p>
        </w:tc>
      </w:tr>
      <w:tr w:rsidR="00E36EA2" w:rsidRPr="00E36EA2" w14:paraId="3BDF0E57"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8D7E219" w14:textId="77777777" w:rsidR="00E36EA2" w:rsidRPr="00E36EA2" w:rsidRDefault="00E36EA2" w:rsidP="00E36EA2">
            <w:pPr>
              <w:jc w:val="both"/>
              <w:rPr>
                <w:sz w:val="24"/>
                <w:szCs w:val="24"/>
              </w:rPr>
            </w:pPr>
            <w:r w:rsidRPr="00E36EA2">
              <w:rPr>
                <w:sz w:val="24"/>
                <w:szCs w:val="24"/>
              </w:rPr>
              <w:t>Esminiai gebėjimai</w:t>
            </w:r>
            <w:r w:rsidRPr="00E36EA2">
              <w:rPr>
                <w:i/>
                <w:sz w:val="24"/>
                <w:szCs w:val="24"/>
              </w:rPr>
              <w:t xml:space="preserve">. </w:t>
            </w:r>
            <w:r w:rsidRPr="00E36EA2">
              <w:rPr>
                <w:sz w:val="24"/>
                <w:szCs w:val="24"/>
              </w:rPr>
              <w:t>Pasitiki mokytojais, juos gerbia, ramiai jaučiasi su jais kasdienėje ir neįprastoje aplinkoje, iš jų mokosi, drąsiai dalinasi savo mintimis, žino, kaip elgtis su nepažįstamais suaugusiaisiais. Geranoriškai elgiasi su bendraamžiais, natūraliai priima kitų skirtumus, draugauja bent su vienu vaiku, supranta savo žodžių ir veiksmų pasekmes sau ir kitiems.</w:t>
            </w:r>
          </w:p>
          <w:p w14:paraId="3D2016A8" w14:textId="77777777" w:rsidR="00E36EA2" w:rsidRDefault="00E36EA2" w:rsidP="00E36EA2">
            <w:pPr>
              <w:jc w:val="both"/>
              <w:rPr>
                <w:sz w:val="24"/>
                <w:szCs w:val="24"/>
              </w:rPr>
            </w:pPr>
            <w:r w:rsidRPr="00E36EA2">
              <w:rPr>
                <w:sz w:val="24"/>
                <w:szCs w:val="24"/>
              </w:rPr>
              <w:t xml:space="preserve">Nuoroda į pasiekimų aprašą: </w:t>
            </w:r>
            <w:hyperlink r:id="rId22" w:history="1">
              <w:r w:rsidRPr="00777E13">
                <w:rPr>
                  <w:color w:val="0000FF"/>
                  <w:u w:val="single"/>
                </w:rPr>
                <w:t>https://www.nsa.smm.lt/projektai/wp-content/uploads/2024/02/Ikimokyklinio-amziaus-vaiku-ugdymosi-pasiekimu-aprasas.pdf</w:t>
              </w:r>
            </w:hyperlink>
            <w:r w:rsidRPr="00777E13">
              <w:t xml:space="preserve"> </w:t>
            </w:r>
            <w:r w:rsidRPr="00A6731C">
              <w:rPr>
                <w:sz w:val="24"/>
                <w:szCs w:val="24"/>
              </w:rPr>
              <w:t>(psl. 8-9)</w:t>
            </w:r>
          </w:p>
          <w:p w14:paraId="4EE899E0" w14:textId="77777777" w:rsidR="00B626A0" w:rsidRDefault="00B626A0" w:rsidP="00E36EA2">
            <w:pPr>
              <w:jc w:val="both"/>
              <w:rPr>
                <w:sz w:val="24"/>
                <w:szCs w:val="24"/>
              </w:rPr>
            </w:pPr>
          </w:p>
          <w:p w14:paraId="3D09CBDF" w14:textId="4AE50473" w:rsidR="00B626A0" w:rsidRPr="00E36EA2" w:rsidRDefault="00B626A0" w:rsidP="00E36EA2">
            <w:pPr>
              <w:jc w:val="both"/>
              <w:rPr>
                <w:b/>
                <w:bCs/>
                <w:sz w:val="24"/>
                <w:szCs w:val="24"/>
              </w:rPr>
            </w:pPr>
          </w:p>
        </w:tc>
      </w:tr>
      <w:tr w:rsidR="00E36EA2" w:rsidRPr="00E36EA2" w14:paraId="6EF47B51"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773601C2"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6DEE6DBA"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10087E91"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42BD148"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752F920C" w14:textId="77777777" w:rsidTr="00E36EA2">
        <w:tc>
          <w:tcPr>
            <w:tcW w:w="6804" w:type="dxa"/>
            <w:tcBorders>
              <w:top w:val="single" w:sz="4" w:space="0" w:color="auto"/>
              <w:left w:val="single" w:sz="4" w:space="0" w:color="auto"/>
              <w:bottom w:val="single" w:sz="4" w:space="0" w:color="auto"/>
              <w:right w:val="single" w:sz="4" w:space="0" w:color="auto"/>
            </w:tcBorders>
          </w:tcPr>
          <w:p w14:paraId="30EC3820" w14:textId="77777777" w:rsidR="00E36EA2" w:rsidRPr="00E36EA2" w:rsidRDefault="00E36EA2" w:rsidP="00E36EA2">
            <w:pPr>
              <w:adjustRightInd w:val="0"/>
              <w:jc w:val="both"/>
              <w:rPr>
                <w:sz w:val="24"/>
                <w:szCs w:val="24"/>
              </w:rPr>
            </w:pPr>
            <w:r w:rsidRPr="00E36EA2">
              <w:rPr>
                <w:sz w:val="24"/>
                <w:szCs w:val="24"/>
              </w:rPr>
              <w:lastRenderedPageBreak/>
              <w:t xml:space="preserve">Atpažįsta ir džiaugiasi pamatęs juo besirūpinantį suaugusįjį, mėgsta apkabinimus, įsitraukia į bendravimą, kasdienę rutiną ir žaidimus. </w:t>
            </w:r>
          </w:p>
          <w:p w14:paraId="7131E6FC" w14:textId="77058E31" w:rsidR="00E36EA2" w:rsidRPr="00E36EA2" w:rsidRDefault="00E36EA2" w:rsidP="00E36EA2">
            <w:pPr>
              <w:adjustRightInd w:val="0"/>
              <w:jc w:val="both"/>
              <w:rPr>
                <w:sz w:val="24"/>
                <w:szCs w:val="24"/>
              </w:rPr>
            </w:pPr>
            <w:r w:rsidRPr="00E36EA2">
              <w:rPr>
                <w:sz w:val="24"/>
                <w:szCs w:val="24"/>
              </w:rPr>
              <w:t xml:space="preserve">Žvilgsniu, mimika, balsu, gestais inicijuoja bendravimą su suaugusiuoju ar vaiku, parodo, kuo domisi. </w:t>
            </w:r>
          </w:p>
          <w:p w14:paraId="227736B4" w14:textId="74887B8F" w:rsidR="00E36EA2" w:rsidRPr="00E36EA2" w:rsidRDefault="00E36EA2" w:rsidP="00E36EA2">
            <w:pPr>
              <w:jc w:val="both"/>
              <w:rPr>
                <w:sz w:val="24"/>
                <w:szCs w:val="24"/>
              </w:rPr>
            </w:pPr>
            <w:r w:rsidRPr="00E36EA2">
              <w:rPr>
                <w:sz w:val="24"/>
                <w:szCs w:val="24"/>
              </w:rPr>
              <w:t>Mėgsta žaisti greta kito vaiko, stebi, kaip šis mėgdžioja jo kalbėjimą, judesius, veiksmus, ir pats jį mėgdžioja.</w:t>
            </w:r>
          </w:p>
          <w:p w14:paraId="527A5342" w14:textId="77777777" w:rsidR="00E36EA2" w:rsidRPr="00E36EA2" w:rsidRDefault="00E36EA2" w:rsidP="00E36EA2">
            <w:pPr>
              <w:jc w:val="both"/>
              <w:rPr>
                <w:sz w:val="24"/>
                <w:szCs w:val="24"/>
              </w:rPr>
            </w:pPr>
            <w:r w:rsidRPr="00E36EA2">
              <w:rPr>
                <w:sz w:val="24"/>
                <w:szCs w:val="24"/>
              </w:rPr>
              <w:t xml:space="preserve"> Ieško bendraamžių draugijos</w:t>
            </w:r>
          </w:p>
          <w:p w14:paraId="39D8E9D6" w14:textId="16177E93" w:rsidR="00E36EA2" w:rsidRPr="00E36EA2" w:rsidRDefault="00E36EA2" w:rsidP="00E36EA2">
            <w:pPr>
              <w:adjustRightInd w:val="0"/>
              <w:ind w:firstLine="17"/>
              <w:jc w:val="both"/>
              <w:rPr>
                <w:rFonts w:eastAsia="Calibri"/>
                <w:sz w:val="24"/>
                <w:szCs w:val="24"/>
              </w:rPr>
            </w:pPr>
            <w:r w:rsidRPr="00E36EA2">
              <w:rPr>
                <w:sz w:val="24"/>
                <w:szCs w:val="24"/>
              </w:rPr>
              <w:t>Pradeda suprasti, kuris daiktas yra jo, kuris – kito, o kuriuo naudojamasi bendrai</w:t>
            </w:r>
          </w:p>
        </w:tc>
        <w:tc>
          <w:tcPr>
            <w:tcW w:w="7825" w:type="dxa"/>
            <w:tcBorders>
              <w:top w:val="single" w:sz="4" w:space="0" w:color="auto"/>
              <w:left w:val="single" w:sz="4" w:space="0" w:color="auto"/>
              <w:bottom w:val="single" w:sz="4" w:space="0" w:color="auto"/>
              <w:right w:val="single" w:sz="4" w:space="0" w:color="auto"/>
            </w:tcBorders>
          </w:tcPr>
          <w:p w14:paraId="518F8EEF" w14:textId="540D84CF" w:rsidR="00E36EA2" w:rsidRPr="00E36EA2" w:rsidRDefault="00E36EA2" w:rsidP="00E36EA2">
            <w:pPr>
              <w:adjustRightInd w:val="0"/>
              <w:ind w:firstLine="17"/>
              <w:jc w:val="both"/>
              <w:rPr>
                <w:rFonts w:eastAsia="Calibri"/>
                <w:sz w:val="24"/>
                <w:szCs w:val="24"/>
              </w:rPr>
            </w:pPr>
            <w:r w:rsidRPr="00E36EA2">
              <w:rPr>
                <w:rFonts w:eastAsia="Calibri"/>
                <w:sz w:val="24"/>
                <w:szCs w:val="24"/>
              </w:rPr>
              <w:t xml:space="preserve">Mokydamasis tinkamai elgtis, vaikas iki 3 metų bendraudamas su kitais pritaiko tuos būdus, kuriuos patyrė, suprato ir perėmė iš suaugusiojo: nusišypsoti, pakalbinti, taikiai žaisti greta, mokosi dalintis, palaukti savo eilės (naudojant smėlio laikrodį, pasiimant kitą žaislą ir kt.), atsižvelgti į kito prašymus. </w:t>
            </w:r>
          </w:p>
          <w:p w14:paraId="0B6B38A6" w14:textId="758A3160" w:rsidR="00E36EA2" w:rsidRPr="00E36EA2" w:rsidRDefault="00E36EA2" w:rsidP="00E36EA2">
            <w:pPr>
              <w:adjustRightInd w:val="0"/>
              <w:ind w:firstLine="17"/>
              <w:jc w:val="both"/>
              <w:rPr>
                <w:rFonts w:eastAsia="Calibri"/>
                <w:sz w:val="24"/>
                <w:szCs w:val="24"/>
              </w:rPr>
            </w:pPr>
            <w:r w:rsidRPr="00E36EA2">
              <w:rPr>
                <w:rFonts w:eastAsia="Calibri"/>
                <w:sz w:val="24"/>
                <w:szCs w:val="24"/>
              </w:rPr>
              <w:t>Matydamas save veidrodyje, nuotraukose tyrinėja aš – ne aš ribas; kasdienėje rutinoje ir veiklose atsirinkdamas savo drabužėlius ar žaislus aiškinasi mano – tavo santykį, ko nors turėjimą (ką turiu aš – ką turi tu).</w:t>
            </w:r>
          </w:p>
          <w:p w14:paraId="2B68F945" w14:textId="519522D0" w:rsidR="00E36EA2" w:rsidRPr="00E36EA2" w:rsidRDefault="00E36EA2" w:rsidP="00E36EA2">
            <w:pPr>
              <w:adjustRightInd w:val="0"/>
              <w:ind w:firstLine="17"/>
              <w:jc w:val="both"/>
              <w:rPr>
                <w:rFonts w:eastAsia="Calibri"/>
                <w:sz w:val="24"/>
                <w:szCs w:val="24"/>
              </w:rPr>
            </w:pPr>
            <w:r w:rsidRPr="00E36EA2">
              <w:rPr>
                <w:rFonts w:eastAsia="Calibri"/>
                <w:sz w:val="24"/>
                <w:szCs w:val="24"/>
              </w:rPr>
              <w:t>Vaikų poreikį bendrauti, išreikšti norus ir mintis skatina dienos įvykių ir rutininių veiklų aptarimas</w:t>
            </w:r>
          </w:p>
        </w:tc>
      </w:tr>
      <w:tr w:rsidR="00E36EA2" w:rsidRPr="00E36EA2" w14:paraId="2EEE7B15"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3D02C93A"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4AA2F4B8"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0DF49346" w14:textId="77777777" w:rsidR="00E36EA2" w:rsidRPr="00E36EA2" w:rsidRDefault="00E36EA2" w:rsidP="00E36EA2">
            <w:pPr>
              <w:adjustRightInd w:val="0"/>
              <w:jc w:val="both"/>
              <w:rPr>
                <w:sz w:val="24"/>
                <w:szCs w:val="24"/>
              </w:rPr>
            </w:pPr>
            <w:r w:rsidRPr="00E36EA2">
              <w:rPr>
                <w:sz w:val="24"/>
                <w:szCs w:val="24"/>
              </w:rPr>
              <w:t>Drąsiai bendrauja su mažiau pažįstamais ar nepažįstamais žmonėmis grupėje, salėje ar kieme. Turi draugą arba kelis nuolatinius žaidimų partnerius, sėkmingai įsitraukia į didesnės vaikų grupės veiklą.</w:t>
            </w:r>
          </w:p>
          <w:p w14:paraId="7AC29235" w14:textId="0CB899AD" w:rsidR="00E36EA2" w:rsidRPr="00E36EA2" w:rsidRDefault="00E36EA2" w:rsidP="00E36EA2">
            <w:pPr>
              <w:adjustRightInd w:val="0"/>
              <w:jc w:val="both"/>
              <w:rPr>
                <w:sz w:val="24"/>
                <w:szCs w:val="24"/>
              </w:rPr>
            </w:pPr>
            <w:r w:rsidRPr="00E36EA2">
              <w:rPr>
                <w:sz w:val="24"/>
                <w:szCs w:val="24"/>
              </w:rPr>
              <w:t xml:space="preserve">Padedant mokytojui palaukia savo eilės, dalinasi žaislais, priima kompromisinį pasiūlymą. </w:t>
            </w:r>
          </w:p>
          <w:p w14:paraId="156FFAC9" w14:textId="20EC2BE2" w:rsidR="00E36EA2" w:rsidRPr="00E36EA2" w:rsidRDefault="00E36EA2" w:rsidP="00E36EA2">
            <w:pPr>
              <w:adjustRightInd w:val="0"/>
              <w:jc w:val="both"/>
              <w:rPr>
                <w:sz w:val="24"/>
                <w:szCs w:val="24"/>
              </w:rPr>
            </w:pPr>
            <w:r w:rsidRPr="00E36EA2">
              <w:rPr>
                <w:sz w:val="24"/>
                <w:szCs w:val="24"/>
              </w:rPr>
              <w:t xml:space="preserve">Prisideda prie grupės taisyklių kūrimo. </w:t>
            </w:r>
          </w:p>
          <w:p w14:paraId="03F4AA7E" w14:textId="33ED93D2" w:rsidR="00E36EA2" w:rsidRPr="00E36EA2" w:rsidRDefault="00E36EA2" w:rsidP="00E36EA2">
            <w:pPr>
              <w:adjustRightInd w:val="0"/>
              <w:jc w:val="both"/>
              <w:rPr>
                <w:rFonts w:eastAsia="Calibri"/>
                <w:sz w:val="24"/>
                <w:szCs w:val="24"/>
              </w:rPr>
            </w:pPr>
            <w:r w:rsidRPr="00E36EA2">
              <w:rPr>
                <w:sz w:val="24"/>
                <w:szCs w:val="24"/>
              </w:rPr>
              <w:t>Supranta, kad gyvendamas grupėje turi susitarti dėl visiems priimtino elgesio. Suvokia savo veiksmų akivaizdžias pasekmes sau, kitiems ir visai grupei</w:t>
            </w:r>
          </w:p>
        </w:tc>
        <w:tc>
          <w:tcPr>
            <w:tcW w:w="7825" w:type="dxa"/>
            <w:tcBorders>
              <w:top w:val="single" w:sz="4" w:space="0" w:color="auto"/>
              <w:left w:val="single" w:sz="4" w:space="0" w:color="auto"/>
              <w:bottom w:val="single" w:sz="4" w:space="0" w:color="auto"/>
              <w:right w:val="single" w:sz="4" w:space="0" w:color="auto"/>
            </w:tcBorders>
          </w:tcPr>
          <w:p w14:paraId="5C3D6376" w14:textId="77777777" w:rsidR="00E36EA2" w:rsidRPr="00E36EA2" w:rsidRDefault="00E36EA2" w:rsidP="00E36EA2">
            <w:pPr>
              <w:jc w:val="both"/>
              <w:rPr>
                <w:sz w:val="24"/>
                <w:szCs w:val="24"/>
              </w:rPr>
            </w:pPr>
            <w:r w:rsidRPr="00E36EA2">
              <w:rPr>
                <w:sz w:val="24"/>
                <w:szCs w:val="24"/>
              </w:rPr>
              <w:t xml:space="preserve">Vaiko įsitraukimą į ugdomąsias veiklas skatina mokytojo jautrus ir pastovus emocinis ryšys su vaiku, bendravimas ir veikla kaip elgesio modelis vaikui. </w:t>
            </w:r>
          </w:p>
          <w:p w14:paraId="3A1D8ED8" w14:textId="63563BF7" w:rsidR="00E36EA2" w:rsidRPr="00E36EA2" w:rsidRDefault="00E36EA2" w:rsidP="00E36EA2">
            <w:pPr>
              <w:jc w:val="both"/>
              <w:rPr>
                <w:sz w:val="24"/>
                <w:szCs w:val="24"/>
              </w:rPr>
            </w:pPr>
            <w:r w:rsidRPr="00E36EA2">
              <w:rPr>
                <w:sz w:val="24"/>
                <w:szCs w:val="24"/>
              </w:rPr>
              <w:t xml:space="preserve">Vaikas išbando paties bendraujant atrastus, iš skaitomų knygelių ar suaugusiųjų sužinotus įvairius emocinių ryšių, abipusės simpatijos, draugystės užmezgimo ir palaikymo būdus, aiškinasi, koks draugas yra geras ir koks yra blogas. </w:t>
            </w:r>
          </w:p>
          <w:p w14:paraId="1AFDBA4E" w14:textId="122019E4" w:rsidR="00E36EA2" w:rsidRPr="00E36EA2" w:rsidRDefault="00E36EA2" w:rsidP="00E36EA2">
            <w:pPr>
              <w:jc w:val="both"/>
              <w:rPr>
                <w:sz w:val="24"/>
                <w:szCs w:val="24"/>
              </w:rPr>
            </w:pPr>
            <w:r w:rsidRPr="00E36EA2">
              <w:rPr>
                <w:sz w:val="24"/>
                <w:szCs w:val="24"/>
              </w:rPr>
              <w:t>Mokytojo padedamas, vaikas išbando dėmesio sutelkimo, nukreipimo ir perkėlimo, impulsų ar netinkamo elgesio slopinimo būdus.</w:t>
            </w:r>
          </w:p>
          <w:p w14:paraId="12E100E7" w14:textId="08BB1AF9" w:rsidR="00E36EA2" w:rsidRPr="00E36EA2" w:rsidRDefault="00E36EA2" w:rsidP="00E36EA2">
            <w:pPr>
              <w:jc w:val="both"/>
              <w:rPr>
                <w:sz w:val="24"/>
                <w:szCs w:val="24"/>
              </w:rPr>
            </w:pPr>
            <w:r w:rsidRPr="00E36EA2">
              <w:rPr>
                <w:sz w:val="24"/>
                <w:szCs w:val="24"/>
              </w:rPr>
              <w:t xml:space="preserve">Grupelėje atlikdamas bendrą tikslą turinčią veiklą, </w:t>
            </w:r>
            <w:proofErr w:type="spellStart"/>
            <w:r w:rsidRPr="00E36EA2">
              <w:rPr>
                <w:sz w:val="24"/>
                <w:szCs w:val="24"/>
              </w:rPr>
              <w:t>lyderiauja</w:t>
            </w:r>
            <w:proofErr w:type="spellEnd"/>
            <w:r w:rsidRPr="00E36EA2">
              <w:rPr>
                <w:sz w:val="24"/>
                <w:szCs w:val="24"/>
              </w:rPr>
              <w:t xml:space="preserve"> paeiliui, apsvarsto kiekvieno pasiūlytas idėjas, ieško kompromisų. </w:t>
            </w:r>
          </w:p>
          <w:p w14:paraId="5CEC6B18" w14:textId="4A77340D" w:rsidR="00E36EA2" w:rsidRPr="00E36EA2" w:rsidRDefault="00E36EA2" w:rsidP="00E36EA2">
            <w:pPr>
              <w:jc w:val="both"/>
              <w:rPr>
                <w:sz w:val="24"/>
                <w:szCs w:val="24"/>
              </w:rPr>
            </w:pPr>
            <w:r w:rsidRPr="00E36EA2">
              <w:rPr>
                <w:sz w:val="24"/>
                <w:szCs w:val="24"/>
              </w:rPr>
              <w:t>Vaikas, mokosi suprasti, gerbti, toleruoti ir priimti kita kalba kalbantį, kitaip besielgiantį, mažiau gebantį vaiką.</w:t>
            </w:r>
          </w:p>
          <w:p w14:paraId="74D55500" w14:textId="65452750" w:rsidR="00E36EA2" w:rsidRPr="00E36EA2" w:rsidRDefault="00E36EA2" w:rsidP="00E36EA2">
            <w:pPr>
              <w:jc w:val="both"/>
              <w:rPr>
                <w:sz w:val="24"/>
                <w:szCs w:val="24"/>
              </w:rPr>
            </w:pPr>
            <w:r w:rsidRPr="00E36EA2">
              <w:rPr>
                <w:sz w:val="24"/>
                <w:szCs w:val="24"/>
              </w:rPr>
              <w:t>Mokosi tvirtai pasakyti „ne“ netinkamam prisilietimui,</w:t>
            </w:r>
            <w:r w:rsidRPr="00E36EA2">
              <w:t xml:space="preserve"> </w:t>
            </w:r>
            <w:r w:rsidRPr="00E36EA2">
              <w:rPr>
                <w:sz w:val="24"/>
                <w:szCs w:val="24"/>
              </w:rPr>
              <w:t>pasitraukti iš situacijų, kuriose pasijunta nesaugiai, pranešti apie tai suaugusiajam, kuriuo pasitiki.</w:t>
            </w:r>
          </w:p>
          <w:p w14:paraId="03E03020" w14:textId="208624DB" w:rsidR="00E36EA2" w:rsidRPr="00E36EA2" w:rsidRDefault="00E36EA2" w:rsidP="00A6731C">
            <w:pPr>
              <w:jc w:val="both"/>
              <w:rPr>
                <w:rFonts w:eastAsia="Calibri"/>
              </w:rPr>
            </w:pPr>
            <w:r w:rsidRPr="00E36EA2">
              <w:rPr>
                <w:sz w:val="24"/>
                <w:szCs w:val="24"/>
              </w:rPr>
              <w:t>Paremiami mokytojo, vaikai atranda ir išbando įvairius emocinio kontakto, pagarbaus bendravimo ir ryšių su kitais žmonėmis užmezgimo bei palaikymo būdus gyvai ir nuotoliu</w:t>
            </w:r>
          </w:p>
        </w:tc>
      </w:tr>
      <w:tr w:rsidR="00E36EA2" w:rsidRPr="00E36EA2" w14:paraId="716EE1ED"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893206A"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Ugdymosi kontekstai: kalbų įvairovės žaismės, kūrybinių dialogų, universalaus dizaino mokymuisi, tyrinėjimo ir gilaus mokymosi, realių ir virtualių aplinkų, , judraus patirtinio ugdymosi, kultūrinių dialogų.</w:t>
            </w:r>
          </w:p>
          <w:p w14:paraId="6F4F8016"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Mokytojo vaidmuo: skatina, padeda, siūlo veiklas, inicijuoja, stebi, žaidina, motyvuoja, kviečia, demonstruoja.</w:t>
            </w:r>
          </w:p>
          <w:p w14:paraId="57F1B650" w14:textId="77777777" w:rsidR="00E36EA2" w:rsidRPr="00777E13" w:rsidRDefault="00E36EA2" w:rsidP="00E36EA2">
            <w:pPr>
              <w:widowControl/>
              <w:autoSpaceDE/>
              <w:autoSpaceDN/>
              <w:rPr>
                <w:color w:val="000000"/>
                <w:kern w:val="24"/>
                <w:sz w:val="24"/>
                <w:szCs w:val="24"/>
                <w:lang w:eastAsia="lt-LT"/>
              </w:rPr>
            </w:pPr>
            <w:r w:rsidRPr="00777E13">
              <w:rPr>
                <w:color w:val="000000"/>
                <w:kern w:val="24"/>
                <w:sz w:val="24"/>
                <w:szCs w:val="24"/>
                <w:lang w:eastAsia="lt-LT"/>
              </w:rPr>
              <w:t>Strategijos: ugdymo(</w:t>
            </w:r>
            <w:proofErr w:type="spellStart"/>
            <w:r w:rsidRPr="00777E13">
              <w:rPr>
                <w:color w:val="000000"/>
                <w:kern w:val="24"/>
                <w:sz w:val="24"/>
                <w:szCs w:val="24"/>
                <w:lang w:eastAsia="lt-LT"/>
              </w:rPr>
              <w:t>si</w:t>
            </w:r>
            <w:proofErr w:type="spellEnd"/>
            <w:r w:rsidRPr="00777E13">
              <w:rPr>
                <w:color w:val="000000"/>
                <w:kern w:val="24"/>
                <w:sz w:val="24"/>
                <w:szCs w:val="24"/>
                <w:lang w:eastAsia="lt-LT"/>
              </w:rPr>
              <w:t>) kontekstų kūrimo, spontaniško vaikų ugdymosi skatinimo, žaidimo.</w:t>
            </w:r>
          </w:p>
          <w:p w14:paraId="6EEC11AC" w14:textId="77777777" w:rsidR="00E36EA2" w:rsidRPr="00E36EA2" w:rsidRDefault="00E36EA2" w:rsidP="00E36EA2">
            <w:pPr>
              <w:adjustRightInd w:val="0"/>
              <w:jc w:val="both"/>
              <w:rPr>
                <w:b/>
                <w:sz w:val="24"/>
                <w:szCs w:val="24"/>
                <w:lang w:eastAsia="ru-RU"/>
              </w:rPr>
            </w:pPr>
            <w:r w:rsidRPr="00777E13">
              <w:rPr>
                <w:sz w:val="24"/>
                <w:szCs w:val="24"/>
              </w:rPr>
              <w:t>Metodai, būdai: stebėjimas, pokalbis, tyrinėjimas žaidimai kartu  su suaugusiais, stebėjimas bandymas, eksperimentavimas, vaizduotės žaidimai, bendra kūrybinė veikla</w:t>
            </w:r>
            <w:r w:rsidRPr="00E36EA2">
              <w:rPr>
                <w:b/>
                <w:sz w:val="24"/>
                <w:szCs w:val="24"/>
              </w:rPr>
              <w:t xml:space="preserve"> </w:t>
            </w:r>
          </w:p>
        </w:tc>
      </w:tr>
      <w:tr w:rsidR="00E36EA2" w:rsidRPr="00E36EA2" w14:paraId="790089CA"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45DE3769" w14:textId="7547D051" w:rsidR="00E36EA2" w:rsidRPr="00E36EA2" w:rsidRDefault="00777E13" w:rsidP="00E36EA2">
            <w:pPr>
              <w:widowControl/>
              <w:autoSpaceDE/>
              <w:autoSpaceDN/>
              <w:spacing w:before="100" w:beforeAutospacing="1" w:after="100" w:afterAutospacing="1"/>
              <w:jc w:val="center"/>
              <w:rPr>
                <w:b/>
                <w:bCs/>
                <w:color w:val="000000"/>
                <w:kern w:val="24"/>
                <w:sz w:val="24"/>
                <w:szCs w:val="24"/>
                <w:lang w:eastAsia="lt-LT"/>
              </w:rPr>
            </w:pPr>
            <w:r>
              <w:rPr>
                <w:b/>
                <w:bCs/>
                <w:color w:val="000000"/>
                <w:kern w:val="24"/>
                <w:sz w:val="24"/>
                <w:szCs w:val="24"/>
                <w:lang w:eastAsia="lt-LT"/>
              </w:rPr>
              <w:t>Pasiekimų sritis</w:t>
            </w:r>
            <w:r w:rsidR="003656EE">
              <w:rPr>
                <w:b/>
                <w:bCs/>
                <w:color w:val="000000"/>
                <w:kern w:val="24"/>
                <w:sz w:val="24"/>
                <w:szCs w:val="24"/>
                <w:lang w:eastAsia="lt-LT"/>
              </w:rPr>
              <w:t xml:space="preserve"> </w:t>
            </w:r>
            <w:r>
              <w:rPr>
                <w:b/>
                <w:bCs/>
                <w:color w:val="000000"/>
                <w:kern w:val="24"/>
                <w:sz w:val="24"/>
                <w:szCs w:val="24"/>
                <w:lang w:eastAsia="lt-LT"/>
              </w:rPr>
              <w:t>–</w:t>
            </w:r>
            <w:r w:rsidR="003656EE">
              <w:rPr>
                <w:b/>
                <w:bCs/>
                <w:color w:val="000000"/>
                <w:kern w:val="24"/>
                <w:sz w:val="24"/>
                <w:szCs w:val="24"/>
                <w:lang w:eastAsia="lt-LT"/>
              </w:rPr>
              <w:t xml:space="preserve"> </w:t>
            </w:r>
            <w:r>
              <w:rPr>
                <w:b/>
                <w:bCs/>
                <w:color w:val="000000"/>
                <w:kern w:val="24"/>
                <w:sz w:val="24"/>
                <w:szCs w:val="24"/>
                <w:lang w:eastAsia="lt-LT"/>
              </w:rPr>
              <w:t>a</w:t>
            </w:r>
            <w:r w:rsidR="00E36EA2" w:rsidRPr="00E36EA2">
              <w:rPr>
                <w:b/>
                <w:bCs/>
                <w:color w:val="000000"/>
                <w:kern w:val="24"/>
                <w:sz w:val="24"/>
                <w:szCs w:val="24"/>
                <w:lang w:eastAsia="lt-LT"/>
              </w:rPr>
              <w:t>plinkos pažinimas</w:t>
            </w:r>
          </w:p>
        </w:tc>
      </w:tr>
      <w:tr w:rsidR="00E36EA2" w:rsidRPr="00E36EA2" w14:paraId="7FECB960"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24B2F1A3" w14:textId="77777777" w:rsidR="00E36EA2" w:rsidRPr="00E36EA2" w:rsidRDefault="00E36EA2" w:rsidP="00E36EA2">
            <w:pPr>
              <w:jc w:val="both"/>
              <w:rPr>
                <w:sz w:val="24"/>
                <w:szCs w:val="24"/>
              </w:rPr>
            </w:pPr>
            <w:r w:rsidRPr="00E36EA2">
              <w:rPr>
                <w:bCs/>
                <w:color w:val="000000"/>
                <w:kern w:val="24"/>
                <w:sz w:val="24"/>
                <w:szCs w:val="24"/>
              </w:rPr>
              <w:t>Vertybinė nuostata.</w:t>
            </w:r>
            <w:r w:rsidRPr="00E36EA2">
              <w:rPr>
                <w:sz w:val="24"/>
                <w:szCs w:val="24"/>
              </w:rPr>
              <w:t xml:space="preserve"> Nori pažinti ir suprasti aplinkinį pasaulį, džiaugiasi sužinojęs ką nors nauja</w:t>
            </w:r>
          </w:p>
        </w:tc>
      </w:tr>
      <w:tr w:rsidR="00E36EA2" w:rsidRPr="00E36EA2" w14:paraId="34E8876E"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7909CCC" w14:textId="77777777" w:rsidR="00E36EA2" w:rsidRPr="00A6731C" w:rsidRDefault="00E36EA2" w:rsidP="009606CA">
            <w:pPr>
              <w:widowControl/>
              <w:autoSpaceDE/>
              <w:autoSpaceDN/>
              <w:rPr>
                <w:sz w:val="24"/>
                <w:szCs w:val="24"/>
                <w:lang w:eastAsia="lt-LT"/>
              </w:rPr>
            </w:pPr>
            <w:r w:rsidRPr="00A6731C">
              <w:rPr>
                <w:bCs/>
                <w:color w:val="000000"/>
                <w:kern w:val="24"/>
                <w:sz w:val="24"/>
                <w:szCs w:val="24"/>
                <w:lang w:eastAsia="lt-LT"/>
              </w:rPr>
              <w:lastRenderedPageBreak/>
              <w:t xml:space="preserve">Esminiai gebėjimai. </w:t>
            </w:r>
            <w:r w:rsidRPr="00A6731C">
              <w:rPr>
                <w:sz w:val="24"/>
                <w:szCs w:val="24"/>
                <w:lang w:eastAsia="lt-LT"/>
              </w:rPr>
              <w:t>Pažįsta jam suprantamus socialinius, kultūrinius ir gamtos objektus bei reiškinius, juos įvardija ir apibūdina, žinojimą pritaikydamas žaidimuose ir kitose veiklose.</w:t>
            </w:r>
          </w:p>
          <w:p w14:paraId="41DC20F1" w14:textId="77777777" w:rsidR="00E36EA2" w:rsidRPr="00A6731C" w:rsidRDefault="00E36EA2" w:rsidP="009606CA">
            <w:pPr>
              <w:jc w:val="both"/>
              <w:rPr>
                <w:b/>
                <w:bCs/>
                <w:sz w:val="24"/>
                <w:szCs w:val="24"/>
              </w:rPr>
            </w:pPr>
            <w:r w:rsidRPr="00A6731C">
              <w:rPr>
                <w:sz w:val="24"/>
                <w:szCs w:val="24"/>
              </w:rPr>
              <w:t xml:space="preserve">Nuoroda į pasiekimų aprašą: </w:t>
            </w:r>
            <w:hyperlink r:id="rId23" w:history="1">
              <w:r w:rsidRPr="00777E13">
                <w:rPr>
                  <w:color w:val="0000FF"/>
                  <w:u w:val="single"/>
                </w:rPr>
                <w:t>https://www.nsa.smm.lt/projektai/wp-content/uploads/2024/02/Ikimokyklinio-amziaus-vaiku-ugdymosi-pasiekimu-aprasas.pdf</w:t>
              </w:r>
            </w:hyperlink>
            <w:r w:rsidRPr="00A6731C">
              <w:rPr>
                <w:sz w:val="24"/>
                <w:szCs w:val="24"/>
              </w:rPr>
              <w:t xml:space="preserve"> (psl. 9-10)</w:t>
            </w:r>
          </w:p>
        </w:tc>
      </w:tr>
      <w:tr w:rsidR="00E36EA2" w:rsidRPr="00E36EA2" w14:paraId="4DEB955D"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57A0648C"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3F3E23AE"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34BFE183"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1CDF1BE"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2DDCCC86" w14:textId="77777777" w:rsidTr="00E36EA2">
        <w:tc>
          <w:tcPr>
            <w:tcW w:w="6804" w:type="dxa"/>
            <w:tcBorders>
              <w:top w:val="single" w:sz="4" w:space="0" w:color="auto"/>
              <w:left w:val="single" w:sz="4" w:space="0" w:color="auto"/>
              <w:bottom w:val="single" w:sz="4" w:space="0" w:color="auto"/>
              <w:right w:val="single" w:sz="4" w:space="0" w:color="auto"/>
            </w:tcBorders>
          </w:tcPr>
          <w:p w14:paraId="403B301D" w14:textId="77777777" w:rsidR="00E36EA2" w:rsidRPr="00E36EA2" w:rsidRDefault="00E36EA2" w:rsidP="00E36EA2">
            <w:pPr>
              <w:jc w:val="both"/>
              <w:rPr>
                <w:b/>
                <w:sz w:val="24"/>
                <w:szCs w:val="24"/>
              </w:rPr>
            </w:pPr>
            <w:r w:rsidRPr="00E36EA2">
              <w:rPr>
                <w:sz w:val="24"/>
                <w:szCs w:val="24"/>
              </w:rPr>
              <w:t>Veido išraiška, mimika, gestais, garsais reaguoja į artimiausioje aplinkoje esančius žmones ir daiktus.</w:t>
            </w:r>
          </w:p>
          <w:p w14:paraId="39B193FD" w14:textId="77777777" w:rsidR="00E36EA2" w:rsidRPr="00E36EA2" w:rsidRDefault="00E36EA2" w:rsidP="00E36EA2">
            <w:pPr>
              <w:jc w:val="both"/>
              <w:rPr>
                <w:sz w:val="24"/>
                <w:szCs w:val="24"/>
              </w:rPr>
            </w:pPr>
            <w:r w:rsidRPr="00E36EA2">
              <w:rPr>
                <w:sz w:val="24"/>
                <w:szCs w:val="24"/>
              </w:rPr>
              <w:t>Atkreipia dėmesį į artimiausioje aplinkoje esančius gyvosios gamtos objektus. Emocijomis reaguoja į gamtos objektus ir žmogaus sukurtus daiktus bei reiškinius i ir atpažįsta artimiausią savo aplinką, orientuojasi namų ir grupės aplinkoje. Pažįsta ir pavadina („savo kalba“, garsažodžiu ar tiksliu pavadinimu) kai kuriuos gyvūnus, augalus, jų atvaizdus ir gamtos reiškinius.</w:t>
            </w:r>
          </w:p>
          <w:p w14:paraId="6C872760" w14:textId="77777777" w:rsidR="00E36EA2" w:rsidRPr="00E36EA2" w:rsidRDefault="00E36EA2" w:rsidP="00E36EA2">
            <w:pPr>
              <w:jc w:val="both"/>
              <w:rPr>
                <w:sz w:val="24"/>
                <w:szCs w:val="24"/>
              </w:rPr>
            </w:pPr>
            <w:r w:rsidRPr="00E36EA2">
              <w:rPr>
                <w:sz w:val="24"/>
                <w:szCs w:val="24"/>
              </w:rPr>
              <w:t xml:space="preserve">Atpažįsta ir reaguoja į netolimoje praeityje vykusius šeimos ar grupės įvykius. Natūraliai įsitraukdamas į kasdienius, rutininius įvykius ir veiklas.  </w:t>
            </w:r>
          </w:p>
          <w:p w14:paraId="1964409F" w14:textId="3357CF14" w:rsidR="00E36EA2" w:rsidRPr="00E36EA2" w:rsidRDefault="00E36EA2" w:rsidP="00A6731C">
            <w:pPr>
              <w:jc w:val="both"/>
              <w:rPr>
                <w:rFonts w:eastAsia="Calibri"/>
                <w:sz w:val="24"/>
                <w:szCs w:val="24"/>
              </w:rPr>
            </w:pPr>
            <w:r w:rsidRPr="00E36EA2">
              <w:rPr>
                <w:sz w:val="24"/>
                <w:szCs w:val="24"/>
              </w:rPr>
              <w:t>Pažįsta daugiau artimiausioje aplinkoje esančių augalų, gyvūnų, pradeda vartoti tikslius jų pavadinimus. Dalyvauja prižiūrint augalus. Renkasi būti patinkančioje gamtinėje, socialinėje, kultūrinėje aplinkoje, džiaugiasi ten esančiais objektais</w:t>
            </w:r>
          </w:p>
        </w:tc>
        <w:tc>
          <w:tcPr>
            <w:tcW w:w="7825" w:type="dxa"/>
            <w:tcBorders>
              <w:top w:val="single" w:sz="4" w:space="0" w:color="auto"/>
              <w:left w:val="single" w:sz="4" w:space="0" w:color="auto"/>
              <w:bottom w:val="single" w:sz="4" w:space="0" w:color="auto"/>
              <w:right w:val="single" w:sz="4" w:space="0" w:color="auto"/>
            </w:tcBorders>
          </w:tcPr>
          <w:p w14:paraId="360FD819" w14:textId="77777777" w:rsidR="00E36EA2" w:rsidRPr="00E36EA2" w:rsidRDefault="00E36EA2" w:rsidP="00E36EA2">
            <w:pPr>
              <w:adjustRightInd w:val="0"/>
              <w:jc w:val="both"/>
              <w:rPr>
                <w:rFonts w:eastAsia="Calibri"/>
                <w:sz w:val="24"/>
                <w:szCs w:val="24"/>
              </w:rPr>
            </w:pPr>
            <w:r w:rsidRPr="00E36EA2">
              <w:rPr>
                <w:rFonts w:eastAsia="Calibri"/>
                <w:sz w:val="24"/>
                <w:szCs w:val="24"/>
              </w:rPr>
              <w:t xml:space="preserve">Pasaulį pažįsta ir atpažįsta visais jutimais, padedančiais suvokti daiktų spalvą, formą, garsą, kvapą, skonį, tekstūrą. </w:t>
            </w:r>
          </w:p>
          <w:p w14:paraId="18E203BD" w14:textId="77777777" w:rsidR="00E36EA2" w:rsidRPr="00E36EA2" w:rsidRDefault="00E36EA2" w:rsidP="00E36EA2">
            <w:pPr>
              <w:adjustRightInd w:val="0"/>
              <w:jc w:val="both"/>
              <w:rPr>
                <w:rFonts w:eastAsia="Calibri"/>
                <w:sz w:val="24"/>
                <w:szCs w:val="24"/>
              </w:rPr>
            </w:pPr>
            <w:r w:rsidRPr="00E36EA2">
              <w:rPr>
                <w:rFonts w:eastAsia="Calibri"/>
                <w:sz w:val="24"/>
                <w:szCs w:val="24"/>
              </w:rPr>
              <w:t>Daiktus tyrinėja juos griebdamas, liesdamas, mesdamas, kišdamas į burną, domisi judančiais, garsus skleidžiančiais, ryškių spalvų daiktais, daiktus rūšiuoja.</w:t>
            </w:r>
          </w:p>
          <w:p w14:paraId="31B6162B"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 xml:space="preserve">Stebi ir tyrinėja aplinkos objektus ir reiškinius, patraukiančius jo dėmesį savo vizualinėmis savybėmis. </w:t>
            </w:r>
          </w:p>
          <w:p w14:paraId="317D456A"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Spontaniškai tyrinėja mokytojo pasiūlytas vizualinės raiškos priemones. Remdamiesi patyrimu pradeda suprasti rankos judesių ir piešimo priemonės paliekamo pėdsako ryšį</w:t>
            </w:r>
          </w:p>
        </w:tc>
      </w:tr>
      <w:tr w:rsidR="00E36EA2" w:rsidRPr="00E36EA2" w14:paraId="112CEFF5"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0A9F026E"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5CD994F1"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03FE541D" w14:textId="77777777" w:rsidR="00E36EA2" w:rsidRPr="00E36EA2" w:rsidRDefault="00E36EA2" w:rsidP="00E36EA2">
            <w:pPr>
              <w:jc w:val="both"/>
              <w:rPr>
                <w:b/>
                <w:sz w:val="24"/>
                <w:szCs w:val="24"/>
              </w:rPr>
            </w:pPr>
            <w:r w:rsidRPr="00E36EA2">
              <w:rPr>
                <w:sz w:val="24"/>
                <w:szCs w:val="24"/>
              </w:rPr>
              <w:t xml:space="preserve">Parodo, kad supranta, kurie kultūriniai vaizdai, garsai, judesiai, skoniai, kvapai ar pasakojimai yra iš kitos nei jo paties kultūra. Pažįsta gyvenamosios vietovės objektus ir vietas, pastebi jų pasikeitimus. </w:t>
            </w:r>
          </w:p>
          <w:p w14:paraId="4EED824C" w14:textId="77777777" w:rsidR="00E36EA2" w:rsidRPr="00E36EA2" w:rsidRDefault="00E36EA2" w:rsidP="00E36EA2">
            <w:pPr>
              <w:jc w:val="both"/>
              <w:rPr>
                <w:sz w:val="24"/>
                <w:szCs w:val="24"/>
              </w:rPr>
            </w:pPr>
            <w:r w:rsidRPr="00E36EA2">
              <w:rPr>
                <w:sz w:val="24"/>
                <w:szCs w:val="24"/>
              </w:rPr>
              <w:t xml:space="preserve">Atpažįsta ir pavadina kelis dažniausiai stebėtus gyvūnus, augalus, grybus, negyvosios gamtos objektus, reiškinius Nusako akivaizdžius jų požymius. Pasako metų laikų pavadinimus, samprotauja, kas būdinga metų laikams. </w:t>
            </w:r>
          </w:p>
          <w:p w14:paraId="08AC8C6F" w14:textId="77777777" w:rsidR="00E36EA2" w:rsidRPr="00E36EA2" w:rsidRDefault="00E36EA2" w:rsidP="00E36EA2">
            <w:pPr>
              <w:jc w:val="both"/>
              <w:rPr>
                <w:sz w:val="24"/>
                <w:szCs w:val="24"/>
              </w:rPr>
            </w:pPr>
            <w:r w:rsidRPr="00E36EA2">
              <w:rPr>
                <w:sz w:val="24"/>
                <w:szCs w:val="24"/>
              </w:rPr>
              <w:t xml:space="preserve">Stengiasi saugoti socialinės, kultūrinės ir gamtinės aplinkos objektus. </w:t>
            </w:r>
          </w:p>
          <w:p w14:paraId="5E94243D" w14:textId="77777777" w:rsidR="00E36EA2" w:rsidRPr="00E36EA2" w:rsidRDefault="00E36EA2" w:rsidP="00E36EA2">
            <w:pPr>
              <w:jc w:val="both"/>
              <w:rPr>
                <w:sz w:val="24"/>
                <w:szCs w:val="24"/>
              </w:rPr>
            </w:pPr>
            <w:r w:rsidRPr="00E36EA2">
              <w:rPr>
                <w:sz w:val="24"/>
                <w:szCs w:val="24"/>
              </w:rPr>
              <w:t>Vaizduoja, pasakoja apie savo šeimą, jos buitį, tradicijas, domisi, kuo tos tradicijos skiriasi nuo kai kurių kitų kultūrų. Pradeda suvokti praeitį, dabartį, ateitį.</w:t>
            </w:r>
          </w:p>
          <w:p w14:paraId="743F0E8D" w14:textId="77777777" w:rsidR="00E36EA2" w:rsidRPr="00E36EA2" w:rsidRDefault="00E36EA2" w:rsidP="00E36EA2">
            <w:pPr>
              <w:jc w:val="both"/>
              <w:rPr>
                <w:sz w:val="24"/>
                <w:szCs w:val="24"/>
              </w:rPr>
            </w:pPr>
            <w:r w:rsidRPr="00E36EA2">
              <w:rPr>
                <w:sz w:val="24"/>
                <w:szCs w:val="24"/>
              </w:rPr>
              <w:lastRenderedPageBreak/>
              <w:t>Atpažįsta ir pavadina ne tik stebėtus vietinius, bet ir kai kuriuos tolimųjų kraštų augalus ir gyvūnus, samprotauja apie jų gyvenimo būdą ir buveines. Rodo pagarbą gyvajai ir negyvajai aplinkai, kultūros reiškiniams ir objektams, supranta, kad jo elgesys gali paveikti gamtinę ir kultūrinę aplinką, stengiasi prisiimti atsakomybę už jų išsaugojimą. Pasako savo šalies ir sostinės pavadinimą. Papasakoja apie tradicines šventes, jas palygina su kai kuriomis kitų tautų šventėmis. Skiria ir pavadina suaugusių šeimos narių ir kitas dominančias profesijas. Samprotauja apie tai, kaip žmonės gyveno, ką dirbo seniau, kokie daiktai buvo naudojami, kaip jie pasikeitė, kaip atrodo dabar.</w:t>
            </w:r>
          </w:p>
          <w:p w14:paraId="321E219F" w14:textId="77777777" w:rsidR="00E36EA2" w:rsidRPr="00E36EA2" w:rsidRDefault="00E36EA2" w:rsidP="00E36EA2">
            <w:pPr>
              <w:jc w:val="both"/>
              <w:rPr>
                <w:rFonts w:eastAsia="Calibri"/>
                <w:sz w:val="24"/>
                <w:szCs w:val="24"/>
              </w:rPr>
            </w:pPr>
          </w:p>
        </w:tc>
        <w:tc>
          <w:tcPr>
            <w:tcW w:w="7825" w:type="dxa"/>
            <w:tcBorders>
              <w:top w:val="single" w:sz="4" w:space="0" w:color="auto"/>
              <w:left w:val="single" w:sz="4" w:space="0" w:color="auto"/>
              <w:bottom w:val="single" w:sz="4" w:space="0" w:color="auto"/>
              <w:right w:val="single" w:sz="4" w:space="0" w:color="auto"/>
            </w:tcBorders>
          </w:tcPr>
          <w:p w14:paraId="48FCA7E7" w14:textId="77777777" w:rsidR="00E36EA2" w:rsidRPr="00E36EA2" w:rsidRDefault="00E36EA2" w:rsidP="00E36EA2">
            <w:pPr>
              <w:keepNext/>
              <w:jc w:val="both"/>
              <w:rPr>
                <w:sz w:val="24"/>
                <w:szCs w:val="24"/>
              </w:rPr>
            </w:pPr>
            <w:r w:rsidRPr="00E36EA2">
              <w:rPr>
                <w:sz w:val="24"/>
                <w:szCs w:val="24"/>
              </w:rPr>
              <w:lastRenderedPageBreak/>
              <w:t xml:space="preserve">Aiškinasi savo aplinkos žmonių bendruomenių gyvenimo būdo panašumus ir skirtumus. Dalyvauja pažintinėse išvykose, virtualiuose savo gatvės, rajono, miesto ar šalies tyrinėjimuose. </w:t>
            </w:r>
          </w:p>
          <w:p w14:paraId="1FC22C46" w14:textId="77777777" w:rsidR="00E36EA2" w:rsidRPr="00E36EA2" w:rsidRDefault="00E36EA2" w:rsidP="00E36EA2">
            <w:pPr>
              <w:keepNext/>
              <w:jc w:val="both"/>
              <w:rPr>
                <w:sz w:val="24"/>
                <w:szCs w:val="24"/>
              </w:rPr>
            </w:pPr>
            <w:r w:rsidRPr="00E36EA2">
              <w:rPr>
                <w:sz w:val="24"/>
                <w:szCs w:val="24"/>
              </w:rPr>
              <w:t>Dėliodamas paveikslėlius, pradeda pavadinti paros dalis (rytas, diena, vakaras, naktis), savaitės dienas, pasako, ką veikė vakar, ką veikia šiandien, ką veiks rytoj. Aiškinasi kaip gyvena augalai ir gyvūnai- dieną ir naktį, skirtingais metų laikais.</w:t>
            </w:r>
          </w:p>
          <w:p w14:paraId="77294DB9" w14:textId="77777777" w:rsidR="00E36EA2" w:rsidRPr="00E36EA2" w:rsidRDefault="00E36EA2" w:rsidP="00E36EA2">
            <w:pPr>
              <w:jc w:val="both"/>
              <w:rPr>
                <w:sz w:val="24"/>
                <w:szCs w:val="24"/>
              </w:rPr>
            </w:pPr>
            <w:r w:rsidRPr="00E36EA2">
              <w:rPr>
                <w:sz w:val="24"/>
                <w:szCs w:val="24"/>
              </w:rPr>
              <w:t>Aptaria ir supranta, kad žmogaus išmestos atliekos gali būti pavojingos. Tyrinėja, atranda, aiškinasi, kas sieja jų aplinkos žmonių bendruomenių narius rūpinamasis vieni kitais (šeima), bendras buvimas, kalba papročiai, tradicijos, tautosaka. Vaikas žmonių panašumus ir įvairovę pajaučia, tyrinėja, supranta žaisdamas, drauge ką nors veikdamas ir kurdamas.</w:t>
            </w:r>
          </w:p>
          <w:p w14:paraId="06979950" w14:textId="189C070E" w:rsidR="00E36EA2" w:rsidRPr="00E36EA2" w:rsidRDefault="00E36EA2" w:rsidP="00E36EA2">
            <w:pPr>
              <w:jc w:val="both"/>
              <w:rPr>
                <w:sz w:val="24"/>
                <w:szCs w:val="24"/>
              </w:rPr>
            </w:pPr>
            <w:r w:rsidRPr="00E36EA2">
              <w:rPr>
                <w:sz w:val="24"/>
                <w:szCs w:val="24"/>
              </w:rPr>
              <w:lastRenderedPageBreak/>
              <w:t xml:space="preserve">Stebi, renka tyrinėja ir atpažįsta, pavadina  augalų dalis. Stebi gyvūnus savo aplinkoje, kai kuriuos mūsų ir svetimų kraštų gyvūnus atpažįsta paveikslėlių knygose, animaciniuose filmuose.  Klausosi mokytojo skaitomų tekstų, varto knygas apie gamtą, žiūri vaizdo įrašus ir išsiaiškina, kad žiemą vieni gyvūnai įminga, kiti išlieka aktyvūs, nes dar gali susirasti maisto, dauguma paukščių žiemoti išskrenda į šiltesnius kraštus. Įsitraukia į aplinkos pertvarkymo veiklas, ieškodamas sprendimų, kaip aplinką paversti lengvai tvarkoma, patogia, saugia, malonia akiai. </w:t>
            </w:r>
          </w:p>
          <w:p w14:paraId="00E14325" w14:textId="5BBC7CC9" w:rsidR="00E36EA2" w:rsidRPr="00E36EA2" w:rsidRDefault="00E36EA2" w:rsidP="00A6731C">
            <w:pPr>
              <w:jc w:val="both"/>
              <w:rPr>
                <w:rFonts w:eastAsia="Calibri"/>
              </w:rPr>
            </w:pPr>
            <w:r w:rsidRPr="00E36EA2">
              <w:rPr>
                <w:sz w:val="24"/>
                <w:szCs w:val="24"/>
              </w:rPr>
              <w:t>Vaikas tyrinėja žmogaus gyvenimo ciklą, piešia ir samprotauja kaip atrodys užaug</w:t>
            </w:r>
            <w:r w:rsidR="00A6731C">
              <w:rPr>
                <w:sz w:val="24"/>
                <w:szCs w:val="24"/>
              </w:rPr>
              <w:t>ę</w:t>
            </w:r>
            <w:r w:rsidRPr="00E36EA2">
              <w:rPr>
                <w:sz w:val="24"/>
                <w:szCs w:val="24"/>
              </w:rPr>
              <w:t>s, ko norėtų išmokti netolimoje ateityje, kuo norėtų tapti tolimoje ateityje. Laiko tėkmės bei asmeninių ir bendruomenės pokyčių per tam tikrą laiką supratimą</w:t>
            </w:r>
            <w:r w:rsidRPr="00E36EA2">
              <w:rPr>
                <w:color w:val="FF0000"/>
                <w:sz w:val="24"/>
                <w:szCs w:val="24"/>
              </w:rPr>
              <w:t xml:space="preserve"> </w:t>
            </w:r>
          </w:p>
        </w:tc>
      </w:tr>
      <w:tr w:rsidR="00E36EA2" w:rsidRPr="00E36EA2" w14:paraId="7908DCCD"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2233CBBA" w14:textId="77777777" w:rsidR="00E36EA2" w:rsidRPr="00727A45" w:rsidRDefault="00E36EA2" w:rsidP="00E36EA2">
            <w:pPr>
              <w:widowControl/>
              <w:autoSpaceDE/>
              <w:autoSpaceDN/>
              <w:rPr>
                <w:bCs/>
                <w:color w:val="000000"/>
                <w:kern w:val="24"/>
                <w:sz w:val="24"/>
                <w:szCs w:val="24"/>
                <w:lang w:eastAsia="lt-LT"/>
              </w:rPr>
            </w:pPr>
            <w:r w:rsidRPr="00727A45">
              <w:rPr>
                <w:bCs/>
                <w:color w:val="000000"/>
                <w:kern w:val="24"/>
                <w:sz w:val="24"/>
                <w:szCs w:val="24"/>
                <w:lang w:eastAsia="lt-LT"/>
              </w:rPr>
              <w:lastRenderedPageBreak/>
              <w:t>Ugdymosi kontekstai: tyrinėjimo ir gilaus mokymosi žaismės, realių ir virtualių aplinkų, universalaus dizaino mokymuisi, kūrybinių dialogų, judraus patirtinio ugdymosi, kultūrinių dialogų, kalbų įvairovės.</w:t>
            </w:r>
          </w:p>
          <w:p w14:paraId="381B6C46" w14:textId="77777777" w:rsidR="00E36EA2" w:rsidRPr="00727A45" w:rsidRDefault="00E36EA2" w:rsidP="00E36EA2">
            <w:pPr>
              <w:widowControl/>
              <w:autoSpaceDE/>
              <w:autoSpaceDN/>
              <w:rPr>
                <w:bCs/>
                <w:color w:val="000000"/>
                <w:kern w:val="24"/>
                <w:sz w:val="24"/>
                <w:szCs w:val="24"/>
                <w:lang w:eastAsia="lt-LT"/>
              </w:rPr>
            </w:pPr>
            <w:r w:rsidRPr="00727A45">
              <w:rPr>
                <w:bCs/>
                <w:color w:val="000000"/>
                <w:kern w:val="24"/>
                <w:sz w:val="24"/>
                <w:szCs w:val="24"/>
                <w:lang w:eastAsia="lt-LT"/>
              </w:rPr>
              <w:t>Mokytojo vaidmuo: skatina, padeda, siūlo veiklas, inicijuoja, stebi, žaidina, motyvuoja, kviečia, demonstruoja.</w:t>
            </w:r>
          </w:p>
          <w:p w14:paraId="0F157AC5" w14:textId="77777777" w:rsidR="00E36EA2" w:rsidRPr="00727A45" w:rsidRDefault="00E36EA2" w:rsidP="00E36EA2">
            <w:pPr>
              <w:widowControl/>
              <w:autoSpaceDE/>
              <w:autoSpaceDN/>
              <w:rPr>
                <w:bCs/>
                <w:color w:val="000000"/>
                <w:kern w:val="24"/>
                <w:sz w:val="24"/>
                <w:szCs w:val="24"/>
                <w:lang w:eastAsia="lt-LT"/>
              </w:rPr>
            </w:pPr>
            <w:r w:rsidRPr="00727A45">
              <w:rPr>
                <w:bCs/>
                <w:color w:val="000000"/>
                <w:kern w:val="24"/>
                <w:sz w:val="24"/>
                <w:szCs w:val="24"/>
                <w:lang w:eastAsia="lt-LT"/>
              </w:rPr>
              <w:t>Strategijos: ugdymo(</w:t>
            </w:r>
            <w:proofErr w:type="spellStart"/>
            <w:r w:rsidRPr="00727A45">
              <w:rPr>
                <w:bCs/>
                <w:color w:val="000000"/>
                <w:kern w:val="24"/>
                <w:sz w:val="24"/>
                <w:szCs w:val="24"/>
                <w:lang w:eastAsia="lt-LT"/>
              </w:rPr>
              <w:t>si</w:t>
            </w:r>
            <w:proofErr w:type="spellEnd"/>
            <w:r w:rsidRPr="00727A45">
              <w:rPr>
                <w:bCs/>
                <w:color w:val="000000"/>
                <w:kern w:val="24"/>
                <w:sz w:val="24"/>
                <w:szCs w:val="24"/>
                <w:lang w:eastAsia="lt-LT"/>
              </w:rPr>
              <w:t>) kontekstų kūrimo, spontaniško vaikų ugdymosi skatinimo, žaidimo.</w:t>
            </w:r>
          </w:p>
          <w:p w14:paraId="46139A07" w14:textId="34C75577" w:rsidR="00E36EA2" w:rsidRPr="00E36EA2" w:rsidRDefault="00E36EA2" w:rsidP="009606CA">
            <w:pPr>
              <w:adjustRightInd w:val="0"/>
              <w:jc w:val="both"/>
              <w:rPr>
                <w:b/>
                <w:sz w:val="24"/>
                <w:szCs w:val="24"/>
                <w:lang w:eastAsia="ru-RU"/>
              </w:rPr>
            </w:pPr>
            <w:r w:rsidRPr="00727A45">
              <w:rPr>
                <w:sz w:val="24"/>
                <w:szCs w:val="24"/>
              </w:rPr>
              <w:t>Metodai, būdai:</w:t>
            </w:r>
            <w:r w:rsidRPr="00E36EA2">
              <w:rPr>
                <w:b/>
                <w:sz w:val="24"/>
                <w:szCs w:val="24"/>
              </w:rPr>
              <w:t xml:space="preserve"> </w:t>
            </w:r>
            <w:r w:rsidRPr="00E36EA2">
              <w:rPr>
                <w:sz w:val="24"/>
                <w:szCs w:val="24"/>
              </w:rPr>
              <w:t>stebėjimas, pokalbis, tyrinėjimas žaidimai kartu su suaugusiais, stebėjimas bandymas, eksperimentavimas, vaizduotės žaidimai, bendra kūrybinė veikla</w:t>
            </w:r>
            <w:r w:rsidRPr="00E36EA2">
              <w:rPr>
                <w:b/>
                <w:sz w:val="24"/>
                <w:szCs w:val="24"/>
              </w:rPr>
              <w:t xml:space="preserve"> </w:t>
            </w:r>
          </w:p>
        </w:tc>
      </w:tr>
    </w:tbl>
    <w:p w14:paraId="640B91A4" w14:textId="77777777" w:rsidR="00E36EA2" w:rsidRPr="00E36EA2" w:rsidRDefault="00E36EA2" w:rsidP="00E36EA2">
      <w:pPr>
        <w:ind w:firstLine="1296"/>
        <w:rPr>
          <w:b/>
          <w:sz w:val="24"/>
          <w:szCs w:val="24"/>
        </w:rPr>
      </w:pPr>
    </w:p>
    <w:p w14:paraId="2ADF3372" w14:textId="37D9F01F" w:rsidR="00E36EA2" w:rsidRPr="00E36EA2" w:rsidRDefault="00E36EA2" w:rsidP="00E36EA2">
      <w:pPr>
        <w:ind w:firstLine="851"/>
        <w:rPr>
          <w:b/>
          <w:sz w:val="24"/>
          <w:szCs w:val="24"/>
        </w:rPr>
      </w:pPr>
      <w:r w:rsidRPr="00674957">
        <w:rPr>
          <w:sz w:val="24"/>
          <w:szCs w:val="24"/>
        </w:rPr>
        <w:t>14.5.</w:t>
      </w:r>
      <w:r w:rsidRPr="00E36EA2">
        <w:rPr>
          <w:b/>
          <w:sz w:val="24"/>
          <w:szCs w:val="24"/>
        </w:rPr>
        <w:t xml:space="preserve"> </w:t>
      </w:r>
      <w:r w:rsidR="00727A45">
        <w:rPr>
          <w:sz w:val="24"/>
          <w:szCs w:val="24"/>
        </w:rPr>
        <w:t>p</w:t>
      </w:r>
      <w:r w:rsidRPr="004202EF">
        <w:rPr>
          <w:sz w:val="24"/>
          <w:szCs w:val="24"/>
        </w:rPr>
        <w:t>asitikintis</w:t>
      </w:r>
      <w:r w:rsidR="003656EE">
        <w:rPr>
          <w:sz w:val="24"/>
          <w:szCs w:val="24"/>
        </w:rPr>
        <w:t>;</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7825"/>
      </w:tblGrid>
      <w:tr w:rsidR="00E36EA2" w:rsidRPr="00E36EA2" w14:paraId="10EDFB6B"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234715E" w14:textId="7388A717" w:rsidR="00E36EA2" w:rsidRPr="00E36EA2" w:rsidRDefault="004202EF" w:rsidP="004202EF">
            <w:pPr>
              <w:jc w:val="center"/>
              <w:rPr>
                <w:b/>
                <w:sz w:val="24"/>
                <w:szCs w:val="24"/>
              </w:rPr>
            </w:pPr>
            <w:r>
              <w:rPr>
                <w:b/>
                <w:sz w:val="24"/>
                <w:szCs w:val="24"/>
              </w:rPr>
              <w:t>Pasiekimų sritis</w:t>
            </w:r>
            <w:r w:rsidR="003656EE">
              <w:rPr>
                <w:b/>
                <w:sz w:val="24"/>
                <w:szCs w:val="24"/>
              </w:rPr>
              <w:t xml:space="preserve"> </w:t>
            </w:r>
            <w:r>
              <w:rPr>
                <w:b/>
                <w:sz w:val="24"/>
                <w:szCs w:val="24"/>
              </w:rPr>
              <w:t>–</w:t>
            </w:r>
            <w:r w:rsidR="003656EE">
              <w:rPr>
                <w:b/>
                <w:sz w:val="24"/>
                <w:szCs w:val="24"/>
              </w:rPr>
              <w:t xml:space="preserve"> </w:t>
            </w:r>
            <w:r>
              <w:rPr>
                <w:b/>
                <w:sz w:val="24"/>
                <w:szCs w:val="24"/>
              </w:rPr>
              <w:t>s</w:t>
            </w:r>
            <w:r w:rsidR="00E36EA2" w:rsidRPr="00E36EA2">
              <w:rPr>
                <w:b/>
                <w:sz w:val="24"/>
                <w:szCs w:val="24"/>
              </w:rPr>
              <w:t xml:space="preserve">avivoka ir savigarba </w:t>
            </w:r>
          </w:p>
        </w:tc>
      </w:tr>
      <w:tr w:rsidR="00E36EA2" w:rsidRPr="00E36EA2" w14:paraId="7A7348D0"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4D2EA4D" w14:textId="77777777" w:rsidR="00E36EA2" w:rsidRPr="00E36EA2" w:rsidRDefault="00E36EA2" w:rsidP="00E36EA2">
            <w:pPr>
              <w:rPr>
                <w:sz w:val="24"/>
                <w:szCs w:val="24"/>
              </w:rPr>
            </w:pPr>
            <w:r w:rsidRPr="00E36EA2">
              <w:rPr>
                <w:sz w:val="24"/>
                <w:szCs w:val="24"/>
              </w:rPr>
              <w:t xml:space="preserve">Vertybinė nuostata. </w:t>
            </w:r>
            <w:r w:rsidRPr="00E36EA2">
              <w:rPr>
                <w:color w:val="000000"/>
                <w:sz w:val="24"/>
                <w:szCs w:val="24"/>
              </w:rPr>
              <w:t>Pasitiki savimi ir savo gebėjimais, gerbia save ir kitus</w:t>
            </w:r>
          </w:p>
        </w:tc>
      </w:tr>
      <w:tr w:rsidR="00E36EA2" w:rsidRPr="00E36EA2" w14:paraId="100E5A11"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3BD4049" w14:textId="0872B4F5" w:rsidR="00E36EA2" w:rsidRPr="00A6731C" w:rsidRDefault="00E36EA2" w:rsidP="00E36EA2">
            <w:pPr>
              <w:jc w:val="both"/>
              <w:rPr>
                <w:color w:val="000000"/>
                <w:sz w:val="24"/>
                <w:szCs w:val="24"/>
              </w:rPr>
            </w:pPr>
            <w:r w:rsidRPr="00A6731C">
              <w:rPr>
                <w:sz w:val="24"/>
                <w:szCs w:val="24"/>
              </w:rPr>
              <w:t>Esminiai gebėjimai</w:t>
            </w:r>
            <w:r w:rsidRPr="00A6731C">
              <w:rPr>
                <w:i/>
                <w:sz w:val="24"/>
                <w:szCs w:val="24"/>
              </w:rPr>
              <w:t xml:space="preserve">. </w:t>
            </w:r>
            <w:r w:rsidRPr="00A6731C">
              <w:rPr>
                <w:color w:val="000000"/>
                <w:sz w:val="24"/>
                <w:szCs w:val="24"/>
              </w:rPr>
              <w:t xml:space="preserve">Pažįsta savo kūną, pasako, kad yra berniukas (mergaitė), supranta savo augimą ir gebėjimų tobulėjimą, prisistato kitam, komentuoja, kuo domisi, kas patinka (nepatinka), supranta ir gina savo bei kitų teises būti ir žaisti kartu, priskiria save savo šeimai, grupei, </w:t>
            </w:r>
            <w:r w:rsidR="007E16D6">
              <w:rPr>
                <w:color w:val="000000"/>
                <w:sz w:val="24"/>
                <w:szCs w:val="24"/>
              </w:rPr>
              <w:t>Į</w:t>
            </w:r>
            <w:r w:rsidRPr="00A6731C">
              <w:rPr>
                <w:color w:val="000000"/>
                <w:sz w:val="24"/>
                <w:szCs w:val="24"/>
              </w:rPr>
              <w:t>staigos bendruomenei, žino savo tautybę, tėvynę.</w:t>
            </w:r>
          </w:p>
          <w:p w14:paraId="7E57F992" w14:textId="77777777" w:rsidR="00E36EA2" w:rsidRPr="00A6731C" w:rsidRDefault="00E36EA2" w:rsidP="00E36EA2">
            <w:pPr>
              <w:jc w:val="both"/>
              <w:rPr>
                <w:b/>
                <w:bCs/>
                <w:sz w:val="24"/>
                <w:szCs w:val="24"/>
              </w:rPr>
            </w:pPr>
            <w:r w:rsidRPr="00A6731C">
              <w:rPr>
                <w:sz w:val="24"/>
                <w:szCs w:val="24"/>
              </w:rPr>
              <w:t xml:space="preserve">Nuoroda į pasiekimų aprašą: </w:t>
            </w:r>
            <w:hyperlink r:id="rId24" w:history="1">
              <w:r w:rsidRPr="004202EF">
                <w:rPr>
                  <w:color w:val="0000FF"/>
                  <w:u w:val="single"/>
                </w:rPr>
                <w:t>https://www.nsa.smm.lt/projektai/wp-content/uploads/2024/02/Ikimokyklinio-amziaus-vaiku-ugdymosi-pasiekimu-aprasas.pdf</w:t>
              </w:r>
            </w:hyperlink>
            <w:r w:rsidRPr="00A6731C">
              <w:rPr>
                <w:sz w:val="24"/>
                <w:szCs w:val="24"/>
              </w:rPr>
              <w:t xml:space="preserve"> (psl. 6-7)</w:t>
            </w:r>
          </w:p>
        </w:tc>
      </w:tr>
      <w:tr w:rsidR="00E36EA2" w:rsidRPr="00E36EA2" w14:paraId="5BB028EF"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11A1F3C1"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0D10E1B9"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17BC575F"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01F318B"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A6731C" w:rsidRPr="00E36EA2" w14:paraId="242DD737" w14:textId="77777777" w:rsidTr="00A6731C">
        <w:tc>
          <w:tcPr>
            <w:tcW w:w="6804" w:type="dxa"/>
            <w:tcBorders>
              <w:top w:val="single" w:sz="4" w:space="0" w:color="auto"/>
              <w:left w:val="single" w:sz="4" w:space="0" w:color="auto"/>
              <w:bottom w:val="single" w:sz="4" w:space="0" w:color="auto"/>
              <w:right w:val="single" w:sz="4" w:space="0" w:color="auto"/>
            </w:tcBorders>
          </w:tcPr>
          <w:p w14:paraId="3EBCD69E" w14:textId="52194048" w:rsidR="00A6731C" w:rsidRPr="00E36EA2" w:rsidRDefault="00A6731C" w:rsidP="00A6731C">
            <w:pPr>
              <w:adjustRightInd w:val="0"/>
              <w:ind w:firstLine="17"/>
              <w:jc w:val="both"/>
              <w:rPr>
                <w:rFonts w:eastAsia="Calibri"/>
                <w:sz w:val="24"/>
                <w:szCs w:val="24"/>
              </w:rPr>
            </w:pPr>
            <w:r w:rsidRPr="00A6731C">
              <w:rPr>
                <w:rFonts w:eastAsia="Calibri"/>
                <w:sz w:val="24"/>
                <w:szCs w:val="24"/>
              </w:rPr>
              <w:t xml:space="preserve">Vaikas tyrinėja savo kūną, stebi judesius, atpažįsta save nuotraukose ir veidrodyje, rodo kūno dalis. Reaguoja į savo vardą, žaidimus, daineles, išreiškia norus, mėgstamus žaislus ir veiklas. Pasitiki suaugusiais, domisi vaikais ir jų žaidimais, įsitraukia į etnokultūrinius žaidimus, šventes, klausosi tautosakos. Pasako savo vardą, lytį, metus </w:t>
            </w:r>
            <w:r w:rsidRPr="00A6731C">
              <w:rPr>
                <w:rFonts w:eastAsia="Calibri"/>
                <w:sz w:val="24"/>
                <w:szCs w:val="24"/>
              </w:rPr>
              <w:lastRenderedPageBreak/>
              <w:t>ir domisi kultūrinės aplinkos simboliais</w:t>
            </w:r>
          </w:p>
        </w:tc>
        <w:tc>
          <w:tcPr>
            <w:tcW w:w="7825" w:type="dxa"/>
            <w:tcBorders>
              <w:top w:val="single" w:sz="4" w:space="0" w:color="auto"/>
              <w:left w:val="single" w:sz="4" w:space="0" w:color="auto"/>
              <w:bottom w:val="single" w:sz="4" w:space="0" w:color="auto"/>
              <w:right w:val="single" w:sz="4" w:space="0" w:color="auto"/>
            </w:tcBorders>
          </w:tcPr>
          <w:p w14:paraId="7CDECBF7" w14:textId="77777777" w:rsidR="00A6731C" w:rsidRPr="00A6731C" w:rsidRDefault="00A6731C" w:rsidP="00A6731C">
            <w:pPr>
              <w:adjustRightInd w:val="0"/>
              <w:ind w:firstLine="17"/>
              <w:jc w:val="both"/>
              <w:rPr>
                <w:rFonts w:eastAsia="Calibri"/>
                <w:sz w:val="24"/>
                <w:szCs w:val="24"/>
              </w:rPr>
            </w:pPr>
            <w:r w:rsidRPr="00A6731C">
              <w:rPr>
                <w:rFonts w:eastAsia="Calibri"/>
                <w:sz w:val="24"/>
                <w:szCs w:val="24"/>
              </w:rPr>
              <w:lastRenderedPageBreak/>
              <w:t>Vaikas jaučia suaugusiojo dėmesį per žaidimus, kutenimą, rengimą ir kalbėjimą. Kūno vaizdą tyrinėja per judėjimą, stebėdamas save veidrodyje, vandenyje ir žaisdamas su šešėliais.</w:t>
            </w:r>
          </w:p>
          <w:p w14:paraId="0A43AC28" w14:textId="77777777" w:rsidR="00A6731C" w:rsidRPr="00A6731C" w:rsidRDefault="00A6731C" w:rsidP="00A6731C">
            <w:pPr>
              <w:adjustRightInd w:val="0"/>
              <w:ind w:firstLine="17"/>
              <w:jc w:val="both"/>
              <w:rPr>
                <w:rFonts w:eastAsia="Calibri"/>
                <w:sz w:val="24"/>
                <w:szCs w:val="24"/>
              </w:rPr>
            </w:pPr>
            <w:r w:rsidRPr="00A6731C">
              <w:rPr>
                <w:rFonts w:eastAsia="Calibri"/>
                <w:sz w:val="24"/>
                <w:szCs w:val="24"/>
              </w:rPr>
              <w:t xml:space="preserve">Atsirinkdamas drabužius ir žaislus, aiškinasi mano – tavo, turėjimo skirtumus. </w:t>
            </w:r>
          </w:p>
          <w:p w14:paraId="47F52F8C" w14:textId="613043E2" w:rsidR="00A6731C" w:rsidRPr="00E36EA2" w:rsidRDefault="00A6731C" w:rsidP="00A6731C">
            <w:pPr>
              <w:adjustRightInd w:val="0"/>
              <w:ind w:firstLine="17"/>
              <w:jc w:val="both"/>
              <w:rPr>
                <w:rFonts w:eastAsia="Calibri"/>
                <w:sz w:val="24"/>
                <w:szCs w:val="24"/>
              </w:rPr>
            </w:pPr>
            <w:r w:rsidRPr="00A6731C">
              <w:rPr>
                <w:rFonts w:eastAsia="Calibri"/>
                <w:sz w:val="24"/>
                <w:szCs w:val="24"/>
              </w:rPr>
              <w:t xml:space="preserve">Girdėdamas gimtąją kalbą, dalyvauja veiklose su tautosakos, tautodailės ir </w:t>
            </w:r>
            <w:proofErr w:type="spellStart"/>
            <w:r w:rsidRPr="00A6731C">
              <w:rPr>
                <w:rFonts w:eastAsia="Calibri"/>
                <w:sz w:val="24"/>
                <w:szCs w:val="24"/>
              </w:rPr>
              <w:lastRenderedPageBreak/>
              <w:t>etnomuzikos</w:t>
            </w:r>
            <w:proofErr w:type="spellEnd"/>
            <w:r w:rsidRPr="00A6731C">
              <w:rPr>
                <w:rFonts w:eastAsia="Calibri"/>
                <w:sz w:val="24"/>
                <w:szCs w:val="24"/>
              </w:rPr>
              <w:t xml:space="preserve"> motyvais, švenčia tautines ir valstybines šventes</w:t>
            </w:r>
          </w:p>
        </w:tc>
      </w:tr>
      <w:tr w:rsidR="00E36EA2" w:rsidRPr="00E36EA2" w14:paraId="09863EE2"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36CDA02A" w14:textId="77777777" w:rsidR="00E36EA2" w:rsidRPr="00E36EA2" w:rsidRDefault="00E36EA2" w:rsidP="00E36EA2">
            <w:pPr>
              <w:ind w:left="17"/>
              <w:jc w:val="center"/>
              <w:rPr>
                <w:rFonts w:eastAsia="Calibri"/>
                <w:sz w:val="24"/>
                <w:szCs w:val="24"/>
              </w:rPr>
            </w:pPr>
            <w:r w:rsidRPr="00E36EA2">
              <w:rPr>
                <w:rFonts w:eastAsia="Calibri"/>
                <w:sz w:val="24"/>
                <w:szCs w:val="24"/>
              </w:rPr>
              <w:lastRenderedPageBreak/>
              <w:t>4–6 metai</w:t>
            </w:r>
          </w:p>
        </w:tc>
      </w:tr>
      <w:tr w:rsidR="00E36EA2" w:rsidRPr="00E36EA2" w14:paraId="22F52B04"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7E270C7C" w14:textId="77777777" w:rsidR="00E36EA2" w:rsidRPr="00E36EA2" w:rsidRDefault="00E36EA2" w:rsidP="00E36EA2">
            <w:pPr>
              <w:adjustRightInd w:val="0"/>
              <w:jc w:val="both"/>
              <w:rPr>
                <w:rFonts w:eastAsia="Calibri"/>
                <w:sz w:val="24"/>
                <w:szCs w:val="24"/>
              </w:rPr>
            </w:pPr>
            <w:r w:rsidRPr="00E36EA2">
              <w:rPr>
                <w:rFonts w:eastAsia="SimSun"/>
                <w:sz w:val="24"/>
                <w:szCs w:val="24"/>
              </w:rPr>
              <w:t>Pavaizduoja savo kūno savybes, pastebi panašumus ir skirtumus su kitais. Domisi kūno organais, jaučia asmeninę ir bendrą erdvę, tyrinėja augimą ir vidines sistemas. Kalba apie savo šeimą, prisideda prie grupės veiklų, dalinasi kultūrinės aplinkos patirtimi. Pasako savo tautybę, šalį, adresą, tyrinėja žemėlapius, žmonių gyvenimo būdą ir socialinius vaidmenis. Supranta lygybę, laikosi grupės vertybių ir teisių</w:t>
            </w:r>
          </w:p>
        </w:tc>
        <w:tc>
          <w:tcPr>
            <w:tcW w:w="7825" w:type="dxa"/>
            <w:tcBorders>
              <w:top w:val="single" w:sz="4" w:space="0" w:color="auto"/>
              <w:left w:val="single" w:sz="4" w:space="0" w:color="auto"/>
              <w:bottom w:val="single" w:sz="4" w:space="0" w:color="auto"/>
              <w:right w:val="single" w:sz="4" w:space="0" w:color="auto"/>
            </w:tcBorders>
          </w:tcPr>
          <w:p w14:paraId="3B16ED94" w14:textId="77777777" w:rsidR="00E36EA2" w:rsidRPr="00E36EA2" w:rsidRDefault="00E36EA2" w:rsidP="00E36EA2">
            <w:pPr>
              <w:suppressAutoHyphens/>
              <w:autoSpaceDN/>
              <w:spacing w:line="254" w:lineRule="auto"/>
              <w:jc w:val="both"/>
              <w:rPr>
                <w:rFonts w:eastAsia="SimSun"/>
                <w:sz w:val="24"/>
                <w:szCs w:val="24"/>
                <w:lang w:eastAsia="ar-SA"/>
              </w:rPr>
            </w:pPr>
            <w:r w:rsidRPr="00E36EA2">
              <w:rPr>
                <w:rFonts w:eastAsia="SimSun"/>
                <w:sz w:val="24"/>
                <w:szCs w:val="24"/>
                <w:lang w:eastAsia="ar-SA"/>
              </w:rPr>
              <w:t xml:space="preserve">Vaikas tyrinėja kūno sistemas per enciklopedijas, filmukus, papildytąją realybę ir eksperimentus, mokosi pajausti asmeninę erdvę, aiškina kūno ypatumus. </w:t>
            </w:r>
          </w:p>
          <w:p w14:paraId="79A51C68" w14:textId="77777777" w:rsidR="00E36EA2" w:rsidRPr="00E36EA2" w:rsidRDefault="00E36EA2" w:rsidP="00E36EA2">
            <w:pPr>
              <w:suppressAutoHyphens/>
              <w:autoSpaceDN/>
              <w:spacing w:line="254" w:lineRule="auto"/>
              <w:jc w:val="both"/>
              <w:rPr>
                <w:rFonts w:eastAsia="SimSun"/>
                <w:sz w:val="24"/>
                <w:szCs w:val="24"/>
                <w:lang w:eastAsia="ar-SA"/>
              </w:rPr>
            </w:pPr>
            <w:r w:rsidRPr="00E36EA2">
              <w:rPr>
                <w:rFonts w:eastAsia="SimSun"/>
                <w:sz w:val="24"/>
                <w:szCs w:val="24"/>
                <w:lang w:eastAsia="ar-SA"/>
              </w:rPr>
              <w:t xml:space="preserve">Piešdamas save ir kitus, matuodamas akių ir plaukų spalvą, kalba apie norus, pomėgius, šeimas, tyrinėja panašumus ir skirtumus su kitais. </w:t>
            </w:r>
          </w:p>
          <w:p w14:paraId="4E3FB339" w14:textId="77777777" w:rsidR="00E36EA2" w:rsidRPr="00E36EA2" w:rsidRDefault="00E36EA2" w:rsidP="00E36EA2">
            <w:pPr>
              <w:suppressAutoHyphens/>
              <w:autoSpaceDN/>
              <w:spacing w:line="254" w:lineRule="auto"/>
              <w:jc w:val="both"/>
              <w:rPr>
                <w:rFonts w:eastAsia="SimSun"/>
                <w:sz w:val="24"/>
                <w:szCs w:val="24"/>
                <w:lang w:eastAsia="ar-SA"/>
              </w:rPr>
            </w:pPr>
            <w:r w:rsidRPr="00E36EA2">
              <w:rPr>
                <w:rFonts w:eastAsia="SimSun"/>
                <w:sz w:val="24"/>
                <w:szCs w:val="24"/>
                <w:lang w:eastAsia="ar-SA"/>
              </w:rPr>
              <w:t xml:space="preserve">Domisi gimtąja kalba, etnine kultūra, dalyvauja renginiuose, tyrinėja šalies simbolius, žemėlapius, vėliavos reikšmes ir iškilias asmenybes. </w:t>
            </w:r>
          </w:p>
          <w:p w14:paraId="7CCB6BD8" w14:textId="77777777" w:rsidR="00E36EA2" w:rsidRPr="00E36EA2" w:rsidRDefault="00E36EA2" w:rsidP="00E36EA2">
            <w:pPr>
              <w:keepNext/>
              <w:widowControl/>
              <w:autoSpaceDE/>
              <w:autoSpaceDN/>
              <w:outlineLvl w:val="0"/>
              <w:rPr>
                <w:rFonts w:ascii="Arial" w:eastAsia="Calibri" w:hAnsi="Arial" w:cs="Arial"/>
                <w:b/>
                <w:bCs/>
                <w:kern w:val="32"/>
                <w:sz w:val="32"/>
                <w:szCs w:val="32"/>
                <w:lang w:eastAsia="lt-LT"/>
              </w:rPr>
            </w:pPr>
            <w:r w:rsidRPr="00E36EA2">
              <w:rPr>
                <w:rFonts w:eastAsia="SimSun"/>
                <w:sz w:val="24"/>
                <w:szCs w:val="24"/>
              </w:rPr>
              <w:t>Tyrinėja kitų šalių kultūrą ir socialinę sąveiką, ugdosi vertybes, pareigas ir teises kaip pilietis</w:t>
            </w:r>
          </w:p>
        </w:tc>
      </w:tr>
      <w:tr w:rsidR="00E36EA2" w:rsidRPr="00E36EA2" w14:paraId="0C65D826"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2800182" w14:textId="77777777" w:rsidR="00E36EA2" w:rsidRPr="004202EF" w:rsidRDefault="00E36EA2" w:rsidP="00E36EA2">
            <w:pPr>
              <w:widowControl/>
              <w:autoSpaceDE/>
              <w:autoSpaceDN/>
              <w:jc w:val="both"/>
              <w:rPr>
                <w:bCs/>
                <w:color w:val="000000"/>
                <w:kern w:val="24"/>
                <w:sz w:val="24"/>
                <w:szCs w:val="24"/>
                <w:lang w:eastAsia="lt-LT"/>
              </w:rPr>
            </w:pPr>
            <w:r w:rsidRPr="004202EF">
              <w:rPr>
                <w:bCs/>
                <w:color w:val="000000"/>
                <w:kern w:val="24"/>
                <w:sz w:val="24"/>
                <w:szCs w:val="24"/>
                <w:lang w:eastAsia="lt-LT"/>
              </w:rPr>
              <w:t>Ugdymosi kontekstai: tyrinėjimo ir gilaus mokymosi, kūrybinių dialogų žaismės, universalaus dizaino mokymuisi, realių ir virtualių aplinkų,  kultūrinių dialogų, judraus patirtinio ugdymosi, kalbų įvairovės.</w:t>
            </w:r>
          </w:p>
          <w:p w14:paraId="73C6B5E2" w14:textId="77777777" w:rsidR="00E36EA2" w:rsidRPr="004202EF" w:rsidRDefault="00E36EA2" w:rsidP="00E36EA2">
            <w:pPr>
              <w:widowControl/>
              <w:autoSpaceDE/>
              <w:autoSpaceDN/>
              <w:jc w:val="both"/>
              <w:rPr>
                <w:color w:val="000000"/>
                <w:kern w:val="24"/>
                <w:sz w:val="24"/>
                <w:szCs w:val="24"/>
                <w:lang w:eastAsia="lt-LT"/>
              </w:rPr>
            </w:pPr>
            <w:r w:rsidRPr="004202EF">
              <w:rPr>
                <w:bCs/>
                <w:color w:val="000000"/>
                <w:kern w:val="24"/>
                <w:sz w:val="24"/>
                <w:szCs w:val="24"/>
                <w:lang w:eastAsia="lt-LT"/>
              </w:rPr>
              <w:t>Mokytojo vaidmuo:</w:t>
            </w:r>
            <w:r w:rsidRPr="004202EF">
              <w:rPr>
                <w:color w:val="000000"/>
                <w:kern w:val="24"/>
                <w:sz w:val="24"/>
                <w:szCs w:val="24"/>
                <w:lang w:eastAsia="lt-LT"/>
              </w:rPr>
              <w:t xml:space="preserve"> bendrauja, žaidžia, padeda, skatina, organizuoja veiklas.</w:t>
            </w:r>
          </w:p>
          <w:p w14:paraId="293CA141" w14:textId="77777777" w:rsidR="00E36EA2" w:rsidRPr="004202EF" w:rsidRDefault="00E36EA2" w:rsidP="00E36EA2">
            <w:pPr>
              <w:widowControl/>
              <w:autoSpaceDE/>
              <w:autoSpaceDN/>
              <w:jc w:val="both"/>
              <w:rPr>
                <w:bCs/>
                <w:color w:val="000000"/>
                <w:kern w:val="24"/>
                <w:sz w:val="24"/>
                <w:szCs w:val="24"/>
                <w:lang w:eastAsia="lt-LT"/>
              </w:rPr>
            </w:pPr>
            <w:r w:rsidRPr="004202EF">
              <w:rPr>
                <w:bCs/>
                <w:color w:val="000000"/>
                <w:kern w:val="24"/>
                <w:sz w:val="24"/>
                <w:szCs w:val="24"/>
                <w:lang w:eastAsia="lt-LT"/>
              </w:rPr>
              <w:t>Strategijos: ugdymo(</w:t>
            </w:r>
            <w:proofErr w:type="spellStart"/>
            <w:r w:rsidRPr="004202EF">
              <w:rPr>
                <w:bCs/>
                <w:color w:val="000000"/>
                <w:kern w:val="24"/>
                <w:sz w:val="24"/>
                <w:szCs w:val="24"/>
                <w:lang w:eastAsia="lt-LT"/>
              </w:rPr>
              <w:t>si</w:t>
            </w:r>
            <w:proofErr w:type="spellEnd"/>
            <w:r w:rsidRPr="004202EF">
              <w:rPr>
                <w:bCs/>
                <w:color w:val="000000"/>
                <w:kern w:val="24"/>
                <w:sz w:val="24"/>
                <w:szCs w:val="24"/>
                <w:lang w:eastAsia="lt-LT"/>
              </w:rPr>
              <w:t>) kontekstų kūrimo, spontaniško vaikų ugdymosi skatinimo, žaidimo.</w:t>
            </w:r>
          </w:p>
          <w:p w14:paraId="160301B9" w14:textId="77777777" w:rsidR="00E36EA2" w:rsidRPr="00E36EA2" w:rsidRDefault="00E36EA2" w:rsidP="00E36EA2">
            <w:pPr>
              <w:widowControl/>
              <w:autoSpaceDE/>
              <w:autoSpaceDN/>
              <w:rPr>
                <w:b/>
                <w:bCs/>
                <w:color w:val="000000"/>
                <w:kern w:val="24"/>
                <w:sz w:val="24"/>
                <w:szCs w:val="24"/>
                <w:lang w:eastAsia="lt-LT"/>
              </w:rPr>
            </w:pPr>
            <w:r w:rsidRPr="004202EF">
              <w:rPr>
                <w:sz w:val="24"/>
                <w:szCs w:val="24"/>
                <w:lang w:eastAsia="lt-LT"/>
              </w:rPr>
              <w:t>Metodai, būdai:</w:t>
            </w:r>
            <w:r w:rsidRPr="00E36EA2">
              <w:rPr>
                <w:b/>
                <w:sz w:val="24"/>
                <w:szCs w:val="24"/>
                <w:lang w:eastAsia="lt-LT"/>
              </w:rPr>
              <w:t xml:space="preserve"> </w:t>
            </w:r>
            <w:r w:rsidRPr="00E36EA2">
              <w:rPr>
                <w:sz w:val="24"/>
                <w:szCs w:val="24"/>
                <w:lang w:eastAsia="lt-LT"/>
              </w:rPr>
              <w:t>stebėjimas, pokalbis, tyrinėjimas, žaidimai kartu su suaugusiais, stebėjimas bandymas, eksperimentavimas, vaizduotės žaidimai, bendra kūrybinė veikla</w:t>
            </w:r>
          </w:p>
        </w:tc>
      </w:tr>
      <w:tr w:rsidR="00E36EA2" w:rsidRPr="00E36EA2" w14:paraId="3F4CEF2D"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A21D749" w14:textId="5711C42A" w:rsidR="00E36EA2" w:rsidRPr="00E36EA2" w:rsidRDefault="004202EF" w:rsidP="004202EF">
            <w:pPr>
              <w:widowControl/>
              <w:autoSpaceDE/>
              <w:autoSpaceDN/>
              <w:spacing w:before="100" w:beforeAutospacing="1" w:after="100" w:afterAutospacing="1"/>
              <w:jc w:val="center"/>
              <w:rPr>
                <w:b/>
                <w:bCs/>
                <w:color w:val="000000"/>
                <w:kern w:val="24"/>
                <w:sz w:val="24"/>
                <w:szCs w:val="24"/>
                <w:lang w:eastAsia="lt-LT"/>
              </w:rPr>
            </w:pPr>
            <w:r>
              <w:rPr>
                <w:b/>
                <w:sz w:val="24"/>
                <w:szCs w:val="24"/>
              </w:rPr>
              <w:t>Pasiekimų sritis</w:t>
            </w:r>
            <w:r w:rsidR="003656EE">
              <w:rPr>
                <w:b/>
                <w:sz w:val="24"/>
                <w:szCs w:val="24"/>
              </w:rPr>
              <w:t xml:space="preserve"> </w:t>
            </w:r>
            <w:r>
              <w:rPr>
                <w:b/>
                <w:sz w:val="24"/>
                <w:szCs w:val="24"/>
              </w:rPr>
              <w:t>–</w:t>
            </w:r>
            <w:r w:rsidR="003656EE">
              <w:rPr>
                <w:b/>
                <w:sz w:val="24"/>
                <w:szCs w:val="24"/>
              </w:rPr>
              <w:t xml:space="preserve"> </w:t>
            </w:r>
            <w:r>
              <w:rPr>
                <w:b/>
                <w:sz w:val="24"/>
                <w:szCs w:val="24"/>
              </w:rPr>
              <w:t>e</w:t>
            </w:r>
            <w:r w:rsidR="00E36EA2" w:rsidRPr="00E36EA2">
              <w:rPr>
                <w:b/>
                <w:bCs/>
                <w:color w:val="000000"/>
                <w:kern w:val="24"/>
                <w:sz w:val="24"/>
                <w:szCs w:val="24"/>
                <w:lang w:eastAsia="lt-LT"/>
              </w:rPr>
              <w:t>mocijų suvokimas ir raiška</w:t>
            </w:r>
          </w:p>
        </w:tc>
      </w:tr>
      <w:tr w:rsidR="00E36EA2" w:rsidRPr="00E36EA2" w14:paraId="2835BDC9"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05805B28" w14:textId="77777777" w:rsidR="00E36EA2" w:rsidRPr="00E36EA2" w:rsidRDefault="00E36EA2" w:rsidP="00E36EA2">
            <w:pPr>
              <w:widowControl/>
              <w:autoSpaceDE/>
              <w:autoSpaceDN/>
              <w:spacing w:before="100" w:beforeAutospacing="1" w:after="100" w:afterAutospacing="1"/>
              <w:rPr>
                <w:bCs/>
                <w:color w:val="000000"/>
                <w:kern w:val="24"/>
                <w:sz w:val="24"/>
                <w:szCs w:val="24"/>
                <w:lang w:eastAsia="lt-LT"/>
              </w:rPr>
            </w:pPr>
            <w:r w:rsidRPr="00E36EA2">
              <w:rPr>
                <w:bCs/>
                <w:color w:val="000000"/>
                <w:kern w:val="24"/>
                <w:sz w:val="24"/>
                <w:szCs w:val="24"/>
                <w:lang w:eastAsia="lt-LT"/>
              </w:rPr>
              <w:t xml:space="preserve">Vertybinė nuostata. </w:t>
            </w:r>
            <w:r w:rsidRPr="00E36EA2">
              <w:rPr>
                <w:sz w:val="24"/>
                <w:szCs w:val="24"/>
                <w:lang w:eastAsia="lt-LT"/>
              </w:rPr>
              <w:t>Domisi savo ir kitų emocijomis bei jausmais</w:t>
            </w:r>
          </w:p>
        </w:tc>
      </w:tr>
      <w:tr w:rsidR="00E36EA2" w:rsidRPr="00E36EA2" w14:paraId="491A8277"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0BEA0F6" w14:textId="77777777" w:rsidR="00E36EA2" w:rsidRPr="00E36EA2" w:rsidRDefault="00E36EA2" w:rsidP="009606CA">
            <w:pPr>
              <w:widowControl/>
              <w:autoSpaceDE/>
              <w:autoSpaceDN/>
              <w:rPr>
                <w:sz w:val="24"/>
                <w:szCs w:val="24"/>
                <w:lang w:eastAsia="lt-LT"/>
              </w:rPr>
            </w:pPr>
            <w:r w:rsidRPr="00E36EA2">
              <w:rPr>
                <w:bCs/>
                <w:color w:val="000000"/>
                <w:kern w:val="24"/>
                <w:sz w:val="24"/>
                <w:szCs w:val="24"/>
                <w:lang w:eastAsia="lt-LT"/>
              </w:rPr>
              <w:t xml:space="preserve">Esminiai gebėjimai. </w:t>
            </w:r>
            <w:r w:rsidRPr="00E36EA2">
              <w:rPr>
                <w:sz w:val="24"/>
                <w:szCs w:val="24"/>
                <w:lang w:eastAsia="lt-LT"/>
              </w:rPr>
              <w:t>Atpažįsta, atliepia, įvardija, aptaria savo ir kitų emocijas ar jausmus, jų priežastis, įprastose ramiose situacijose emocijas ir jausmus išreiškia tinkamais, kitiems priimtinais būdais, žodžiais ir elgesiu atliepia kito jausmus.</w:t>
            </w:r>
          </w:p>
          <w:p w14:paraId="3CD817EC" w14:textId="59F6F9FE" w:rsidR="00E36EA2" w:rsidRPr="00E36EA2" w:rsidRDefault="00E36EA2" w:rsidP="009606CA">
            <w:pPr>
              <w:jc w:val="both"/>
              <w:rPr>
                <w:sz w:val="24"/>
                <w:szCs w:val="24"/>
                <w:lang w:eastAsia="lt-LT"/>
              </w:rPr>
            </w:pPr>
            <w:r w:rsidRPr="00E36EA2">
              <w:rPr>
                <w:sz w:val="24"/>
                <w:szCs w:val="24"/>
              </w:rPr>
              <w:t>Nuoroda į pasiekimų aprašą</w:t>
            </w:r>
            <w:r w:rsidRPr="00590960">
              <w:rPr>
                <w:sz w:val="24"/>
                <w:szCs w:val="24"/>
              </w:rPr>
              <w:t xml:space="preserve">: </w:t>
            </w:r>
            <w:hyperlink r:id="rId25" w:history="1">
              <w:r w:rsidRPr="004202EF">
                <w:rPr>
                  <w:color w:val="0000FF"/>
                  <w:u w:val="single"/>
                </w:rPr>
                <w:t>https://www.nsa.smm.lt/projektai/wp-content/uploads/2024/02/Ikimokyklinio-amziaus-vaiku-ugdymosi-pasiekimu-aprasas.pdf</w:t>
              </w:r>
            </w:hyperlink>
            <w:r w:rsidRPr="004202EF">
              <w:t xml:space="preserve"> </w:t>
            </w:r>
            <w:r w:rsidRPr="00590960">
              <w:rPr>
                <w:sz w:val="24"/>
                <w:szCs w:val="24"/>
              </w:rPr>
              <w:t>(psl. 4-5)</w:t>
            </w:r>
          </w:p>
        </w:tc>
      </w:tr>
      <w:tr w:rsidR="00E36EA2" w:rsidRPr="00E36EA2" w14:paraId="744694E0"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190BDEE2"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77723ACC"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33A44A28"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52CA3D73"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4E1E8E84" w14:textId="77777777" w:rsidTr="00E36EA2">
        <w:tc>
          <w:tcPr>
            <w:tcW w:w="6804" w:type="dxa"/>
            <w:tcBorders>
              <w:top w:val="single" w:sz="4" w:space="0" w:color="auto"/>
              <w:left w:val="single" w:sz="4" w:space="0" w:color="auto"/>
              <w:bottom w:val="single" w:sz="4" w:space="0" w:color="auto"/>
              <w:right w:val="single" w:sz="4" w:space="0" w:color="auto"/>
            </w:tcBorders>
          </w:tcPr>
          <w:p w14:paraId="40BDB128" w14:textId="77777777" w:rsidR="00E36EA2" w:rsidRPr="00E36EA2" w:rsidRDefault="00E36EA2" w:rsidP="00E36EA2">
            <w:pPr>
              <w:adjustRightInd w:val="0"/>
              <w:ind w:firstLine="17"/>
              <w:jc w:val="both"/>
              <w:rPr>
                <w:rFonts w:eastAsia="Calibri"/>
                <w:sz w:val="24"/>
                <w:szCs w:val="24"/>
              </w:rPr>
            </w:pPr>
            <w:r w:rsidRPr="00E36EA2">
              <w:rPr>
                <w:rFonts w:eastAsia="SimSun"/>
                <w:sz w:val="24"/>
                <w:szCs w:val="24"/>
              </w:rPr>
              <w:t>Vaikas mimika, kūno judesiais ir garsais reiškia džiaugsmą, liūdesį, baimę, pyktį, patiria nerimą, kai išsiskiria su tėvais. Reaguoja į kitų emocijas, atspindi suaugusiojo ar kito vaiko jausmus. Pradeda atpažinti savo emocijas, vartoti jų pavadinimus ir skirtingai reaguoti į kitų emocijų raišką</w:t>
            </w:r>
          </w:p>
        </w:tc>
        <w:tc>
          <w:tcPr>
            <w:tcW w:w="7825" w:type="dxa"/>
            <w:tcBorders>
              <w:top w:val="single" w:sz="4" w:space="0" w:color="auto"/>
              <w:left w:val="single" w:sz="4" w:space="0" w:color="auto"/>
              <w:bottom w:val="single" w:sz="4" w:space="0" w:color="auto"/>
              <w:right w:val="single" w:sz="4" w:space="0" w:color="auto"/>
            </w:tcBorders>
          </w:tcPr>
          <w:p w14:paraId="48421017" w14:textId="77777777" w:rsidR="00E36EA2" w:rsidRPr="00E36EA2" w:rsidRDefault="00E36EA2" w:rsidP="00E36EA2">
            <w:pPr>
              <w:suppressAutoHyphens/>
              <w:autoSpaceDN/>
              <w:spacing w:line="252" w:lineRule="auto"/>
              <w:ind w:firstLine="17"/>
              <w:jc w:val="both"/>
              <w:rPr>
                <w:rFonts w:eastAsia="SimSun"/>
                <w:sz w:val="24"/>
                <w:szCs w:val="24"/>
                <w:lang w:eastAsia="ar-SA"/>
              </w:rPr>
            </w:pPr>
            <w:r w:rsidRPr="00E36EA2">
              <w:rPr>
                <w:rFonts w:eastAsia="SimSun"/>
                <w:sz w:val="24"/>
                <w:szCs w:val="24"/>
                <w:lang w:eastAsia="ar-SA"/>
              </w:rPr>
              <w:t>Vaikas iki 1 metų atspindi suaugusiųjų ir kitų vaikų emocijas, o 2 – 3 metų vaikas atpažįsta kito emocijas per veidą, balsą ir kasdienes veiklas. Mokosi suprasti ir atliepti kito jausmus.</w:t>
            </w:r>
          </w:p>
          <w:p w14:paraId="297023EA" w14:textId="77777777" w:rsidR="00E36EA2" w:rsidRPr="00E36EA2" w:rsidRDefault="00E36EA2" w:rsidP="00E36EA2">
            <w:pPr>
              <w:adjustRightInd w:val="0"/>
              <w:ind w:firstLine="17"/>
              <w:jc w:val="both"/>
              <w:rPr>
                <w:rFonts w:eastAsia="Calibri"/>
                <w:sz w:val="24"/>
                <w:szCs w:val="24"/>
              </w:rPr>
            </w:pPr>
            <w:r w:rsidRPr="00E36EA2">
              <w:rPr>
                <w:rFonts w:eastAsia="SimSun"/>
                <w:sz w:val="24"/>
                <w:szCs w:val="24"/>
              </w:rPr>
              <w:t>Vaikas išreiškia emocijas veido mimika, gestais, balsu ir kūno poza, o suaugusieji į jas reaguoja, atliepia emocinius poreikius. 2 – 3 metų vaikas pradeda atpažinti ir įvardyti emocijas, naudojant veidelius, spalvas ar nuotraukas</w:t>
            </w:r>
          </w:p>
        </w:tc>
      </w:tr>
      <w:tr w:rsidR="00E36EA2" w:rsidRPr="00E36EA2" w14:paraId="244F1D77"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054E34E0" w14:textId="77777777" w:rsidR="00E36EA2" w:rsidRPr="00E36EA2" w:rsidRDefault="00E36EA2" w:rsidP="00E36EA2">
            <w:pPr>
              <w:ind w:left="17"/>
              <w:jc w:val="center"/>
              <w:rPr>
                <w:rFonts w:eastAsia="Calibri"/>
                <w:sz w:val="24"/>
                <w:szCs w:val="24"/>
              </w:rPr>
            </w:pPr>
            <w:r w:rsidRPr="00E36EA2">
              <w:rPr>
                <w:rFonts w:eastAsia="Calibri"/>
                <w:sz w:val="24"/>
                <w:szCs w:val="24"/>
              </w:rPr>
              <w:t>4–6 metai</w:t>
            </w:r>
          </w:p>
        </w:tc>
      </w:tr>
      <w:tr w:rsidR="00E36EA2" w:rsidRPr="00E36EA2" w14:paraId="3E19250C"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0A2A1887" w14:textId="77777777" w:rsidR="00E36EA2" w:rsidRPr="00E36EA2" w:rsidRDefault="00E36EA2" w:rsidP="00E36EA2">
            <w:pPr>
              <w:adjustRightInd w:val="0"/>
              <w:jc w:val="both"/>
              <w:rPr>
                <w:rFonts w:eastAsia="Calibri"/>
                <w:sz w:val="24"/>
                <w:szCs w:val="24"/>
              </w:rPr>
            </w:pPr>
            <w:r w:rsidRPr="00E36EA2">
              <w:rPr>
                <w:rFonts w:eastAsia="SimSun"/>
                <w:sz w:val="24"/>
                <w:szCs w:val="24"/>
              </w:rPr>
              <w:lastRenderedPageBreak/>
              <w:t>Vaikas pradeda suprasti, kad skirtingose situacijose jaučia įvairias emocijas, kurias pavadina ir išreiškia mimika, balsu, judesiu. Atpažįsta kitų emocijas pagal veido išraišką, elgesį ir jas atliepia vaidmenų žaidimuose. Supranta, kad jo ir kitų emocijos gali skirtis, pavadina savo jausmus ir situacijas, kuriose jie kyla. Komunikuoja apie emocijas žodžiu, piešiniu ar kitais būdais, pastebi kitų jausmus ir stengiasi padėti. Apibūdina savo emocijas, jų raiškos būdus ir reakcijas į kitų emocijas</w:t>
            </w:r>
          </w:p>
        </w:tc>
        <w:tc>
          <w:tcPr>
            <w:tcW w:w="7825" w:type="dxa"/>
            <w:tcBorders>
              <w:top w:val="single" w:sz="4" w:space="0" w:color="auto"/>
              <w:left w:val="single" w:sz="4" w:space="0" w:color="auto"/>
              <w:bottom w:val="single" w:sz="4" w:space="0" w:color="auto"/>
              <w:right w:val="single" w:sz="4" w:space="0" w:color="auto"/>
            </w:tcBorders>
          </w:tcPr>
          <w:p w14:paraId="0BFBB2A9" w14:textId="77777777" w:rsidR="00E36EA2" w:rsidRPr="00E36EA2" w:rsidRDefault="00E36EA2" w:rsidP="00E36EA2">
            <w:pPr>
              <w:keepNext/>
              <w:widowControl/>
              <w:numPr>
                <w:ilvl w:val="0"/>
                <w:numId w:val="43"/>
              </w:numPr>
              <w:tabs>
                <w:tab w:val="left" w:pos="0"/>
              </w:tabs>
              <w:suppressAutoHyphens/>
              <w:autoSpaceDE/>
              <w:spacing w:line="252" w:lineRule="auto"/>
              <w:jc w:val="both"/>
              <w:rPr>
                <w:color w:val="000000"/>
                <w:kern w:val="2"/>
                <w:sz w:val="24"/>
                <w:szCs w:val="24"/>
                <w:lang w:eastAsia="ar-SA"/>
              </w:rPr>
            </w:pPr>
            <w:r w:rsidRPr="00E36EA2">
              <w:rPr>
                <w:rFonts w:eastAsia="SimSun"/>
                <w:sz w:val="24"/>
                <w:szCs w:val="24"/>
                <w:lang w:eastAsia="ar-SA"/>
              </w:rPr>
              <w:t>Vaikas žaisdamas vaidmenų žaidimus, klausydamas istorijų ir žiūrėdamas filmus, atpažįsta, įvardija ir diskutuoja apie savo bei kitų emocijas, jų priežastis.</w:t>
            </w:r>
          </w:p>
          <w:p w14:paraId="5201B909" w14:textId="77777777" w:rsidR="00E36EA2" w:rsidRPr="00E36EA2" w:rsidRDefault="00E36EA2" w:rsidP="00E36EA2">
            <w:pPr>
              <w:keepNext/>
              <w:widowControl/>
              <w:numPr>
                <w:ilvl w:val="0"/>
                <w:numId w:val="43"/>
              </w:numPr>
              <w:tabs>
                <w:tab w:val="left" w:pos="0"/>
              </w:tabs>
              <w:suppressAutoHyphens/>
              <w:autoSpaceDE/>
              <w:spacing w:line="252" w:lineRule="auto"/>
              <w:jc w:val="both"/>
              <w:rPr>
                <w:color w:val="000000"/>
                <w:kern w:val="2"/>
                <w:sz w:val="24"/>
                <w:szCs w:val="24"/>
                <w:lang w:eastAsia="ar-SA"/>
              </w:rPr>
            </w:pPr>
            <w:r w:rsidRPr="00E36EA2">
              <w:rPr>
                <w:rFonts w:eastAsia="SimSun"/>
                <w:sz w:val="24"/>
                <w:szCs w:val="24"/>
                <w:lang w:eastAsia="ar-SA"/>
              </w:rPr>
              <w:t>Išbando įvairius emocinio ryšio ir pagarbaus bendravimo būdus gyvai ir nuotoliu. Aiškinasi, koks draugas yra geras ir blogas</w:t>
            </w:r>
          </w:p>
          <w:p w14:paraId="27247E97" w14:textId="77777777" w:rsidR="00E36EA2" w:rsidRPr="00E36EA2" w:rsidRDefault="00E36EA2" w:rsidP="00E36EA2">
            <w:pPr>
              <w:jc w:val="both"/>
              <w:rPr>
                <w:rFonts w:eastAsia="Calibri"/>
                <w:lang w:eastAsia="lt-LT"/>
              </w:rPr>
            </w:pPr>
          </w:p>
        </w:tc>
      </w:tr>
      <w:tr w:rsidR="00E36EA2" w:rsidRPr="00E36EA2" w14:paraId="35D52151"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5AF0E0E" w14:textId="126F3C10" w:rsidR="00E36EA2" w:rsidRPr="004202EF" w:rsidRDefault="00E36EA2" w:rsidP="00E36EA2">
            <w:pPr>
              <w:widowControl/>
              <w:autoSpaceDE/>
              <w:autoSpaceDN/>
              <w:rPr>
                <w:bCs/>
                <w:color w:val="000000"/>
                <w:kern w:val="24"/>
                <w:sz w:val="24"/>
                <w:szCs w:val="24"/>
                <w:lang w:eastAsia="lt-LT"/>
              </w:rPr>
            </w:pPr>
            <w:r w:rsidRPr="004202EF">
              <w:rPr>
                <w:bCs/>
                <w:color w:val="000000"/>
                <w:kern w:val="24"/>
                <w:sz w:val="24"/>
                <w:szCs w:val="24"/>
                <w:lang w:eastAsia="lt-LT"/>
              </w:rPr>
              <w:t>Ugdymosi kontekstai: universalaus dizaino mokymuisi, tyrinėjimo ir gilaus mokymosi, kūrybinių dialogų, realių ir virtualių aplinkų, judraus patirtinio ugdymosi, kalbų įvairovės, kultūrinių dialogų, žaismės.</w:t>
            </w:r>
          </w:p>
          <w:p w14:paraId="07BB20FB" w14:textId="4F51DBEF" w:rsidR="00E36EA2" w:rsidRPr="004202EF" w:rsidRDefault="00E36EA2" w:rsidP="00E36EA2">
            <w:pPr>
              <w:widowControl/>
              <w:autoSpaceDE/>
              <w:autoSpaceDN/>
              <w:rPr>
                <w:bCs/>
                <w:color w:val="000000"/>
                <w:kern w:val="24"/>
                <w:sz w:val="24"/>
                <w:szCs w:val="24"/>
                <w:lang w:eastAsia="lt-LT"/>
              </w:rPr>
            </w:pPr>
            <w:r w:rsidRPr="004202EF">
              <w:rPr>
                <w:bCs/>
                <w:color w:val="000000"/>
                <w:kern w:val="24"/>
                <w:sz w:val="24"/>
                <w:szCs w:val="24"/>
                <w:lang w:eastAsia="lt-LT"/>
              </w:rPr>
              <w:t xml:space="preserve">Mokytojo vaidmuo: </w:t>
            </w:r>
            <w:r w:rsidRPr="004202EF">
              <w:rPr>
                <w:color w:val="000000"/>
                <w:sz w:val="24"/>
                <w:szCs w:val="24"/>
                <w:shd w:val="clear" w:color="auto" w:fill="FFFFFF"/>
                <w:lang w:eastAsia="lt-LT"/>
              </w:rPr>
              <w:t>palaiko</w:t>
            </w:r>
            <w:r w:rsidR="00590960" w:rsidRPr="004202EF">
              <w:rPr>
                <w:color w:val="000000"/>
                <w:sz w:val="24"/>
                <w:szCs w:val="24"/>
                <w:shd w:val="clear" w:color="auto" w:fill="FFFFFF"/>
                <w:lang w:eastAsia="lt-LT"/>
              </w:rPr>
              <w:t xml:space="preserve"> </w:t>
            </w:r>
            <w:r w:rsidRPr="004202EF">
              <w:rPr>
                <w:color w:val="000000"/>
                <w:sz w:val="24"/>
                <w:szCs w:val="24"/>
                <w:shd w:val="clear" w:color="auto" w:fill="FFFFFF"/>
                <w:lang w:eastAsia="lt-LT"/>
              </w:rPr>
              <w:t>emocinį ryšį, padeda, bendrauja, bendradarbiauja, siūlo būdus</w:t>
            </w:r>
            <w:r w:rsidRPr="004202EF">
              <w:rPr>
                <w:bCs/>
                <w:color w:val="000000"/>
                <w:kern w:val="24"/>
                <w:sz w:val="24"/>
                <w:szCs w:val="24"/>
                <w:lang w:eastAsia="lt-LT"/>
              </w:rPr>
              <w:t>.</w:t>
            </w:r>
          </w:p>
          <w:p w14:paraId="30ECF442" w14:textId="77777777" w:rsidR="00E36EA2" w:rsidRPr="004202EF" w:rsidRDefault="00E36EA2" w:rsidP="00E36EA2">
            <w:pPr>
              <w:widowControl/>
              <w:autoSpaceDE/>
              <w:autoSpaceDN/>
              <w:rPr>
                <w:bCs/>
                <w:color w:val="000000"/>
                <w:kern w:val="24"/>
                <w:sz w:val="24"/>
                <w:szCs w:val="24"/>
                <w:lang w:eastAsia="lt-LT"/>
              </w:rPr>
            </w:pPr>
            <w:r w:rsidRPr="004202EF">
              <w:rPr>
                <w:bCs/>
                <w:color w:val="000000"/>
                <w:kern w:val="24"/>
                <w:sz w:val="24"/>
                <w:szCs w:val="24"/>
                <w:lang w:eastAsia="lt-LT"/>
              </w:rPr>
              <w:t>Strategijos: ugdymo(</w:t>
            </w:r>
            <w:proofErr w:type="spellStart"/>
            <w:r w:rsidRPr="004202EF">
              <w:rPr>
                <w:bCs/>
                <w:color w:val="000000"/>
                <w:kern w:val="24"/>
                <w:sz w:val="24"/>
                <w:szCs w:val="24"/>
                <w:lang w:eastAsia="lt-LT"/>
              </w:rPr>
              <w:t>si</w:t>
            </w:r>
            <w:proofErr w:type="spellEnd"/>
            <w:r w:rsidRPr="004202EF">
              <w:rPr>
                <w:bCs/>
                <w:color w:val="000000"/>
                <w:kern w:val="24"/>
                <w:sz w:val="24"/>
                <w:szCs w:val="24"/>
                <w:lang w:eastAsia="lt-LT"/>
              </w:rPr>
              <w:t>) kontekstų kūrimo, spontaniško vaikų ugdymosi skatinimo, žaidimo.</w:t>
            </w:r>
          </w:p>
          <w:p w14:paraId="0D634EDD" w14:textId="77777777" w:rsidR="00E36EA2" w:rsidRPr="00E36EA2" w:rsidRDefault="00E36EA2" w:rsidP="00E36EA2">
            <w:pPr>
              <w:adjustRightInd w:val="0"/>
              <w:jc w:val="both"/>
              <w:rPr>
                <w:b/>
                <w:sz w:val="24"/>
                <w:szCs w:val="24"/>
                <w:lang w:eastAsia="ru-RU"/>
              </w:rPr>
            </w:pPr>
            <w:r w:rsidRPr="004202EF">
              <w:rPr>
                <w:sz w:val="24"/>
                <w:szCs w:val="24"/>
              </w:rPr>
              <w:t>Metodai, būdai: stebėjimas</w:t>
            </w:r>
            <w:r w:rsidRPr="00E36EA2">
              <w:rPr>
                <w:sz w:val="24"/>
                <w:szCs w:val="24"/>
              </w:rPr>
              <w:t>, pokalbis, tyrinėjimas žaidimai kartu  su suaugusiais, stebėjimas bandymas, eksperimentavimas, vaizduotės žaidimai, bendra kūrybinė veikla</w:t>
            </w:r>
            <w:r w:rsidRPr="00E36EA2">
              <w:rPr>
                <w:b/>
                <w:sz w:val="24"/>
                <w:szCs w:val="24"/>
              </w:rPr>
              <w:t xml:space="preserve"> </w:t>
            </w:r>
          </w:p>
        </w:tc>
      </w:tr>
    </w:tbl>
    <w:p w14:paraId="4C6C00A2" w14:textId="77777777" w:rsidR="00E36EA2" w:rsidRPr="00E36EA2" w:rsidRDefault="00E36EA2" w:rsidP="00E36EA2">
      <w:pPr>
        <w:ind w:firstLine="1296"/>
        <w:rPr>
          <w:b/>
          <w:sz w:val="24"/>
          <w:szCs w:val="24"/>
        </w:rPr>
      </w:pPr>
    </w:p>
    <w:p w14:paraId="66612961" w14:textId="6DC6858F" w:rsidR="00E36EA2" w:rsidRPr="00E36EA2" w:rsidRDefault="00E36EA2" w:rsidP="00E36EA2">
      <w:pPr>
        <w:ind w:firstLine="851"/>
        <w:rPr>
          <w:b/>
          <w:sz w:val="24"/>
          <w:szCs w:val="24"/>
        </w:rPr>
      </w:pPr>
      <w:r w:rsidRPr="00E36EA2">
        <w:rPr>
          <w:sz w:val="24"/>
          <w:szCs w:val="24"/>
        </w:rPr>
        <w:t>14.6.</w:t>
      </w:r>
      <w:r w:rsidRPr="00E36EA2">
        <w:rPr>
          <w:b/>
          <w:sz w:val="24"/>
          <w:szCs w:val="24"/>
        </w:rPr>
        <w:t xml:space="preserve"> </w:t>
      </w:r>
      <w:r w:rsidR="004202EF">
        <w:rPr>
          <w:sz w:val="24"/>
          <w:szCs w:val="24"/>
        </w:rPr>
        <w:t>a</w:t>
      </w:r>
      <w:r w:rsidR="003656EE">
        <w:rPr>
          <w:sz w:val="24"/>
          <w:szCs w:val="24"/>
        </w:rPr>
        <w:t>uginama vaiko galia – k</w:t>
      </w:r>
      <w:r w:rsidRPr="004202EF">
        <w:rPr>
          <w:sz w:val="24"/>
          <w:szCs w:val="24"/>
        </w:rPr>
        <w:t>omunikabilumas</w:t>
      </w:r>
      <w:r w:rsidR="003656EE">
        <w:rPr>
          <w:sz w:val="24"/>
          <w:szCs w:val="24"/>
        </w:rPr>
        <w:t>;</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7825"/>
      </w:tblGrid>
      <w:tr w:rsidR="00E36EA2" w:rsidRPr="00E36EA2" w14:paraId="5148CD01"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74147E93" w14:textId="3BC3FBB3" w:rsidR="00E36EA2" w:rsidRPr="00E36EA2" w:rsidRDefault="004202EF" w:rsidP="004202EF">
            <w:pPr>
              <w:jc w:val="center"/>
              <w:rPr>
                <w:b/>
                <w:sz w:val="24"/>
                <w:szCs w:val="24"/>
              </w:rPr>
            </w:pPr>
            <w:r>
              <w:rPr>
                <w:b/>
                <w:sz w:val="24"/>
                <w:szCs w:val="24"/>
              </w:rPr>
              <w:t>Pasiekimų sritis</w:t>
            </w:r>
            <w:r w:rsidR="003656EE">
              <w:rPr>
                <w:b/>
                <w:sz w:val="24"/>
                <w:szCs w:val="24"/>
              </w:rPr>
              <w:t xml:space="preserve"> </w:t>
            </w:r>
            <w:r>
              <w:rPr>
                <w:b/>
                <w:sz w:val="24"/>
                <w:szCs w:val="24"/>
              </w:rPr>
              <w:t>–</w:t>
            </w:r>
            <w:r w:rsidR="003656EE">
              <w:rPr>
                <w:b/>
                <w:sz w:val="24"/>
                <w:szCs w:val="24"/>
              </w:rPr>
              <w:t xml:space="preserve"> </w:t>
            </w:r>
            <w:r>
              <w:rPr>
                <w:b/>
                <w:sz w:val="24"/>
                <w:szCs w:val="24"/>
              </w:rPr>
              <w:t>k</w:t>
            </w:r>
            <w:r w:rsidR="00E36EA2" w:rsidRPr="00E36EA2">
              <w:rPr>
                <w:b/>
                <w:sz w:val="24"/>
                <w:szCs w:val="24"/>
              </w:rPr>
              <w:t xml:space="preserve">albų supratimas </w:t>
            </w:r>
          </w:p>
        </w:tc>
      </w:tr>
      <w:tr w:rsidR="00E36EA2" w:rsidRPr="00E36EA2" w14:paraId="633DFB51"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70ED8616" w14:textId="77777777" w:rsidR="00E36EA2" w:rsidRPr="00E36EA2" w:rsidRDefault="00E36EA2" w:rsidP="00E36EA2">
            <w:pPr>
              <w:rPr>
                <w:sz w:val="24"/>
                <w:szCs w:val="24"/>
              </w:rPr>
            </w:pPr>
            <w:r w:rsidRPr="00E36EA2">
              <w:rPr>
                <w:sz w:val="24"/>
                <w:szCs w:val="24"/>
              </w:rPr>
              <w:t>Vertybinė nuostata. Domisi žodiniais ir nežodiniais komunikavimo būdais, yra nusiteikęs išklausyti ir suprasti kitą</w:t>
            </w:r>
          </w:p>
        </w:tc>
      </w:tr>
      <w:tr w:rsidR="00E36EA2" w:rsidRPr="00E36EA2" w14:paraId="4F15B566"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5BDF400B" w14:textId="77777777" w:rsidR="00E36EA2" w:rsidRPr="00E36EA2" w:rsidRDefault="00E36EA2" w:rsidP="00E36EA2">
            <w:pPr>
              <w:jc w:val="both"/>
              <w:rPr>
                <w:sz w:val="24"/>
                <w:szCs w:val="24"/>
              </w:rPr>
            </w:pPr>
            <w:r w:rsidRPr="00E36EA2">
              <w:rPr>
                <w:sz w:val="24"/>
                <w:szCs w:val="24"/>
              </w:rPr>
              <w:t>Esminiai gebėjimai</w:t>
            </w:r>
            <w:r w:rsidRPr="00E36EA2">
              <w:rPr>
                <w:i/>
                <w:sz w:val="24"/>
                <w:szCs w:val="24"/>
              </w:rPr>
              <w:t xml:space="preserve">. </w:t>
            </w:r>
            <w:r w:rsidRPr="00E36EA2">
              <w:rPr>
                <w:sz w:val="24"/>
                <w:szCs w:val="24"/>
              </w:rPr>
              <w:t>Klausosi ir supranta kitų kalbėjimą, įvairiomis formomis, būdais ir priemonėmis perteikiamas prasmes, amžių atitinkančius įvairaus pobūdžio tekstus.</w:t>
            </w:r>
          </w:p>
          <w:p w14:paraId="1EA8DC3C" w14:textId="46E673F0" w:rsidR="00E36EA2" w:rsidRPr="00E36EA2" w:rsidRDefault="009606CA" w:rsidP="00E36EA2">
            <w:pPr>
              <w:jc w:val="both"/>
              <w:rPr>
                <w:sz w:val="24"/>
                <w:szCs w:val="24"/>
              </w:rPr>
            </w:pPr>
            <w:r>
              <w:rPr>
                <w:sz w:val="24"/>
                <w:szCs w:val="24"/>
              </w:rPr>
              <w:t>N</w:t>
            </w:r>
            <w:r w:rsidR="00E36EA2" w:rsidRPr="00E36EA2">
              <w:rPr>
                <w:sz w:val="24"/>
                <w:szCs w:val="24"/>
              </w:rPr>
              <w:t>uoroda į pasiekimų aprašą</w:t>
            </w:r>
            <w:r w:rsidR="00E36EA2" w:rsidRPr="00590960">
              <w:rPr>
                <w:sz w:val="24"/>
                <w:szCs w:val="24"/>
              </w:rPr>
              <w:t xml:space="preserve">: </w:t>
            </w:r>
            <w:hyperlink r:id="rId26" w:history="1">
              <w:r w:rsidR="00E36EA2" w:rsidRPr="004202EF">
                <w:rPr>
                  <w:color w:val="0000FF"/>
                  <w:u w:val="single"/>
                </w:rPr>
                <w:t>https://www.nsa.smm.lt/projektai/wp-content/uploads/2024/02/Ikimokyklinio-amziaus-vaiku-ugdymosi-pasiekimu-aprasas.pdf</w:t>
              </w:r>
            </w:hyperlink>
            <w:r w:rsidR="00E36EA2" w:rsidRPr="004202EF">
              <w:t xml:space="preserve"> </w:t>
            </w:r>
            <w:r w:rsidR="00E36EA2" w:rsidRPr="00590960">
              <w:rPr>
                <w:sz w:val="24"/>
                <w:szCs w:val="24"/>
              </w:rPr>
              <w:t>(psl. 22-23)</w:t>
            </w:r>
          </w:p>
        </w:tc>
      </w:tr>
      <w:tr w:rsidR="00E36EA2" w:rsidRPr="00E36EA2" w14:paraId="5326DF42"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0EDCEE76"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4CB4E7A1"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30121EAF"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54FC3AA"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3384C85A" w14:textId="77777777" w:rsidTr="00E36EA2">
        <w:tc>
          <w:tcPr>
            <w:tcW w:w="6804" w:type="dxa"/>
            <w:tcBorders>
              <w:top w:val="single" w:sz="4" w:space="0" w:color="auto"/>
              <w:left w:val="single" w:sz="4" w:space="0" w:color="auto"/>
              <w:bottom w:val="single" w:sz="4" w:space="0" w:color="auto"/>
              <w:right w:val="single" w:sz="4" w:space="0" w:color="auto"/>
            </w:tcBorders>
          </w:tcPr>
          <w:p w14:paraId="422FF5D1" w14:textId="58691A99" w:rsidR="00E36EA2" w:rsidRPr="00E36EA2" w:rsidRDefault="00E36EA2" w:rsidP="00674957">
            <w:pPr>
              <w:adjustRightInd w:val="0"/>
              <w:ind w:firstLine="17"/>
              <w:jc w:val="both"/>
              <w:rPr>
                <w:rFonts w:eastAsia="Calibri"/>
                <w:sz w:val="24"/>
                <w:szCs w:val="24"/>
              </w:rPr>
            </w:pPr>
            <w:r w:rsidRPr="00E36EA2">
              <w:rPr>
                <w:sz w:val="24"/>
                <w:szCs w:val="24"/>
              </w:rPr>
              <w:t xml:space="preserve"> </w:t>
            </w:r>
            <w:r w:rsidRPr="00E36EA2">
              <w:rPr>
                <w:rFonts w:eastAsia="Calibri"/>
                <w:bCs/>
                <w:sz w:val="24"/>
                <w:szCs w:val="24"/>
              </w:rPr>
              <w:t xml:space="preserve">Reaguoja į žodinį ir nežodinį bendravimą, dalyvauja abipusėje sąveikoje. Atpažįsta ir reaguoja į aplinkoje pasikartojančius garsus, ritmus, judesius, vaizdus. </w:t>
            </w:r>
            <w:r w:rsidRPr="00E36EA2">
              <w:rPr>
                <w:sz w:val="24"/>
                <w:szCs w:val="24"/>
              </w:rPr>
              <w:t xml:space="preserve">Supranta girdimus nesudėtingus trumpus tekstukus, įsitraukia į žaidimus, kartoja dainelių, </w:t>
            </w:r>
            <w:proofErr w:type="spellStart"/>
            <w:r w:rsidRPr="00E36EA2">
              <w:rPr>
                <w:sz w:val="24"/>
                <w:szCs w:val="24"/>
              </w:rPr>
              <w:t>skanduočių</w:t>
            </w:r>
            <w:proofErr w:type="spellEnd"/>
            <w:r w:rsidRPr="00E36EA2">
              <w:rPr>
                <w:sz w:val="24"/>
                <w:szCs w:val="24"/>
              </w:rPr>
              <w:t xml:space="preserve"> skiemenis, žodžius. Trumpam susikaupia klausydamas suaugusiojo ar kitų vaikų. Reaguoja į išgirstus ritmo darinius, intonavimą, supranta kūno kalbą, mimiką, dažnai naudojamų gestų, simbolinių paveikslėlių, ženklų prasmę. Varto knygeles, skiria paveikslėlius nuo teksto, klausia, kas parašyta arba prašo paskaityti, geba sieti paveikslėliuose vaizduojamus objektus su konkrečiais aplinkos </w:t>
            </w:r>
            <w:r w:rsidRPr="00E36EA2">
              <w:rPr>
                <w:sz w:val="24"/>
                <w:szCs w:val="24"/>
              </w:rPr>
              <w:lastRenderedPageBreak/>
              <w:t>daiktais</w:t>
            </w:r>
          </w:p>
        </w:tc>
        <w:tc>
          <w:tcPr>
            <w:tcW w:w="7825" w:type="dxa"/>
            <w:tcBorders>
              <w:top w:val="single" w:sz="4" w:space="0" w:color="auto"/>
              <w:left w:val="single" w:sz="4" w:space="0" w:color="auto"/>
              <w:bottom w:val="single" w:sz="4" w:space="0" w:color="auto"/>
              <w:right w:val="single" w:sz="4" w:space="0" w:color="auto"/>
            </w:tcBorders>
          </w:tcPr>
          <w:p w14:paraId="44F62F63"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lastRenderedPageBreak/>
              <w:t xml:space="preserve">Vaikas iki 3 metų ugdosi kalbos suvokimo gebėjimus, bendraudamas su suaugusiaisiais ir kitais vaikais. Jis atkreipia dėmesį į kalbėjimą, plečia pasyvų ir aktyvų žodyną, girdėdamas suaugusiojo kalbą. Vaikas ugdosi foneminę klausą ir </w:t>
            </w:r>
            <w:proofErr w:type="spellStart"/>
            <w:r w:rsidRPr="00E36EA2">
              <w:rPr>
                <w:rFonts w:eastAsia="Calibri"/>
                <w:sz w:val="24"/>
                <w:szCs w:val="24"/>
              </w:rPr>
              <w:t>fonologinį</w:t>
            </w:r>
            <w:proofErr w:type="spellEnd"/>
            <w:r w:rsidRPr="00E36EA2">
              <w:rPr>
                <w:rFonts w:eastAsia="Calibri"/>
                <w:sz w:val="24"/>
                <w:szCs w:val="24"/>
              </w:rPr>
              <w:t xml:space="preserve"> suvokimą, mokosi sutelkti dėmesį ir klausytis, žaisdamas suaugusiojo inicijuojamus garsų žaidimus, klausydamas įvairių aplinkos garsų. Vaikas iki 1 metų žodinės kalbos supratimą išreiškia reaguodamas į suaugusiojo kalbą gestais, mimika, veiksmais, o nuo 1 metų – ir pirmaisiais žodžiais. 1–3 metų vaikas žodine arba nežodine išraiška reaguoja išgirdęs mokytojo kreipimąsi, jo kalbinamas, klausinėjamas, prašomas. Vaikas plečia kalbos supratimą dalyvaudamas mokytojo siūlomose aktyviose veiklose ir kasdienės </w:t>
            </w:r>
            <w:r w:rsidRPr="00E36EA2">
              <w:rPr>
                <w:rFonts w:eastAsia="Calibri"/>
                <w:sz w:val="24"/>
                <w:szCs w:val="24"/>
              </w:rPr>
              <w:lastRenderedPageBreak/>
              <w:t>rutinos situacijose. Vaikas ugdosi vaizdinės informacijos suvokimą, dalyvaudamas suaugusiojo siūlomose veiklose, kuriose naudojamos skirtingų formų, spalvų, dydžio priemonės, simboliniai ženklai. Vaizdinės informacijos suvokimą papildo kiti jutiminiai pojūčiai, ypač – lytėjimas</w:t>
            </w:r>
          </w:p>
        </w:tc>
      </w:tr>
      <w:tr w:rsidR="00E36EA2" w:rsidRPr="00E36EA2" w14:paraId="0AF03287"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0806E0F1" w14:textId="77777777" w:rsidR="00E36EA2" w:rsidRPr="00E36EA2" w:rsidRDefault="00E36EA2" w:rsidP="00E36EA2">
            <w:pPr>
              <w:ind w:left="17"/>
              <w:jc w:val="center"/>
              <w:rPr>
                <w:rFonts w:eastAsia="Calibri"/>
                <w:sz w:val="24"/>
                <w:szCs w:val="24"/>
              </w:rPr>
            </w:pPr>
            <w:r w:rsidRPr="00E36EA2">
              <w:rPr>
                <w:rFonts w:eastAsia="Calibri"/>
                <w:sz w:val="24"/>
                <w:szCs w:val="24"/>
              </w:rPr>
              <w:lastRenderedPageBreak/>
              <w:t>4–6 metai</w:t>
            </w:r>
          </w:p>
        </w:tc>
      </w:tr>
      <w:tr w:rsidR="00E36EA2" w:rsidRPr="00E36EA2" w14:paraId="31E6ECCB"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3BCF28A1" w14:textId="77777777" w:rsidR="00E36EA2" w:rsidRPr="00E36EA2" w:rsidRDefault="00E36EA2" w:rsidP="00E36EA2">
            <w:pPr>
              <w:adjustRightInd w:val="0"/>
              <w:jc w:val="both"/>
              <w:rPr>
                <w:rFonts w:eastAsia="Calibri"/>
                <w:sz w:val="24"/>
                <w:szCs w:val="24"/>
              </w:rPr>
            </w:pPr>
            <w:r w:rsidRPr="00E36EA2">
              <w:rPr>
                <w:sz w:val="24"/>
                <w:szCs w:val="24"/>
              </w:rPr>
              <w:t>Išklauso, supranta ir reaguoja į tai, ką jam sako, aiškina suaugusysis ar vaikas įvairiose komunikacinėse situacijose; supranta ir reaguoja į klausimus, kurie prasideda žodžiais: „kodėl“, „kaip“, „koks“, kelis vienas paskui kitą sekančius prašymus; atpažįsta, kai kalbama ne gimtąja kalba. Domisi rašytinės kalbos elementais ir atkreipia dėmesį į juos savo aplinkoje. Supranta sudėtinius kelių dėmenų sakinius, ilgesnių dialogų ar monologų turinį, stengiasi suprasti kita kalba kalbančių vaikų norus, pasiūlymus. Supranta, kad kalbos garsai žymimi raidėmis. Domisi įvairiais rašytiniais tekstais, iš iliustracijų ir vieno kito atpažįstamo žodžio supranta jų siužetą</w:t>
            </w:r>
          </w:p>
        </w:tc>
        <w:tc>
          <w:tcPr>
            <w:tcW w:w="7825" w:type="dxa"/>
            <w:tcBorders>
              <w:top w:val="single" w:sz="4" w:space="0" w:color="auto"/>
              <w:left w:val="single" w:sz="4" w:space="0" w:color="auto"/>
              <w:bottom w:val="single" w:sz="4" w:space="0" w:color="auto"/>
              <w:right w:val="single" w:sz="4" w:space="0" w:color="auto"/>
            </w:tcBorders>
          </w:tcPr>
          <w:p w14:paraId="15567C30" w14:textId="77777777" w:rsidR="00E36EA2" w:rsidRPr="00E36EA2" w:rsidRDefault="00E36EA2" w:rsidP="00E36EA2">
            <w:pPr>
              <w:pBdr>
                <w:top w:val="nil"/>
                <w:left w:val="nil"/>
                <w:bottom w:val="nil"/>
                <w:right w:val="nil"/>
                <w:between w:val="nil"/>
              </w:pBdr>
              <w:jc w:val="both"/>
              <w:rPr>
                <w:rFonts w:eastAsia="Calibri"/>
              </w:rPr>
            </w:pPr>
            <w:r w:rsidRPr="00E36EA2">
              <w:rPr>
                <w:sz w:val="24"/>
                <w:szCs w:val="24"/>
              </w:rPr>
              <w:t>Vaikas, aktyviai įsitraukdamas į bendravimo su mokytoju ir kitais vaikais veiklas, kalbos garsų žaidimus, eilėraščių, dainų, pasakojimų, pasakų gimtąja ir kitomis kalbomis klausymąsi, plėtoja kalbos supratimą, „atranda“ žodžių prasmes, ugdosi trumpalaikę ir ilgalaikę atmintį, kalbinę vaizduotę, skatinančią mintis išreikšti žodžiais. Žaisdamas, dalyvaudamas problemų sprendime, įtraukiančiose vidaus ir lauko veiklose, kelių vaikų grupelių ir didesnių grupių veiklose, mokosi nepertraukiamai klausytis draugų ir suaugusiųjų kalbos, reaguoti į kalbančiųjų intencijas, suprasti kita kalba kalbančių vaikų norus, pasiūlymus. Vaikas kalbos supratimą plėtoja gaudamas informaciją ir kitais jutiminiais pojūčiais. Žodinės kalbos supratimą ugdosi dalyvaudamas grupinėse veiklose, kuriose aktyviai bendraujama. Mokytojo inicijuojamas, įsitraukia į alternatyviąją komunikaciją. Vaikas domisi abėcėlės raidėmis, pastebi žodžius, prasidedančius ta pačia raide, supranta, kad garsas siejamas su raide, ir kad raidės turi savo pavadinimą bei specifinę grafinę raišką</w:t>
            </w:r>
          </w:p>
        </w:tc>
      </w:tr>
      <w:tr w:rsidR="00E36EA2" w:rsidRPr="00E36EA2" w14:paraId="479AEE14"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0316F9CC" w14:textId="77777777" w:rsidR="00E36EA2" w:rsidRPr="004202EF" w:rsidRDefault="00E36EA2" w:rsidP="00E36EA2">
            <w:pPr>
              <w:widowControl/>
              <w:autoSpaceDE/>
              <w:autoSpaceDN/>
              <w:rPr>
                <w:bCs/>
                <w:color w:val="000000"/>
                <w:kern w:val="24"/>
                <w:sz w:val="24"/>
                <w:szCs w:val="24"/>
                <w:lang w:eastAsia="lt-LT"/>
              </w:rPr>
            </w:pPr>
            <w:r w:rsidRPr="004202EF">
              <w:rPr>
                <w:bCs/>
                <w:color w:val="000000"/>
                <w:kern w:val="24"/>
                <w:sz w:val="24"/>
                <w:szCs w:val="24"/>
                <w:lang w:eastAsia="lt-LT"/>
              </w:rPr>
              <w:t>Ugdymosi kontekstai: kalbų įvairovės, kultūrinių dialogų, universalaus dizaino mokymuisi, tyrinėjimo ir gilaus mokymosi, realių ir virtualių aplinkų, kūrybinių dialogų, judraus patirtinio ugdymosi, žaismės.</w:t>
            </w:r>
          </w:p>
          <w:p w14:paraId="2379B69E" w14:textId="77777777" w:rsidR="00E36EA2" w:rsidRPr="004202EF" w:rsidRDefault="00E36EA2" w:rsidP="00E36EA2">
            <w:pPr>
              <w:widowControl/>
              <w:autoSpaceDE/>
              <w:autoSpaceDN/>
              <w:jc w:val="both"/>
              <w:rPr>
                <w:bCs/>
                <w:color w:val="000000"/>
                <w:kern w:val="24"/>
                <w:sz w:val="24"/>
                <w:szCs w:val="24"/>
                <w:lang w:eastAsia="lt-LT"/>
              </w:rPr>
            </w:pPr>
            <w:r w:rsidRPr="004202EF">
              <w:rPr>
                <w:bCs/>
                <w:color w:val="000000"/>
                <w:kern w:val="24"/>
                <w:sz w:val="24"/>
                <w:szCs w:val="24"/>
                <w:lang w:eastAsia="lt-LT"/>
              </w:rPr>
              <w:t>Mokytojo vaidmuo: skatina įsitraukimą, siūlo įdomias ir aktualias veiklas, žadina prigimtinį vaikų smalsumą, inicijuoja.</w:t>
            </w:r>
          </w:p>
          <w:p w14:paraId="0F5F8506" w14:textId="77777777" w:rsidR="00E36EA2" w:rsidRPr="004202EF" w:rsidRDefault="00E36EA2" w:rsidP="00E36EA2">
            <w:pPr>
              <w:widowControl/>
              <w:autoSpaceDE/>
              <w:autoSpaceDN/>
              <w:rPr>
                <w:bCs/>
                <w:color w:val="000000"/>
                <w:kern w:val="24"/>
                <w:sz w:val="24"/>
                <w:szCs w:val="24"/>
                <w:lang w:eastAsia="lt-LT"/>
              </w:rPr>
            </w:pPr>
            <w:r w:rsidRPr="004202EF">
              <w:rPr>
                <w:bCs/>
                <w:color w:val="000000"/>
                <w:kern w:val="24"/>
                <w:sz w:val="24"/>
                <w:szCs w:val="24"/>
                <w:lang w:eastAsia="lt-LT"/>
              </w:rPr>
              <w:t>Strategijos: ugdymo(</w:t>
            </w:r>
            <w:proofErr w:type="spellStart"/>
            <w:r w:rsidRPr="004202EF">
              <w:rPr>
                <w:bCs/>
                <w:color w:val="000000"/>
                <w:kern w:val="24"/>
                <w:sz w:val="24"/>
                <w:szCs w:val="24"/>
                <w:lang w:eastAsia="lt-LT"/>
              </w:rPr>
              <w:t>si</w:t>
            </w:r>
            <w:proofErr w:type="spellEnd"/>
            <w:r w:rsidRPr="004202EF">
              <w:rPr>
                <w:bCs/>
                <w:color w:val="000000"/>
                <w:kern w:val="24"/>
                <w:sz w:val="24"/>
                <w:szCs w:val="24"/>
                <w:lang w:eastAsia="lt-LT"/>
              </w:rPr>
              <w:t>) kontekstų kūrimo, spontaniško vaikų ugdymosi skatinimo, žaidimo.</w:t>
            </w:r>
          </w:p>
          <w:p w14:paraId="5E7EF572" w14:textId="11FA9123" w:rsidR="00E36EA2" w:rsidRPr="00E36EA2" w:rsidRDefault="00E36EA2" w:rsidP="009606CA">
            <w:pPr>
              <w:adjustRightInd w:val="0"/>
              <w:jc w:val="both"/>
              <w:rPr>
                <w:b/>
                <w:sz w:val="24"/>
                <w:szCs w:val="24"/>
                <w:lang w:eastAsia="ru-RU"/>
              </w:rPr>
            </w:pPr>
            <w:r w:rsidRPr="004202EF">
              <w:rPr>
                <w:sz w:val="24"/>
                <w:szCs w:val="24"/>
              </w:rPr>
              <w:t>Metodai, būdai:</w:t>
            </w:r>
            <w:r w:rsidRPr="00E36EA2">
              <w:rPr>
                <w:b/>
                <w:sz w:val="24"/>
                <w:szCs w:val="24"/>
              </w:rPr>
              <w:t xml:space="preserve"> </w:t>
            </w:r>
            <w:r w:rsidRPr="00E36EA2">
              <w:rPr>
                <w:sz w:val="24"/>
                <w:szCs w:val="24"/>
              </w:rPr>
              <w:t>stebėjimas, pokalbis, tyrinėjimas žaidimai kartu su suaugusiais, stebėjimas bandymas, eksperimentavimas, vaizduotės žaidimai, bendra kūrybinė veikla</w:t>
            </w:r>
            <w:r w:rsidRPr="00E36EA2">
              <w:rPr>
                <w:b/>
                <w:sz w:val="24"/>
                <w:szCs w:val="24"/>
              </w:rPr>
              <w:t xml:space="preserve"> </w:t>
            </w:r>
          </w:p>
        </w:tc>
      </w:tr>
      <w:tr w:rsidR="00E36EA2" w:rsidRPr="00E36EA2" w14:paraId="79602E14"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DAC630A" w14:textId="396AD728" w:rsidR="00E36EA2" w:rsidRPr="00E36EA2" w:rsidRDefault="004202EF" w:rsidP="004202EF">
            <w:pPr>
              <w:widowControl/>
              <w:autoSpaceDE/>
              <w:autoSpaceDN/>
              <w:spacing w:before="100" w:beforeAutospacing="1" w:after="100" w:afterAutospacing="1"/>
              <w:jc w:val="center"/>
              <w:rPr>
                <w:b/>
                <w:bCs/>
                <w:color w:val="000000"/>
                <w:kern w:val="24"/>
                <w:sz w:val="24"/>
                <w:szCs w:val="24"/>
                <w:lang w:eastAsia="lt-LT"/>
              </w:rPr>
            </w:pPr>
            <w:r>
              <w:rPr>
                <w:b/>
                <w:sz w:val="24"/>
                <w:szCs w:val="24"/>
              </w:rPr>
              <w:t>Pasiekimų sritis</w:t>
            </w:r>
            <w:r w:rsidR="003656EE">
              <w:rPr>
                <w:b/>
                <w:sz w:val="24"/>
                <w:szCs w:val="24"/>
              </w:rPr>
              <w:t xml:space="preserve"> </w:t>
            </w:r>
            <w:r>
              <w:rPr>
                <w:b/>
                <w:sz w:val="24"/>
                <w:szCs w:val="24"/>
              </w:rPr>
              <w:t>–</w:t>
            </w:r>
            <w:r w:rsidR="003656EE">
              <w:rPr>
                <w:b/>
                <w:sz w:val="24"/>
                <w:szCs w:val="24"/>
              </w:rPr>
              <w:t xml:space="preserve"> </w:t>
            </w:r>
            <w:r>
              <w:rPr>
                <w:b/>
                <w:sz w:val="24"/>
                <w:szCs w:val="24"/>
              </w:rPr>
              <w:t>k</w:t>
            </w:r>
            <w:r w:rsidR="00E36EA2" w:rsidRPr="00E36EA2">
              <w:rPr>
                <w:b/>
                <w:bCs/>
                <w:color w:val="000000"/>
                <w:kern w:val="24"/>
                <w:sz w:val="24"/>
                <w:szCs w:val="24"/>
                <w:lang w:eastAsia="lt-LT"/>
              </w:rPr>
              <w:t>albinė raiška</w:t>
            </w:r>
          </w:p>
        </w:tc>
      </w:tr>
      <w:tr w:rsidR="00E36EA2" w:rsidRPr="00E36EA2" w14:paraId="6CE43523"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79D49EFC" w14:textId="77777777" w:rsidR="00E36EA2" w:rsidRPr="00E36EA2" w:rsidRDefault="00E36EA2" w:rsidP="00E36EA2">
            <w:pPr>
              <w:widowControl/>
              <w:autoSpaceDE/>
              <w:autoSpaceDN/>
              <w:spacing w:before="100" w:beforeAutospacing="1" w:after="100" w:afterAutospacing="1"/>
              <w:rPr>
                <w:bCs/>
                <w:color w:val="000000"/>
                <w:kern w:val="24"/>
                <w:sz w:val="24"/>
                <w:szCs w:val="24"/>
                <w:lang w:eastAsia="lt-LT"/>
              </w:rPr>
            </w:pPr>
            <w:r w:rsidRPr="00E36EA2">
              <w:rPr>
                <w:bCs/>
                <w:color w:val="000000"/>
                <w:kern w:val="24"/>
                <w:sz w:val="24"/>
                <w:szCs w:val="24"/>
                <w:lang w:eastAsia="lt-LT"/>
              </w:rPr>
              <w:t xml:space="preserve">Vertybinė nuostata. </w:t>
            </w:r>
            <w:r w:rsidRPr="00E36EA2">
              <w:rPr>
                <w:rFonts w:eastAsia="Arial"/>
                <w:sz w:val="24"/>
                <w:szCs w:val="24"/>
              </w:rPr>
              <w:t xml:space="preserve">Nusiteikęs </w:t>
            </w:r>
            <w:proofErr w:type="spellStart"/>
            <w:r w:rsidRPr="00E36EA2">
              <w:rPr>
                <w:rFonts w:eastAsia="Arial"/>
                <w:sz w:val="24"/>
                <w:szCs w:val="24"/>
              </w:rPr>
              <w:t>kalbà</w:t>
            </w:r>
            <w:proofErr w:type="spellEnd"/>
            <w:r w:rsidRPr="00E36EA2">
              <w:rPr>
                <w:rFonts w:eastAsia="Arial"/>
                <w:sz w:val="24"/>
                <w:szCs w:val="24"/>
              </w:rPr>
              <w:t xml:space="preserve"> ir kitomis komunikavimo priemonėmis bendrauti su kitais, išreikšti savo patirtį, jausmus, mintis ir emocijas</w:t>
            </w:r>
          </w:p>
        </w:tc>
      </w:tr>
      <w:tr w:rsidR="00E36EA2" w:rsidRPr="00E36EA2" w14:paraId="0418F4F0"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09D768D8" w14:textId="77777777" w:rsidR="00E36EA2" w:rsidRPr="00E36EA2" w:rsidRDefault="00E36EA2" w:rsidP="009606CA">
            <w:pPr>
              <w:widowControl/>
              <w:autoSpaceDE/>
              <w:autoSpaceDN/>
              <w:rPr>
                <w:sz w:val="24"/>
                <w:szCs w:val="24"/>
                <w:lang w:eastAsia="lt-LT"/>
              </w:rPr>
            </w:pPr>
            <w:r w:rsidRPr="00E36EA2">
              <w:rPr>
                <w:bCs/>
                <w:color w:val="000000"/>
                <w:kern w:val="24"/>
                <w:sz w:val="24"/>
                <w:szCs w:val="24"/>
                <w:lang w:eastAsia="lt-LT"/>
              </w:rPr>
              <w:t xml:space="preserve">Esminiai gebėjimai. </w:t>
            </w:r>
            <w:r w:rsidRPr="00E36EA2">
              <w:rPr>
                <w:sz w:val="24"/>
                <w:szCs w:val="24"/>
                <w:lang w:eastAsia="lt-LT"/>
              </w:rPr>
              <w:t>Naudodamas žodines ir nežodines raiškos priemones, dalinasi savo patirtimi, jausmais, mintimis, įsitraukia į pokalbį ir jį plėtoja, pasakoja, atpasakoja ir kuria paprastas istorijas, kopijuoja aplinkoje matomus žodžius, parašo savo vardą.</w:t>
            </w:r>
          </w:p>
          <w:p w14:paraId="27DDD3F4" w14:textId="77777777" w:rsidR="00E36EA2" w:rsidRPr="00E36EA2" w:rsidRDefault="00E36EA2" w:rsidP="009606CA">
            <w:pPr>
              <w:jc w:val="both"/>
              <w:rPr>
                <w:sz w:val="24"/>
                <w:szCs w:val="24"/>
              </w:rPr>
            </w:pPr>
            <w:r w:rsidRPr="00E36EA2">
              <w:rPr>
                <w:sz w:val="24"/>
                <w:szCs w:val="24"/>
              </w:rPr>
              <w:t xml:space="preserve">Nuoroda į pasiekimų aprašą: </w:t>
            </w:r>
            <w:hyperlink r:id="rId27" w:history="1">
              <w:r w:rsidRPr="004202EF">
                <w:rPr>
                  <w:color w:val="0000FF"/>
                  <w:u w:val="single"/>
                </w:rPr>
                <w:t>https://www.nsa.smm.lt/projektai/wp-content/uploads/2024/02/Ikimokyklinio-amziaus-vaiku-ugdymosi-pasiekimu-aprasas.pdf</w:t>
              </w:r>
            </w:hyperlink>
            <w:r w:rsidRPr="004202EF">
              <w:t xml:space="preserve"> </w:t>
            </w:r>
            <w:r w:rsidRPr="00590960">
              <w:rPr>
                <w:sz w:val="24"/>
                <w:szCs w:val="24"/>
              </w:rPr>
              <w:t xml:space="preserve"> (psl. 15-17)</w:t>
            </w:r>
          </w:p>
        </w:tc>
      </w:tr>
      <w:tr w:rsidR="00E36EA2" w:rsidRPr="00E36EA2" w14:paraId="44204DC0"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4C793EA1"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62647D1B"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6DCFE485"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26538988"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5F0F89CE" w14:textId="77777777" w:rsidTr="00E36EA2">
        <w:tc>
          <w:tcPr>
            <w:tcW w:w="6804" w:type="dxa"/>
            <w:tcBorders>
              <w:top w:val="single" w:sz="4" w:space="0" w:color="auto"/>
              <w:left w:val="single" w:sz="4" w:space="0" w:color="auto"/>
              <w:bottom w:val="single" w:sz="4" w:space="0" w:color="auto"/>
              <w:right w:val="single" w:sz="4" w:space="0" w:color="auto"/>
            </w:tcBorders>
          </w:tcPr>
          <w:p w14:paraId="5B7EB268" w14:textId="77777777" w:rsidR="00E36EA2" w:rsidRPr="00E36EA2" w:rsidRDefault="00E36EA2" w:rsidP="00E36EA2">
            <w:pPr>
              <w:adjustRightInd w:val="0"/>
              <w:ind w:firstLine="17"/>
              <w:jc w:val="both"/>
              <w:rPr>
                <w:rFonts w:eastAsia="Calibri"/>
                <w:sz w:val="24"/>
                <w:szCs w:val="24"/>
              </w:rPr>
            </w:pPr>
            <w:r w:rsidRPr="00E36EA2">
              <w:rPr>
                <w:rFonts w:eastAsia="Calibri"/>
                <w:bCs/>
                <w:sz w:val="24"/>
                <w:szCs w:val="24"/>
              </w:rPr>
              <w:t xml:space="preserve">Aktyviai bendrauja garsais, gestais, mimika išreikšdamas savo </w:t>
            </w:r>
            <w:r w:rsidRPr="00E36EA2">
              <w:rPr>
                <w:rFonts w:eastAsia="Calibri"/>
                <w:bCs/>
                <w:sz w:val="24"/>
                <w:szCs w:val="24"/>
              </w:rPr>
              <w:lastRenderedPageBreak/>
              <w:t xml:space="preserve">emocijas ir poreikius. </w:t>
            </w:r>
            <w:r w:rsidRPr="00E36EA2">
              <w:rPr>
                <w:sz w:val="24"/>
                <w:szCs w:val="24"/>
              </w:rPr>
              <w:t xml:space="preserve">Pokalbiuose ir paprastuose žodiniuose žaidimuose dalyvauja komunikuodamas garsais, žodžiais, veiksmais, mimika ir </w:t>
            </w:r>
            <w:proofErr w:type="spellStart"/>
            <w:r w:rsidRPr="00E36EA2">
              <w:rPr>
                <w:sz w:val="24"/>
                <w:szCs w:val="24"/>
              </w:rPr>
              <w:t>pantomimika</w:t>
            </w:r>
            <w:proofErr w:type="spellEnd"/>
            <w:r w:rsidRPr="00E36EA2">
              <w:rPr>
                <w:sz w:val="24"/>
                <w:szCs w:val="24"/>
              </w:rPr>
              <w:t xml:space="preserve">. Žodžio ir gesto sakiniais, vienažodžiais ar </w:t>
            </w:r>
            <w:proofErr w:type="spellStart"/>
            <w:r w:rsidRPr="00E36EA2">
              <w:rPr>
                <w:sz w:val="24"/>
                <w:szCs w:val="24"/>
              </w:rPr>
              <w:t>dvižodžiais</w:t>
            </w:r>
            <w:proofErr w:type="spellEnd"/>
            <w:r w:rsidRPr="00E36EA2">
              <w:rPr>
                <w:sz w:val="24"/>
                <w:szCs w:val="24"/>
              </w:rPr>
              <w:t xml:space="preserve"> sakiniais kalba apie tai, ką mato ir girdi. Domisi rašymo priemonėmis, spontaniškai brauko lape. Domisi laidomis, animaciniais filmais vaikams, skatinamas kalba apie juos; suaugusiojo padedamas kartoja girdėtus eiliuotų tekstų ar dainų fragmentus. Stebi ir mėgdžioja rašančius suaugusiuosius</w:t>
            </w:r>
          </w:p>
        </w:tc>
        <w:tc>
          <w:tcPr>
            <w:tcW w:w="7825" w:type="dxa"/>
            <w:tcBorders>
              <w:top w:val="single" w:sz="4" w:space="0" w:color="auto"/>
              <w:left w:val="single" w:sz="4" w:space="0" w:color="auto"/>
              <w:bottom w:val="single" w:sz="4" w:space="0" w:color="auto"/>
              <w:right w:val="single" w:sz="4" w:space="0" w:color="auto"/>
            </w:tcBorders>
          </w:tcPr>
          <w:p w14:paraId="268F35CC" w14:textId="77777777" w:rsidR="00E36EA2" w:rsidRPr="00E36EA2" w:rsidRDefault="00E36EA2" w:rsidP="00E36EA2">
            <w:pPr>
              <w:adjustRightInd w:val="0"/>
              <w:ind w:firstLine="17"/>
              <w:jc w:val="both"/>
              <w:rPr>
                <w:rFonts w:eastAsia="Calibri"/>
                <w:sz w:val="24"/>
                <w:szCs w:val="24"/>
              </w:rPr>
            </w:pPr>
            <w:r w:rsidRPr="00E36EA2">
              <w:rPr>
                <w:sz w:val="24"/>
                <w:szCs w:val="24"/>
              </w:rPr>
              <w:lastRenderedPageBreak/>
              <w:t xml:space="preserve">Vaikas iki 1 metų daug mėgdžioja, čiauška, bando reaguoti ir kartoti </w:t>
            </w:r>
            <w:r w:rsidRPr="00E36EA2">
              <w:rPr>
                <w:sz w:val="24"/>
                <w:szCs w:val="24"/>
              </w:rPr>
              <w:lastRenderedPageBreak/>
              <w:t xml:space="preserve">suaugusiųjų tariamus garsus. 1–3 metų vaikas mėgdžiojimu, skiemenų ar žodžių pakartojimais, veiksmais, mimika ir </w:t>
            </w:r>
            <w:proofErr w:type="spellStart"/>
            <w:r w:rsidRPr="00E36EA2">
              <w:rPr>
                <w:sz w:val="24"/>
                <w:szCs w:val="24"/>
              </w:rPr>
              <w:t>pantomimika</w:t>
            </w:r>
            <w:proofErr w:type="spellEnd"/>
            <w:r w:rsidRPr="00E36EA2">
              <w:rPr>
                <w:sz w:val="24"/>
                <w:szCs w:val="24"/>
              </w:rPr>
              <w:t xml:space="preserve"> dalyvauja paprastuose žodiniuose žaidimuose. Šio amžiaus vaikų žodyno gausėjimą ir kalbinę raišką skatina aktyvus suaugusiojo bendravimas su vaiku. V</w:t>
            </w:r>
            <w:r w:rsidRPr="00E36EA2">
              <w:rPr>
                <w:color w:val="000000"/>
                <w:sz w:val="24"/>
                <w:szCs w:val="24"/>
              </w:rPr>
              <w:t>aikas nuo kūdikystės aktyviai bendrauja verksmu, gestais, mimika, išreikšdamas savo emocijas ir socialinio kontakto poreikį, seka akimis asmenį, kuriam adresuota jų kalba. 1–3 metų vaikas pasitelkia žodinę ir nežodinę raišką aktyviai bendraudamas ir komunikuodamas su suaugusiaisiais ir bendraamžiais įvairiose veiklose. 2–3 metų vaikas bendraudamas su kitais, koncentruojasi į save, kalba sau ir su savimi, neadresuodamas kalbos kitam. Vaikas plėtoja rašytinės raiškos gebėjimus mėgdžiodamas suaugusiuosius</w:t>
            </w:r>
          </w:p>
        </w:tc>
      </w:tr>
      <w:tr w:rsidR="00E36EA2" w:rsidRPr="00E36EA2" w14:paraId="4D1FBFF2"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7226949A" w14:textId="77777777" w:rsidR="00E36EA2" w:rsidRPr="00E36EA2" w:rsidRDefault="00E36EA2" w:rsidP="00E36EA2">
            <w:pPr>
              <w:ind w:left="17"/>
              <w:jc w:val="center"/>
              <w:rPr>
                <w:rFonts w:eastAsia="Calibri"/>
                <w:sz w:val="24"/>
                <w:szCs w:val="24"/>
              </w:rPr>
            </w:pPr>
            <w:r w:rsidRPr="00E36EA2">
              <w:rPr>
                <w:rFonts w:eastAsia="Calibri"/>
                <w:sz w:val="24"/>
                <w:szCs w:val="24"/>
              </w:rPr>
              <w:lastRenderedPageBreak/>
              <w:t>4–6 metai</w:t>
            </w:r>
          </w:p>
        </w:tc>
      </w:tr>
      <w:tr w:rsidR="00E36EA2" w:rsidRPr="00E36EA2" w14:paraId="321B5389"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5613853F" w14:textId="77777777" w:rsidR="00E36EA2" w:rsidRPr="00E36EA2" w:rsidRDefault="00E36EA2" w:rsidP="00E36EA2">
            <w:pPr>
              <w:adjustRightInd w:val="0"/>
              <w:jc w:val="both"/>
              <w:rPr>
                <w:sz w:val="24"/>
                <w:szCs w:val="24"/>
              </w:rPr>
            </w:pPr>
            <w:r w:rsidRPr="00E36EA2">
              <w:rPr>
                <w:sz w:val="24"/>
                <w:szCs w:val="24"/>
              </w:rPr>
              <w:t>Kalba 3-5 žodžių vientisiniais sakiniais, klausinėja, užkalbina, prašo, kreipiasi, tariasi, laikydamasis elementarių kalbinio bendravimo normų; kalba ir pasakoja apie tai, ką jaučia ir jautė, veikia ir veikė; taisyklingai taria daugumą gimtosios kalbos garsų; dažniausiai taisyklingai vartoja gramatines žodžių formas, prielinksnius, žodžius derina tarpusavyje. Domisi galimybe rašyti, bando kopijuoti matomus simbolius, raides, skaičius.</w:t>
            </w:r>
          </w:p>
          <w:p w14:paraId="45EBB607" w14:textId="77777777" w:rsidR="00E36EA2" w:rsidRPr="00E36EA2" w:rsidRDefault="00E36EA2" w:rsidP="00E36EA2">
            <w:pPr>
              <w:adjustRightInd w:val="0"/>
              <w:jc w:val="both"/>
              <w:rPr>
                <w:rFonts w:eastAsia="Calibri"/>
                <w:sz w:val="24"/>
                <w:szCs w:val="24"/>
              </w:rPr>
            </w:pPr>
            <w:r w:rsidRPr="00E36EA2">
              <w:rPr>
                <w:sz w:val="24"/>
                <w:szCs w:val="24"/>
              </w:rPr>
              <w:t>Laisvai kalba sudėtiniais sakiniais, žodžius į sakinius jungia laikydamasis įvaldytų kalbos taisyklių; pateikia atsakymus į konkrečius klausimus nurodydamas detales kas, ką, kada ar kur; bando susikalbėti su kitakalbiu vaiku. Supranta rašymo tikslus, bando perteikti informaciją piešiniu, kopijuodamas arba užrašydamas raides, simbolius ar žodžius. Atsižvelgdamas į bendravimo tikslą ir situaciją, išsako savo patirtį, norus, svajones, pasiūlymus, svarstymus, aiškinasi, diskutuoja.  Kuria, pasakoja istorijas pagal paveikslėlių seką, nuosekliai paminėdamas pagrindinius įvykius. Kopijuoja aplinkoje matomus žodžius, spausdintinėmis raidėmis rašo savo vardą, kelis žodžius</w:t>
            </w:r>
          </w:p>
        </w:tc>
        <w:tc>
          <w:tcPr>
            <w:tcW w:w="7825" w:type="dxa"/>
            <w:tcBorders>
              <w:top w:val="single" w:sz="4" w:space="0" w:color="auto"/>
              <w:left w:val="single" w:sz="4" w:space="0" w:color="auto"/>
              <w:bottom w:val="single" w:sz="4" w:space="0" w:color="auto"/>
              <w:right w:val="single" w:sz="4" w:space="0" w:color="auto"/>
            </w:tcBorders>
          </w:tcPr>
          <w:p w14:paraId="7EB2F2D8" w14:textId="77777777" w:rsidR="00E36EA2" w:rsidRPr="00E36EA2" w:rsidRDefault="00E36EA2" w:rsidP="00E36EA2">
            <w:pPr>
              <w:pBdr>
                <w:top w:val="nil"/>
                <w:left w:val="nil"/>
                <w:bottom w:val="nil"/>
                <w:right w:val="nil"/>
                <w:between w:val="nil"/>
              </w:pBdr>
              <w:jc w:val="both"/>
              <w:rPr>
                <w:rFonts w:eastAsia="Calibri"/>
              </w:rPr>
            </w:pPr>
            <w:r w:rsidRPr="00E36EA2">
              <w:rPr>
                <w:sz w:val="24"/>
                <w:szCs w:val="24"/>
              </w:rPr>
              <w:t>Vaikas kalbinės raiškos būdus tyrinėja keisdamas balso stiprumą, kalbėjimo tempą, intonaciją, eksperimentuoja garsais ir žodžiais. Režisūriniai, siužetiniai vaidmenų, žodiniai, kolektyviniai ir kiti žaidimai kuria vaikui naujas patirtis ir kalbines situacijas, kuriose iki šiol jis nėra dalyvavęs, suteikia galimybę plėsti žodyną. Vaiko kalba turtėja, jo kalbinė raiška sudėtingėja, jiems klausantis skaitomų, pasakojamų, vaidinamų tekstų ir siužetų, įgarsintų filmukų ar pasakų, patiems juos atpasakojant, perkuriant, pratęsiant, suvaidinant, iliustruojant, deklamuojant, kalbantis su mokytoju apie teksto turinį ir prasmes, siejant tekstą su vizualia medžiaga. Dalyvaudamas mokytojo inicijuojamose veiklose, padedančiose pažinti pasaulį, vaikas mokosi kelti klausimus, bando vartoti naujai sužinotas sąvokas, vaizdingus žodžius, argumentuoti. Sa</w:t>
            </w:r>
            <w:r w:rsidRPr="00E36EA2">
              <w:rPr>
                <w:color w:val="000000"/>
                <w:sz w:val="24"/>
                <w:szCs w:val="24"/>
              </w:rPr>
              <w:t xml:space="preserve">ntūresnis, mažai kalbantis, nuošaliau linkęs laikytis vaikas, taip pat vaikas, turintis sulėtėjusios kalbos raidos požymių, yra palaikomas mokytojo, teigiamai reaguojant į jo žodinę ir nežodinę raišką, skatinant jį bendrauti įvairiais žaismingais būdais, bendravimo procesą papildant alternatyviosios komunikacijos priemonėmis. </w:t>
            </w:r>
            <w:r w:rsidRPr="00E36EA2">
              <w:rPr>
                <w:sz w:val="24"/>
                <w:szCs w:val="24"/>
              </w:rPr>
              <w:t>Vaikas rašytinės raiškos gebėjimus ugdosi atrasdamas raides skaitmeniniuose įrenginiuose, siedamas jas su ranka užrašytomis bei spausdintomis raidėmis</w:t>
            </w:r>
          </w:p>
        </w:tc>
      </w:tr>
      <w:tr w:rsidR="00E36EA2" w:rsidRPr="00E36EA2" w14:paraId="5CD071AC"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5D608D67" w14:textId="77777777" w:rsidR="00E36EA2" w:rsidRPr="004202EF" w:rsidRDefault="00E36EA2" w:rsidP="00E36EA2">
            <w:pPr>
              <w:widowControl/>
              <w:autoSpaceDE/>
              <w:autoSpaceDN/>
              <w:rPr>
                <w:bCs/>
                <w:color w:val="000000"/>
                <w:kern w:val="24"/>
                <w:sz w:val="24"/>
                <w:szCs w:val="24"/>
                <w:lang w:eastAsia="lt-LT"/>
              </w:rPr>
            </w:pPr>
            <w:r w:rsidRPr="004202EF">
              <w:rPr>
                <w:bCs/>
                <w:color w:val="000000"/>
                <w:kern w:val="24"/>
                <w:sz w:val="24"/>
                <w:szCs w:val="24"/>
                <w:lang w:eastAsia="lt-LT"/>
              </w:rPr>
              <w:t>Ugdymosi kontekstai: realių ir virtualių aplinkų, žaismės, tyrinėjimo ir gilaus mokymosi, kūrybinių dialogų, judraus patirtinio ugdymosi, kultūrinių dialogų, kalbų įvairovės, universalaus dizaino mokymuisi.</w:t>
            </w:r>
          </w:p>
          <w:p w14:paraId="5C1D9211" w14:textId="77777777" w:rsidR="00E36EA2" w:rsidRPr="004202EF" w:rsidRDefault="00E36EA2" w:rsidP="00E36EA2">
            <w:pPr>
              <w:widowControl/>
              <w:autoSpaceDE/>
              <w:autoSpaceDN/>
              <w:rPr>
                <w:bCs/>
                <w:color w:val="000000"/>
                <w:kern w:val="24"/>
                <w:sz w:val="24"/>
                <w:szCs w:val="24"/>
                <w:lang w:eastAsia="lt-LT"/>
              </w:rPr>
            </w:pPr>
            <w:r w:rsidRPr="004202EF">
              <w:rPr>
                <w:bCs/>
                <w:color w:val="000000"/>
                <w:kern w:val="24"/>
                <w:sz w:val="24"/>
                <w:szCs w:val="24"/>
                <w:lang w:eastAsia="lt-LT"/>
              </w:rPr>
              <w:t>Mokytojo vaidmuo: : skatina, padeda, įtraukia į veiklas, inicijuoja, stebi, žaidina, motyvuoja, kviečia, demonstruoja, palaiko, reaguoja.</w:t>
            </w:r>
          </w:p>
          <w:p w14:paraId="7579745C" w14:textId="77777777" w:rsidR="00E36EA2" w:rsidRPr="004202EF" w:rsidRDefault="00E36EA2" w:rsidP="00E36EA2">
            <w:pPr>
              <w:widowControl/>
              <w:autoSpaceDE/>
              <w:autoSpaceDN/>
              <w:rPr>
                <w:bCs/>
                <w:color w:val="000000"/>
                <w:kern w:val="24"/>
                <w:sz w:val="24"/>
                <w:szCs w:val="24"/>
                <w:lang w:eastAsia="lt-LT"/>
              </w:rPr>
            </w:pPr>
            <w:r w:rsidRPr="004202EF">
              <w:rPr>
                <w:bCs/>
                <w:color w:val="000000"/>
                <w:kern w:val="24"/>
                <w:sz w:val="24"/>
                <w:szCs w:val="24"/>
                <w:lang w:eastAsia="lt-LT"/>
              </w:rPr>
              <w:t>Strategijos: ugdymo(</w:t>
            </w:r>
            <w:proofErr w:type="spellStart"/>
            <w:r w:rsidRPr="004202EF">
              <w:rPr>
                <w:bCs/>
                <w:color w:val="000000"/>
                <w:kern w:val="24"/>
                <w:sz w:val="24"/>
                <w:szCs w:val="24"/>
                <w:lang w:eastAsia="lt-LT"/>
              </w:rPr>
              <w:t>si</w:t>
            </w:r>
            <w:proofErr w:type="spellEnd"/>
            <w:r w:rsidRPr="004202EF">
              <w:rPr>
                <w:bCs/>
                <w:color w:val="000000"/>
                <w:kern w:val="24"/>
                <w:sz w:val="24"/>
                <w:szCs w:val="24"/>
                <w:lang w:eastAsia="lt-LT"/>
              </w:rPr>
              <w:t>) kontekstų kūrimo, spontaniško vaikų ugdymosi skatinimo, žaidimo.</w:t>
            </w:r>
          </w:p>
          <w:p w14:paraId="4F71D3A0" w14:textId="77777777" w:rsidR="00E36EA2" w:rsidRPr="00E36EA2" w:rsidRDefault="00E36EA2" w:rsidP="00E36EA2">
            <w:pPr>
              <w:adjustRightInd w:val="0"/>
              <w:jc w:val="both"/>
              <w:rPr>
                <w:b/>
                <w:sz w:val="24"/>
                <w:szCs w:val="24"/>
                <w:lang w:eastAsia="ru-RU"/>
              </w:rPr>
            </w:pPr>
            <w:r w:rsidRPr="004202EF">
              <w:rPr>
                <w:sz w:val="24"/>
                <w:szCs w:val="24"/>
              </w:rPr>
              <w:lastRenderedPageBreak/>
              <w:t>Metodai, būdai: stebėjimas</w:t>
            </w:r>
            <w:r w:rsidRPr="00E36EA2">
              <w:rPr>
                <w:sz w:val="24"/>
                <w:szCs w:val="24"/>
              </w:rPr>
              <w:t>, pokalbis, tyrinėjimas žaidimai kartu  su suaugusiais, stebėjimas bandymas, eksperimentavimas, vaizduotės žaidimai, bendra kūrybinė veikla</w:t>
            </w:r>
            <w:r w:rsidRPr="00E36EA2">
              <w:rPr>
                <w:b/>
                <w:sz w:val="24"/>
                <w:szCs w:val="24"/>
              </w:rPr>
              <w:t xml:space="preserve"> </w:t>
            </w:r>
          </w:p>
        </w:tc>
      </w:tr>
    </w:tbl>
    <w:p w14:paraId="43A5B770" w14:textId="77777777" w:rsidR="00E36EA2" w:rsidRPr="00E36EA2" w:rsidRDefault="00E36EA2" w:rsidP="00E36EA2">
      <w:pPr>
        <w:ind w:firstLine="1296"/>
        <w:rPr>
          <w:b/>
          <w:sz w:val="24"/>
          <w:szCs w:val="24"/>
        </w:rPr>
      </w:pPr>
    </w:p>
    <w:p w14:paraId="1479C199" w14:textId="22851CC1" w:rsidR="00E36EA2" w:rsidRPr="00E36EA2" w:rsidRDefault="00E36EA2" w:rsidP="00727A45">
      <w:pPr>
        <w:ind w:firstLine="851"/>
        <w:rPr>
          <w:sz w:val="24"/>
          <w:szCs w:val="24"/>
        </w:rPr>
      </w:pPr>
      <w:r w:rsidRPr="00E36EA2">
        <w:rPr>
          <w:sz w:val="24"/>
          <w:szCs w:val="24"/>
        </w:rPr>
        <w:t>14.7.</w:t>
      </w:r>
      <w:r w:rsidRPr="00E36EA2">
        <w:rPr>
          <w:b/>
          <w:sz w:val="24"/>
          <w:szCs w:val="24"/>
        </w:rPr>
        <w:t xml:space="preserve"> </w:t>
      </w:r>
      <w:r w:rsidR="004202EF">
        <w:rPr>
          <w:sz w:val="24"/>
          <w:szCs w:val="24"/>
        </w:rPr>
        <w:t>a</w:t>
      </w:r>
      <w:r w:rsidRPr="004202EF">
        <w:rPr>
          <w:sz w:val="24"/>
          <w:szCs w:val="24"/>
        </w:rPr>
        <w:t>uginama vaiko galia</w:t>
      </w:r>
      <w:r w:rsidR="003656EE">
        <w:rPr>
          <w:sz w:val="24"/>
          <w:szCs w:val="24"/>
        </w:rPr>
        <w:t xml:space="preserve"> </w:t>
      </w:r>
      <w:r w:rsidR="00727A45">
        <w:rPr>
          <w:sz w:val="24"/>
          <w:szCs w:val="24"/>
        </w:rPr>
        <w:t>–</w:t>
      </w:r>
      <w:r w:rsidR="003656EE">
        <w:rPr>
          <w:sz w:val="24"/>
          <w:szCs w:val="24"/>
        </w:rPr>
        <w:t xml:space="preserve"> l</w:t>
      </w:r>
      <w:r w:rsidRPr="004202EF">
        <w:rPr>
          <w:sz w:val="24"/>
          <w:szCs w:val="24"/>
        </w:rPr>
        <w:t>anksčiai mąstantis</w:t>
      </w:r>
      <w:r w:rsidR="003656EE">
        <w:rPr>
          <w:sz w:val="24"/>
          <w:szCs w:val="24"/>
        </w:rPr>
        <w:t>;</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7825"/>
      </w:tblGrid>
      <w:tr w:rsidR="00E36EA2" w:rsidRPr="00E36EA2" w14:paraId="385DA737"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E04C747" w14:textId="2DB67885" w:rsidR="00E36EA2" w:rsidRPr="00E36EA2" w:rsidRDefault="00727A45" w:rsidP="00727A45">
            <w:pPr>
              <w:jc w:val="center"/>
              <w:rPr>
                <w:b/>
                <w:sz w:val="24"/>
                <w:szCs w:val="24"/>
              </w:rPr>
            </w:pPr>
            <w:r>
              <w:rPr>
                <w:b/>
                <w:sz w:val="24"/>
                <w:szCs w:val="24"/>
              </w:rPr>
              <w:t>Pasiekimų sritis</w:t>
            </w:r>
            <w:r w:rsidR="003656EE">
              <w:rPr>
                <w:b/>
                <w:sz w:val="24"/>
                <w:szCs w:val="24"/>
              </w:rPr>
              <w:t xml:space="preserve"> </w:t>
            </w:r>
            <w:r>
              <w:rPr>
                <w:b/>
                <w:sz w:val="24"/>
                <w:szCs w:val="24"/>
              </w:rPr>
              <w:t>–</w:t>
            </w:r>
            <w:r w:rsidR="003656EE">
              <w:rPr>
                <w:b/>
                <w:sz w:val="24"/>
                <w:szCs w:val="24"/>
              </w:rPr>
              <w:t xml:space="preserve"> </w:t>
            </w:r>
            <w:r>
              <w:rPr>
                <w:b/>
                <w:sz w:val="24"/>
                <w:szCs w:val="24"/>
              </w:rPr>
              <w:t>m</w:t>
            </w:r>
            <w:r w:rsidR="00E36EA2" w:rsidRPr="00E36EA2">
              <w:rPr>
                <w:b/>
                <w:sz w:val="24"/>
                <w:szCs w:val="24"/>
              </w:rPr>
              <w:t xml:space="preserve">atematinis mąstymas </w:t>
            </w:r>
          </w:p>
        </w:tc>
      </w:tr>
      <w:tr w:rsidR="00E36EA2" w:rsidRPr="00E36EA2" w14:paraId="10C832D6"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7BE4BA33" w14:textId="77777777" w:rsidR="00E36EA2" w:rsidRPr="00E36EA2" w:rsidRDefault="00E36EA2" w:rsidP="00E36EA2">
            <w:pPr>
              <w:rPr>
                <w:sz w:val="24"/>
                <w:szCs w:val="24"/>
              </w:rPr>
            </w:pPr>
            <w:r w:rsidRPr="00E36EA2">
              <w:rPr>
                <w:sz w:val="24"/>
                <w:szCs w:val="24"/>
              </w:rPr>
              <w:t>Vertybinė nuostata. Nusiteikęs pažinti pasaulį jam suprantamais matematiniais būdais</w:t>
            </w:r>
          </w:p>
        </w:tc>
      </w:tr>
      <w:tr w:rsidR="00E36EA2" w:rsidRPr="00E36EA2" w14:paraId="37BF84C0"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B52FC67" w14:textId="77777777" w:rsidR="00E36EA2" w:rsidRPr="00E36EA2" w:rsidRDefault="00E36EA2" w:rsidP="00E36EA2">
            <w:pPr>
              <w:jc w:val="both"/>
              <w:rPr>
                <w:sz w:val="24"/>
                <w:szCs w:val="24"/>
              </w:rPr>
            </w:pPr>
            <w:r w:rsidRPr="00E36EA2">
              <w:rPr>
                <w:sz w:val="24"/>
                <w:szCs w:val="24"/>
              </w:rPr>
              <w:t>Esminiai gebėjimai</w:t>
            </w:r>
            <w:r w:rsidRPr="00E36EA2">
              <w:rPr>
                <w:i/>
                <w:sz w:val="24"/>
                <w:szCs w:val="24"/>
              </w:rPr>
              <w:t>.</w:t>
            </w:r>
            <w:r w:rsidRPr="00E36EA2">
              <w:rPr>
                <w:sz w:val="24"/>
                <w:szCs w:val="24"/>
              </w:rPr>
              <w:t xml:space="preserve"> Atranda skaičių ir figūrų pasaulį, plėtoja supratimą ir kalbą apie skaičiavimo ir matavimo būdus, jų taikymą aplinkai pažinti, problemoms spręsti, geba išreikšti pastebėjimus apie objektų kiekį, formą, dydį, sekas, vietą ir judėjimo kryptį.</w:t>
            </w:r>
          </w:p>
          <w:p w14:paraId="69A9F241" w14:textId="77777777" w:rsidR="00E36EA2" w:rsidRPr="00E36EA2" w:rsidRDefault="00E36EA2" w:rsidP="00E36EA2">
            <w:pPr>
              <w:jc w:val="both"/>
              <w:rPr>
                <w:b/>
                <w:bCs/>
                <w:sz w:val="24"/>
                <w:szCs w:val="24"/>
              </w:rPr>
            </w:pPr>
            <w:r w:rsidRPr="00E36EA2">
              <w:rPr>
                <w:sz w:val="24"/>
                <w:szCs w:val="24"/>
              </w:rPr>
              <w:t xml:space="preserve">Nuoroda į pasiekimų aprašą: </w:t>
            </w:r>
            <w:hyperlink r:id="rId28" w:history="1">
              <w:r w:rsidRPr="00727A45">
                <w:rPr>
                  <w:color w:val="0000FF"/>
                  <w:u w:val="single"/>
                </w:rPr>
                <w:t>https://www.nsa.smm.lt/projektai/wp-content/uploads/2024/02/Ikimokyklinio-amziaus-vaiku-ugdymosi-pasiekimu-aprasas.pdf</w:t>
              </w:r>
            </w:hyperlink>
            <w:r w:rsidRPr="00727A45">
              <w:t xml:space="preserve"> </w:t>
            </w:r>
            <w:r w:rsidRPr="00590960">
              <w:rPr>
                <w:sz w:val="24"/>
                <w:szCs w:val="24"/>
              </w:rPr>
              <w:t>(psl. 11-</w:t>
            </w:r>
            <w:r w:rsidRPr="00E36EA2">
              <w:rPr>
                <w:sz w:val="24"/>
                <w:szCs w:val="24"/>
              </w:rPr>
              <w:t>12)</w:t>
            </w:r>
          </w:p>
        </w:tc>
      </w:tr>
      <w:tr w:rsidR="00E36EA2" w:rsidRPr="00E36EA2" w14:paraId="3DC72BCA"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49548B1F"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4B6A0824"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7F237D46"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CE7AEA4"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1716E7B6" w14:textId="77777777" w:rsidTr="00E36EA2">
        <w:tc>
          <w:tcPr>
            <w:tcW w:w="6804" w:type="dxa"/>
            <w:tcBorders>
              <w:top w:val="single" w:sz="4" w:space="0" w:color="auto"/>
              <w:left w:val="single" w:sz="4" w:space="0" w:color="auto"/>
              <w:bottom w:val="single" w:sz="4" w:space="0" w:color="auto"/>
              <w:right w:val="single" w:sz="4" w:space="0" w:color="auto"/>
            </w:tcBorders>
          </w:tcPr>
          <w:p w14:paraId="0F89F360" w14:textId="77777777" w:rsidR="00E36EA2" w:rsidRPr="00E36EA2" w:rsidRDefault="00E36EA2" w:rsidP="00E36EA2">
            <w:pPr>
              <w:adjustRightInd w:val="0"/>
              <w:jc w:val="both"/>
              <w:rPr>
                <w:rFonts w:eastAsia="Calibri"/>
                <w:b/>
                <w:bCs/>
                <w:sz w:val="24"/>
                <w:szCs w:val="24"/>
              </w:rPr>
            </w:pPr>
            <w:r w:rsidRPr="00E36EA2">
              <w:rPr>
                <w:rFonts w:eastAsia="Calibri"/>
                <w:bCs/>
                <w:sz w:val="24"/>
                <w:szCs w:val="24"/>
              </w:rPr>
              <w:t xml:space="preserve">Stebi įvairius objektus, deda vieną daiktą ant kito. Sugriebia daiktą, jį meta (paleidžia), siekia kito daikto, naudoja kūno kalbą. Susidomi, matydamas forma, dydžiu ar spalva išsiskiriantį daiktą. </w:t>
            </w:r>
          </w:p>
          <w:p w14:paraId="3A4A509D" w14:textId="77777777" w:rsidR="00E36EA2" w:rsidRPr="00E36EA2" w:rsidRDefault="00E36EA2" w:rsidP="00E36EA2">
            <w:pPr>
              <w:adjustRightInd w:val="0"/>
              <w:jc w:val="both"/>
              <w:rPr>
                <w:rFonts w:eastAsia="Calibri"/>
                <w:bCs/>
                <w:sz w:val="24"/>
                <w:szCs w:val="24"/>
              </w:rPr>
            </w:pPr>
            <w:r w:rsidRPr="00E36EA2">
              <w:rPr>
                <w:rFonts w:eastAsia="Calibri"/>
                <w:bCs/>
                <w:sz w:val="24"/>
                <w:szCs w:val="24"/>
              </w:rPr>
              <w:t>Emocingai reaguoja į pasikartojančius garsus, judesius.</w:t>
            </w:r>
          </w:p>
          <w:p w14:paraId="50036D5A" w14:textId="77777777" w:rsidR="00E36EA2" w:rsidRPr="00E36EA2" w:rsidRDefault="00E36EA2" w:rsidP="00E36EA2">
            <w:pPr>
              <w:adjustRightInd w:val="0"/>
              <w:jc w:val="both"/>
              <w:rPr>
                <w:rFonts w:eastAsia="Calibri"/>
                <w:bCs/>
                <w:sz w:val="24"/>
                <w:szCs w:val="24"/>
              </w:rPr>
            </w:pPr>
            <w:r w:rsidRPr="00E36EA2">
              <w:rPr>
                <w:sz w:val="24"/>
                <w:szCs w:val="24"/>
              </w:rPr>
              <w:t>Supranta, kad žodžiai „vienas“, „du“, „trys“ siejami su atitinkamu daiktų kiekiu. Į klausimą „Kiek..?“ atsako „vienas“, „du“ arba „mažai“, didesnį nei dviejų daiktų kiekį įvardija žodžiu „daug“.</w:t>
            </w:r>
          </w:p>
          <w:p w14:paraId="2E86F920" w14:textId="77777777" w:rsidR="00E36EA2" w:rsidRPr="00E36EA2" w:rsidRDefault="00E36EA2" w:rsidP="00E36EA2">
            <w:pPr>
              <w:jc w:val="both"/>
              <w:rPr>
                <w:sz w:val="24"/>
                <w:szCs w:val="24"/>
              </w:rPr>
            </w:pPr>
            <w:r w:rsidRPr="00E36EA2">
              <w:rPr>
                <w:sz w:val="24"/>
                <w:szCs w:val="24"/>
              </w:rPr>
              <w:t>Mažesnius objektus įdeda į didesnius, surikiuoja du tris daiktus pagal ilgumą ar stambumą į vieną eilę.</w:t>
            </w:r>
          </w:p>
          <w:p w14:paraId="0B101BE4" w14:textId="77777777" w:rsidR="00E36EA2" w:rsidRPr="00E36EA2" w:rsidRDefault="00E36EA2" w:rsidP="00E36EA2">
            <w:pPr>
              <w:jc w:val="both"/>
              <w:rPr>
                <w:sz w:val="24"/>
                <w:szCs w:val="24"/>
              </w:rPr>
            </w:pPr>
            <w:r w:rsidRPr="00E36EA2">
              <w:rPr>
                <w:sz w:val="24"/>
                <w:szCs w:val="24"/>
              </w:rPr>
              <w:t xml:space="preserve">Daugeliu atvejų suranda tokios pačios formos, dydžio ar spalvos objektą, supranta, ką reiškia „toks pat“, „kitoks“. </w:t>
            </w:r>
          </w:p>
          <w:p w14:paraId="040AB673" w14:textId="77777777" w:rsidR="00E36EA2" w:rsidRPr="00E36EA2" w:rsidRDefault="00E36EA2" w:rsidP="00E36EA2">
            <w:pPr>
              <w:jc w:val="both"/>
              <w:rPr>
                <w:sz w:val="24"/>
                <w:szCs w:val="24"/>
              </w:rPr>
            </w:pPr>
            <w:r w:rsidRPr="00E36EA2">
              <w:rPr>
                <w:sz w:val="24"/>
                <w:szCs w:val="24"/>
              </w:rPr>
              <w:t>Supranta bent keturis žodžius, kuriais mokytojas apibūdina paties vaiko ar objekto judėjimą erdvėje (pvz., įeiti (išeiti), pažiūrėti į viršų (žemyn), įdėti (išimti) ir pan.).</w:t>
            </w:r>
          </w:p>
          <w:p w14:paraId="2A060B3B" w14:textId="77777777" w:rsidR="00E36EA2" w:rsidRPr="00E36EA2" w:rsidRDefault="00E36EA2" w:rsidP="00E36EA2">
            <w:pPr>
              <w:adjustRightInd w:val="0"/>
              <w:ind w:firstLine="17"/>
              <w:jc w:val="both"/>
              <w:rPr>
                <w:rFonts w:eastAsia="Calibri"/>
                <w:sz w:val="24"/>
                <w:szCs w:val="24"/>
              </w:rPr>
            </w:pPr>
            <w:r w:rsidRPr="00E36EA2">
              <w:rPr>
                <w:sz w:val="24"/>
                <w:szCs w:val="24"/>
              </w:rPr>
              <w:t>Nuosekliai įvardija skaičius 1, 2, 3, atpažįsta ir susieja įvairias „matomų skaičių“ išraiškas (rankos pirštai, taškai, brūkšneliai), paduoda tiek daiktų, kiek prašoma. Supranta, ką reiškia būti pirmam, antram. Parodo, kuris iš dviejų daiktų yra ilgas – trumpas, sunkus – lengvas, pilnas – tuščias ir pan. Surikiuoja kelių objektų rinkinį pagal ilgumą ar stambumą į vieną eilę. Kopijuoja dviejų elementų sekas (vaizdines, garsines, judesio</w:t>
            </w:r>
          </w:p>
        </w:tc>
        <w:tc>
          <w:tcPr>
            <w:tcW w:w="7825" w:type="dxa"/>
            <w:tcBorders>
              <w:top w:val="single" w:sz="4" w:space="0" w:color="auto"/>
              <w:left w:val="single" w:sz="4" w:space="0" w:color="auto"/>
              <w:bottom w:val="single" w:sz="4" w:space="0" w:color="auto"/>
              <w:right w:val="single" w:sz="4" w:space="0" w:color="auto"/>
            </w:tcBorders>
          </w:tcPr>
          <w:p w14:paraId="44E9ABC7"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 xml:space="preserve">Pasaulį pažįsta ir atpažįsta visais jutimais, padedančiais suvokti daiktų spalvą, formą, garsą, kvapą, skonį, tekstūrą. Žaisdamas ir tyrinėdamas patiria, kad daiktai (žaislai, baldai, knygos, kamuoliai ir kt.) turi požymius (forma, dydis, spalva ir tekstūra), kad medžiagos, iš kurių pagaminti daiktai, yra skirtingos (minkštos – kietos, skaidrios – neskaidrios, lengvos – sunkios); </w:t>
            </w:r>
          </w:p>
          <w:p w14:paraId="536FC6DC" w14:textId="77777777" w:rsidR="00E36EA2" w:rsidRPr="00E36EA2" w:rsidRDefault="00E36EA2" w:rsidP="00E36EA2">
            <w:pPr>
              <w:adjustRightInd w:val="0"/>
              <w:ind w:firstLine="17"/>
              <w:jc w:val="both"/>
              <w:rPr>
                <w:rFonts w:eastAsia="Calibri"/>
                <w:sz w:val="24"/>
                <w:szCs w:val="24"/>
              </w:rPr>
            </w:pPr>
            <w:r w:rsidRPr="00E36EA2">
              <w:rPr>
                <w:rFonts w:eastAsia="Calibri"/>
                <w:sz w:val="24"/>
                <w:szCs w:val="24"/>
              </w:rPr>
              <w:t>Vaikas yra įtraukiamas į situacijas, kuriose minimi skaičiai, yra skaičiuojama (pavyzdžiui, eilėraščiai, dainelės, judrieji žaidimai, išvykos, stalo žaidimai). Reaguoja į tokią daiktų savybę kaip forma, spalva vis geriau suprasdami, kai apie daiktą sakoma: „toks pat“, „panašus“, „skiriasi“, „kitoks“. Noriai įsitraukia į įvairias eksperimentines ir kasdienėje veikloje pasitaikančias ilgio (pločio, aukščio), masės, tūrio palyginimo veiklas. Supranta, ką reiškia „pilnas“ ir „tuščias“. Vaikas natūraliai įgunda įvertinti daiktų rinkinio kiekį iki 5-ių, neskaičiuodami daiktų („matomi“ skaičiai); Savo pastebėjimus išreiškia parodydamas daiktus, kurie suaugusiojo apibūdinami sąvokomis: „ilgas“ arba „trumpas“, „aukštas“ arba „žemas“. Vaikas atranda, kad figūromis ir objektais erdvėje galima manipuliuoti: apversti, pasukti, pastumti. Išmoksta pavadinti vis daugiau linijų, dvimačių (plokštumos) ir trimačių (erdvės) figūrų, džiaugiasi jas atpažindami paveikslėlyje, aplinkoje surasdami jų analogų.</w:t>
            </w:r>
          </w:p>
          <w:p w14:paraId="0C4390CE" w14:textId="5FD4E20B" w:rsidR="00E36EA2" w:rsidRPr="00E36EA2" w:rsidRDefault="00E36EA2" w:rsidP="00590960">
            <w:pPr>
              <w:adjustRightInd w:val="0"/>
              <w:ind w:firstLine="17"/>
              <w:jc w:val="both"/>
              <w:rPr>
                <w:rFonts w:eastAsia="Calibri"/>
                <w:sz w:val="24"/>
                <w:szCs w:val="24"/>
              </w:rPr>
            </w:pPr>
            <w:r w:rsidRPr="00E36EA2">
              <w:rPr>
                <w:rFonts w:eastAsia="Calibri"/>
                <w:sz w:val="24"/>
                <w:szCs w:val="24"/>
              </w:rPr>
              <w:t>Žaisdamas ir eksperimentuodamas išmoksta duoti nurodymus dėl objekto judėjimo krypties (į kairę, į dešinę, į priekį, atgal) ir buvimo vietos (viduje, išorėje ir kt.). Įsitraukia į vaizdinių, garsinių, žodinių, judesio, pojūčių, skirtingų objektų sekų kopijavimo, pratęsimo, atkartojimo, atpažinimo veiklas.</w:t>
            </w:r>
          </w:p>
        </w:tc>
      </w:tr>
      <w:tr w:rsidR="00E36EA2" w:rsidRPr="00E36EA2" w14:paraId="4CD13223"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64C3F66A" w14:textId="77777777" w:rsidR="00E36EA2" w:rsidRPr="00E36EA2" w:rsidRDefault="00E36EA2" w:rsidP="00E36EA2">
            <w:pPr>
              <w:ind w:left="17"/>
              <w:jc w:val="center"/>
              <w:rPr>
                <w:rFonts w:eastAsia="Calibri"/>
                <w:sz w:val="24"/>
                <w:szCs w:val="24"/>
              </w:rPr>
            </w:pPr>
            <w:r w:rsidRPr="00E36EA2">
              <w:rPr>
                <w:rFonts w:eastAsia="Calibri"/>
                <w:sz w:val="24"/>
                <w:szCs w:val="24"/>
              </w:rPr>
              <w:lastRenderedPageBreak/>
              <w:t>4–6 metai</w:t>
            </w:r>
          </w:p>
        </w:tc>
      </w:tr>
      <w:tr w:rsidR="00E36EA2" w:rsidRPr="00E36EA2" w14:paraId="313424DF"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107D40FC" w14:textId="77777777" w:rsidR="00E36EA2" w:rsidRPr="00E36EA2" w:rsidRDefault="00E36EA2" w:rsidP="00E36EA2">
            <w:pPr>
              <w:adjustRightInd w:val="0"/>
              <w:jc w:val="both"/>
              <w:rPr>
                <w:sz w:val="24"/>
                <w:szCs w:val="24"/>
              </w:rPr>
            </w:pPr>
            <w:r w:rsidRPr="00E36EA2">
              <w:rPr>
                <w:sz w:val="24"/>
                <w:szCs w:val="24"/>
              </w:rPr>
              <w:t xml:space="preserve">Nuosekliai įvardija skaičius 1, 2, 3, 4, 5, atpažįsta atitinkamus skaitmenis. Žymi, skaičiuoja stebimus objektus, padedamas mokytojo radinius pateikia grafine išraiška (lentele, piktograma). </w:t>
            </w:r>
            <w:r w:rsidRPr="00E36EA2">
              <w:rPr>
                <w:sz w:val="24"/>
                <w:szCs w:val="24"/>
              </w:rPr>
              <w:br/>
              <w:t xml:space="preserve">Palygindamas kiekius, taiko atitikimo arba nuoseklaus skaičiavimo strategijas, supranta, ką reiškia „vienu daugiau“ („mažiau“), „tiek pat“ („lygu“). Atrenka vienodo ilgio, aukščio, pločio, tūrio daiktus. Pradeda vartoti aukštesniojo laipsnio būdvardžius (ilgesnis, trumpesnis ir pan.). Parodo, kurie artimoje aplinkoje esantys daiktai savo forma primena skritulį, kvadratą, rutulį ar kubą. Kasdienėse veiklose pradeda vartoti žodžius: pirmyn – atgal, kairėn – dešinėn, aukštyn – žemyn. Atlieka sudėties ir atimties veiksmus 5-ių ribose, išskaido į dvi grupes daugiau nei vienu būdu. Dydžių palyginimui pasitelkia trečią daiktą (sutartinį matą). Susieja trimatę figūrą su jos atvaizdu plokštumoje. Atvaizduoja kelių matomų daiktų išdėstymą, apibūdina jų vietą, padėtį vienas kito atžvilgiu. Juda žodžiu nusakyta ar rodyklėmis pažymėta kryptimi. </w:t>
            </w:r>
          </w:p>
          <w:p w14:paraId="3032B5FA" w14:textId="77777777" w:rsidR="00E36EA2" w:rsidRPr="00E36EA2" w:rsidRDefault="00E36EA2" w:rsidP="00E36EA2">
            <w:pPr>
              <w:adjustRightInd w:val="0"/>
              <w:jc w:val="both"/>
              <w:rPr>
                <w:sz w:val="24"/>
                <w:szCs w:val="24"/>
              </w:rPr>
            </w:pPr>
            <w:r w:rsidRPr="00E36EA2">
              <w:rPr>
                <w:rFonts w:eastAsia="Calibri"/>
                <w:sz w:val="24"/>
                <w:szCs w:val="24"/>
              </w:rPr>
              <w:t>Nuosekliai įvardija skaičius nuo 0 iki 10, juos parašo skaitmenimis.</w:t>
            </w:r>
          </w:p>
          <w:p w14:paraId="247BF4AA" w14:textId="77777777" w:rsidR="00E36EA2" w:rsidRPr="00E36EA2" w:rsidRDefault="00E36EA2" w:rsidP="00E36EA2">
            <w:pPr>
              <w:adjustRightInd w:val="0"/>
              <w:jc w:val="both"/>
              <w:rPr>
                <w:rFonts w:eastAsia="Calibri"/>
                <w:sz w:val="24"/>
                <w:szCs w:val="24"/>
              </w:rPr>
            </w:pPr>
            <w:r w:rsidRPr="00E36EA2">
              <w:rPr>
                <w:rFonts w:eastAsia="Calibri"/>
                <w:sz w:val="24"/>
                <w:szCs w:val="24"/>
              </w:rPr>
              <w:t xml:space="preserve">Paduoda tikslų daiktų skaičių, kai jų yra daugiau nei 5; pasako, kiek jų yra daugiau už 5 ir kelių trūksta iki 10. </w:t>
            </w:r>
          </w:p>
          <w:p w14:paraId="4265E41E" w14:textId="77777777" w:rsidR="00E36EA2" w:rsidRPr="00E36EA2" w:rsidRDefault="00E36EA2" w:rsidP="00E36EA2">
            <w:pPr>
              <w:adjustRightInd w:val="0"/>
              <w:jc w:val="both"/>
              <w:rPr>
                <w:rFonts w:eastAsia="Calibri"/>
                <w:sz w:val="24"/>
                <w:szCs w:val="24"/>
              </w:rPr>
            </w:pPr>
            <w:r w:rsidRPr="00E36EA2">
              <w:rPr>
                <w:rFonts w:eastAsia="Calibri"/>
                <w:sz w:val="24"/>
                <w:szCs w:val="24"/>
              </w:rPr>
              <w:t xml:space="preserve">Palygina du tris mažai besiskiriančius išmatuojamus dydžius, randa žodžių nedideliam jų skirtumui apibūdinti (šiek tiek didesnis, truputį ilgesnis, beveik vienodi, panašaus aukščio ir pan.). Atrenka figūrai sukomponuoti reikalingas detales ir jas tinkamai sudėlioja. </w:t>
            </w:r>
          </w:p>
          <w:p w14:paraId="59ED1BE1" w14:textId="77777777" w:rsidR="00E36EA2" w:rsidRPr="00E36EA2" w:rsidRDefault="00E36EA2" w:rsidP="00E36EA2">
            <w:pPr>
              <w:adjustRightInd w:val="0"/>
              <w:jc w:val="both"/>
              <w:rPr>
                <w:rFonts w:eastAsia="Calibri"/>
                <w:sz w:val="24"/>
                <w:szCs w:val="24"/>
              </w:rPr>
            </w:pPr>
            <w:r w:rsidRPr="00E36EA2">
              <w:rPr>
                <w:rFonts w:eastAsia="Calibri"/>
                <w:sz w:val="24"/>
                <w:szCs w:val="24"/>
              </w:rPr>
              <w:t>Išgirdęs ar pamatęs judėjimo su krypties pakeitimu planą, jį iš atminties įvykdo, atkuria, geba pasakyti ir bando pavaizduoti, kaip reikėtų sugrįžti (judėti atbuline tvarka). Nukopijuoja, pratęsia, sukuria seką iš dviejų pasikartojančių elementų.</w:t>
            </w:r>
          </w:p>
        </w:tc>
        <w:tc>
          <w:tcPr>
            <w:tcW w:w="7825" w:type="dxa"/>
            <w:tcBorders>
              <w:top w:val="single" w:sz="4" w:space="0" w:color="auto"/>
              <w:left w:val="single" w:sz="4" w:space="0" w:color="auto"/>
              <w:bottom w:val="single" w:sz="4" w:space="0" w:color="auto"/>
              <w:right w:val="single" w:sz="4" w:space="0" w:color="auto"/>
            </w:tcBorders>
          </w:tcPr>
          <w:p w14:paraId="78535D6D" w14:textId="77777777" w:rsidR="00E36EA2" w:rsidRPr="00E36EA2" w:rsidRDefault="00E36EA2" w:rsidP="00E36EA2">
            <w:pPr>
              <w:widowControl/>
              <w:pBdr>
                <w:top w:val="nil"/>
                <w:left w:val="nil"/>
                <w:bottom w:val="nil"/>
                <w:right w:val="nil"/>
                <w:between w:val="nil"/>
              </w:pBdr>
              <w:autoSpaceDE/>
              <w:autoSpaceDN/>
              <w:jc w:val="both"/>
              <w:rPr>
                <w:rFonts w:eastAsia="Calibri"/>
              </w:rPr>
            </w:pPr>
            <w:r w:rsidRPr="00E36EA2">
              <w:rPr>
                <w:sz w:val="24"/>
                <w:szCs w:val="24"/>
              </w:rPr>
              <w:t xml:space="preserve">Vaikas įsitraukia į skaičiavimo veiklas, kuriose skaičiuojama pridedant po vieną pasitelkus daiktus, piešinius, rankų pirštus. Skaičiavimo užduotis atlieka jas suvaidindamas, nupiešdamas, parodydamas gestais, manipuliuodamas daiktais. Vaikas pasirinktus daiktus laisvai rūšiuoja, skirsto į kategorijas: pagal dydį, formą, spalvą, tekstūrą, pradeda rūšiuoti pagal du požymius. Vaikas diskutuoja, dalinasi savo pastebėjimais ir kartu sparčiai plečia su ilgio, masės, tūrio (talpos) matavimu susijusį žodyną (ilgesnis – trumpesnis, aukštesnis – žemesnis, storesnis – plonesnis, toliausiai – arčiausiai, lengvesnis – sunkesnis, talpesnis – mažiau talpus); Eksperimentuodamas su figūromis (jas jungdamas, skaidydamas, dėliodamas vartydamas, apšviesdamas), atranda, kad sudėtingesni objektai gali būti gaunami ir vaizduojami kaip paprastesnių, gerai pažįstamų objektų junginys. Vaikas savo pastebėjimus išreiškia piešiniuose, lipdiniuose. Jo piešiniuose atsiranda vis daugiau detalių, vis daugiau dėmesio kreipiama į jų išsidėstymą ir dydį; Vaikas naudoja fizines ir skaitmenines priemones, mokosi atpažinti ir paaiškinti kiekybinę informaciją perteikiančius vaizdus (pavyzdžiui, skaitmenis, piešinius, schemas). Pradeda naudoti trečią daiktą kaip tarpininką dydžiams palyginti. </w:t>
            </w:r>
            <w:r w:rsidRPr="00E36EA2">
              <w:rPr>
                <w:color w:val="000000"/>
                <w:sz w:val="24"/>
                <w:szCs w:val="24"/>
              </w:rPr>
              <w:t xml:space="preserve">Vaikas daiktus pažįsta juos stebėdamas, sugretindamas, palygindamas, grupuodamas, rikiuodamas nuo mažiausio iki </w:t>
            </w:r>
            <w:r w:rsidRPr="00E36EA2">
              <w:rPr>
                <w:sz w:val="24"/>
                <w:szCs w:val="24"/>
              </w:rPr>
              <w:t xml:space="preserve">didžiausio, komponuodamas, konstruodamas. Veikdamas su daiktais mokosi sutelkti dėmesį, mąstyti, prisiminti, tausoti daiktus, ugdosi kantrybę, savikontrolę. Atpažįsta dvimates figūras (skritulį, kvadratą, stačiakampį, trikampį), trimates figūras (kubą, rutulį), mokosi apibūdinti ir palyginti jų pagrindinius elementus, grupuoti (pagal vieną požymį), komponuoti, konstruoti skirtingų dydžių figūrų (objektų) sekas. Eksperimentuoja su veidrodiniais paviršiais, taškiniais šviesos šaltiniais, stebi ir tyrinėja dvimačių ir trimačių geometrinių objektų atvaizdus. Vaikas įgyja daugiau patirties apie objekto judėjimo kryptį ir buvimo vietą (viduje, išorėje ir kt.). Mokytojo padedamas su kiekvienu sekos modeliu susipažįsta nuosekliai, mokosi jį atpažinti, nukopijuoti, pratęsti seką, rasti jos trūkstamą narį, sukurti kitą to paties modelio sekos pavyzdį. Vaikas įsitraukia į mokytojo inicijuotus žaidimus, kuriuose skaičiuojama į priekį ir atgal (12-os ribose), pradedama skaičiuoti nuo bet kurio skaičiaus (10-ies ribose). Naudodamiesi objektais, piešiniais, kurdami istorijas, vaikai pradeda suprasti, ką reiškia skaičius sudėti ir atimti. Iš pradžių mokosi sujungti ir išskaidyti kiekį </w:t>
            </w:r>
            <w:r w:rsidRPr="00E36EA2">
              <w:rPr>
                <w:sz w:val="24"/>
                <w:szCs w:val="24"/>
              </w:rPr>
              <w:lastRenderedPageBreak/>
              <w:t>5-ių objektų grupėje, vėliau 10-ies ir 12-os ribose.</w:t>
            </w:r>
            <w:r w:rsidRPr="00E36EA2">
              <w:rPr>
                <w:sz w:val="24"/>
                <w:szCs w:val="24"/>
              </w:rPr>
              <w:br/>
            </w:r>
            <w:r w:rsidRPr="00E36EA2">
              <w:rPr>
                <w:color w:val="000000"/>
                <w:sz w:val="24"/>
                <w:szCs w:val="24"/>
              </w:rPr>
              <w:t xml:space="preserve">Žaisdamas ir stebėdamas  pradeda suprasti, jog ir atsitiktinio įvykio rezultatas gali būti numatomas, ir atranda du būdus tai padaryti: eksperimentuoti praktiškai arba bandyti mąstyti logiškai. </w:t>
            </w:r>
            <w:r w:rsidRPr="00E36EA2">
              <w:rPr>
                <w:sz w:val="24"/>
                <w:szCs w:val="24"/>
              </w:rPr>
              <w:t>Mokytojui padedant, gretina realius daiktus ir jų atvaizdus iš skirtingos perspektyvos (iš šono, viršaus, apačios, šešėlio), pradeda suprasti jų vaizdavimą plokštumoje (pavyzdžiui, planas). Savo aplinkoje vaikas neformaliai įsitraukia į skaičiavimo uždavinių sprendimą (pavyzdžiui, kiek yra iš viso, kiek trūksta). Stebėdamas aplinką, vaikas supranta, kad kažką reikia apeiti, kažką galima pakelti ir pernešti, kažko geriau neliesti, pagal daiktus ir jų išsidėstymą orientuojasi aplinkoje. Pastebi daiktų seką eidamas į mokyklą: kelio ženklas, šviesoforas, perėja ir panašiai</w:t>
            </w:r>
          </w:p>
        </w:tc>
      </w:tr>
      <w:tr w:rsidR="00E36EA2" w:rsidRPr="00E36EA2" w14:paraId="15EC3037"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387745AB" w14:textId="77777777" w:rsidR="00E36EA2" w:rsidRPr="00727A45" w:rsidRDefault="00E36EA2" w:rsidP="00E36EA2">
            <w:pPr>
              <w:adjustRightInd w:val="0"/>
              <w:jc w:val="both"/>
              <w:rPr>
                <w:sz w:val="24"/>
                <w:szCs w:val="24"/>
                <w:lang w:eastAsia="ru-RU"/>
              </w:rPr>
            </w:pPr>
            <w:r w:rsidRPr="00727A45">
              <w:rPr>
                <w:sz w:val="24"/>
                <w:szCs w:val="24"/>
                <w:lang w:eastAsia="ru-RU"/>
              </w:rPr>
              <w:lastRenderedPageBreak/>
              <w:t>Ugdymosi kontekstai: tyrinėjimo ir gilaus mokymosi, universalaus dizaino mokymuisi, kultūrinių dialogų, kūrybinių dialogų, žaismės, realių ir virtualių aplinkų, judraus patirtinio mokymosi, kalbų įvairovės.</w:t>
            </w:r>
          </w:p>
          <w:p w14:paraId="52B895F9" w14:textId="77777777" w:rsidR="00E36EA2" w:rsidRPr="00727A45" w:rsidRDefault="00E36EA2" w:rsidP="00E36EA2">
            <w:pPr>
              <w:adjustRightInd w:val="0"/>
              <w:jc w:val="both"/>
              <w:rPr>
                <w:sz w:val="24"/>
                <w:szCs w:val="24"/>
                <w:lang w:eastAsia="ru-RU"/>
              </w:rPr>
            </w:pPr>
            <w:r w:rsidRPr="00727A45">
              <w:rPr>
                <w:sz w:val="24"/>
                <w:szCs w:val="24"/>
                <w:lang w:eastAsia="ru-RU"/>
              </w:rPr>
              <w:t>Mokytojo vaidmuo: įtraukia, padeda, siūlo veiklas, inicijuoja, stebi, žaidina, motyvuoja, palaiko, kviečia, demonstruoja, skatina ieškoti, vertinti,  tvariai naudoti, pristatyti informaciją, ja keistis, bendrauti ir bendradarbiauti, rinkti duomenis, svarsto, diskutuoja, keisti turimą ir kurti naują matematinį turinį, kurti grįžtamąjį ryšį.</w:t>
            </w:r>
          </w:p>
          <w:p w14:paraId="0E5E5E08" w14:textId="77777777" w:rsidR="00E36EA2" w:rsidRPr="00727A45" w:rsidRDefault="00E36EA2" w:rsidP="00E36EA2">
            <w:pPr>
              <w:adjustRightInd w:val="0"/>
              <w:jc w:val="both"/>
              <w:rPr>
                <w:sz w:val="24"/>
                <w:szCs w:val="24"/>
                <w:lang w:eastAsia="ru-RU"/>
              </w:rPr>
            </w:pPr>
            <w:r w:rsidRPr="00727A45">
              <w:rPr>
                <w:sz w:val="24"/>
                <w:szCs w:val="24"/>
                <w:lang w:eastAsia="ru-RU"/>
              </w:rPr>
              <w:t>Strategijos: vaikų įsitraukimo, gilaus supratimo, ugdymo(</w:t>
            </w:r>
            <w:proofErr w:type="spellStart"/>
            <w:r w:rsidRPr="00727A45">
              <w:rPr>
                <w:sz w:val="24"/>
                <w:szCs w:val="24"/>
                <w:lang w:eastAsia="ru-RU"/>
              </w:rPr>
              <w:t>si</w:t>
            </w:r>
            <w:proofErr w:type="spellEnd"/>
            <w:r w:rsidRPr="00727A45">
              <w:rPr>
                <w:sz w:val="24"/>
                <w:szCs w:val="24"/>
                <w:lang w:eastAsia="ru-RU"/>
              </w:rPr>
              <w:t>) kontekstų kūrimo, spontaniško vaikų ugdymosi skatinimo, žaidimo, prigimtinio smalsumo žadinimas, kuriamos edukacinės aplinkos ir jų pritaikomumas ugdymui.</w:t>
            </w:r>
          </w:p>
          <w:p w14:paraId="554A13F3" w14:textId="77777777" w:rsidR="00E36EA2" w:rsidRPr="00E36EA2" w:rsidRDefault="00E36EA2" w:rsidP="00E36EA2">
            <w:pPr>
              <w:widowControl/>
              <w:autoSpaceDE/>
              <w:autoSpaceDN/>
              <w:rPr>
                <w:b/>
                <w:bCs/>
                <w:color w:val="000000"/>
                <w:kern w:val="24"/>
                <w:sz w:val="24"/>
                <w:szCs w:val="24"/>
                <w:lang w:eastAsia="lt-LT"/>
              </w:rPr>
            </w:pPr>
            <w:r w:rsidRPr="00727A45">
              <w:rPr>
                <w:sz w:val="24"/>
                <w:szCs w:val="24"/>
                <w:lang w:eastAsia="ru-RU"/>
              </w:rPr>
              <w:t>Metodai, būdai:</w:t>
            </w:r>
            <w:r w:rsidRPr="00E36EA2">
              <w:rPr>
                <w:sz w:val="24"/>
                <w:szCs w:val="24"/>
                <w:lang w:eastAsia="ru-RU"/>
              </w:rPr>
              <w:t xml:space="preserve"> pažinimas, tyrinėjimas, stebėjimas, pokalbis, skaičiavimas, pritaikymo ir prisitaikymo, tyrinėjimas, rūšiavimas, lyginimo, žaidimas, bandymas, eksperimentavimas, bendra kūrybinė veikla, derinimas, samprotavimas, atpažinimas, formulavimas, analizavimas, modeliavimas, įsigilinimas</w:t>
            </w:r>
          </w:p>
        </w:tc>
      </w:tr>
      <w:tr w:rsidR="00E36EA2" w:rsidRPr="00E36EA2" w14:paraId="742DADFE"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210266C7" w14:textId="7479B62D" w:rsidR="00E36EA2" w:rsidRPr="00E36EA2" w:rsidRDefault="00727A45" w:rsidP="00727A45">
            <w:pPr>
              <w:widowControl/>
              <w:autoSpaceDE/>
              <w:autoSpaceDN/>
              <w:spacing w:before="100" w:beforeAutospacing="1" w:after="100" w:afterAutospacing="1"/>
              <w:jc w:val="center"/>
              <w:rPr>
                <w:b/>
                <w:bCs/>
                <w:color w:val="000000"/>
                <w:kern w:val="24"/>
                <w:sz w:val="24"/>
                <w:szCs w:val="24"/>
                <w:lang w:eastAsia="lt-LT"/>
              </w:rPr>
            </w:pPr>
            <w:r>
              <w:rPr>
                <w:b/>
                <w:sz w:val="24"/>
                <w:szCs w:val="24"/>
              </w:rPr>
              <w:t>Pasiekimų sritis</w:t>
            </w:r>
            <w:r w:rsidR="003656EE">
              <w:rPr>
                <w:b/>
                <w:sz w:val="24"/>
                <w:szCs w:val="24"/>
              </w:rPr>
              <w:t xml:space="preserve"> </w:t>
            </w:r>
            <w:r>
              <w:rPr>
                <w:b/>
                <w:sz w:val="24"/>
                <w:szCs w:val="24"/>
              </w:rPr>
              <w:t>–</w:t>
            </w:r>
            <w:r w:rsidR="003656EE">
              <w:rPr>
                <w:b/>
                <w:sz w:val="24"/>
                <w:szCs w:val="24"/>
              </w:rPr>
              <w:t xml:space="preserve"> </w:t>
            </w:r>
            <w:r>
              <w:rPr>
                <w:b/>
                <w:sz w:val="24"/>
                <w:szCs w:val="24"/>
              </w:rPr>
              <w:t>s</w:t>
            </w:r>
            <w:r w:rsidR="00E36EA2" w:rsidRPr="00E36EA2">
              <w:rPr>
                <w:b/>
                <w:bCs/>
                <w:color w:val="000000"/>
                <w:kern w:val="24"/>
                <w:sz w:val="24"/>
                <w:szCs w:val="24"/>
                <w:lang w:eastAsia="lt-LT"/>
              </w:rPr>
              <w:t>kaitmeninis sumanumas</w:t>
            </w:r>
          </w:p>
        </w:tc>
      </w:tr>
      <w:tr w:rsidR="00E36EA2" w:rsidRPr="00E36EA2" w14:paraId="10F5C949"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1778D0FA" w14:textId="77777777" w:rsidR="00E36EA2" w:rsidRPr="00E36EA2" w:rsidRDefault="00E36EA2" w:rsidP="003656EE">
            <w:pPr>
              <w:widowControl/>
              <w:autoSpaceDE/>
              <w:autoSpaceDN/>
              <w:spacing w:before="100" w:beforeAutospacing="1" w:after="100" w:afterAutospacing="1"/>
              <w:rPr>
                <w:bCs/>
                <w:color w:val="000000"/>
                <w:kern w:val="24"/>
                <w:sz w:val="24"/>
                <w:szCs w:val="24"/>
                <w:lang w:eastAsia="lt-LT"/>
              </w:rPr>
            </w:pPr>
            <w:r w:rsidRPr="00E36EA2">
              <w:rPr>
                <w:bCs/>
                <w:color w:val="000000"/>
                <w:kern w:val="24"/>
                <w:sz w:val="24"/>
                <w:szCs w:val="24"/>
                <w:lang w:eastAsia="lt-LT"/>
              </w:rPr>
              <w:t xml:space="preserve">Vertybinė nuostata. </w:t>
            </w:r>
            <w:r w:rsidRPr="00E36EA2">
              <w:rPr>
                <w:sz w:val="24"/>
                <w:szCs w:val="24"/>
                <w:lang w:eastAsia="lt-LT"/>
              </w:rPr>
              <w:t>Nusiteikęs pažinti, išbandyti ir saugiai naudoti aplinkoje esančias skaitmenines technologijas</w:t>
            </w:r>
          </w:p>
        </w:tc>
      </w:tr>
      <w:tr w:rsidR="00E36EA2" w:rsidRPr="00E36EA2" w14:paraId="140E3C8C"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4037AD6B" w14:textId="77777777" w:rsidR="00E36EA2" w:rsidRPr="00E36EA2" w:rsidRDefault="00E36EA2" w:rsidP="009606CA">
            <w:pPr>
              <w:widowControl/>
              <w:autoSpaceDE/>
              <w:autoSpaceDN/>
              <w:rPr>
                <w:sz w:val="24"/>
                <w:szCs w:val="24"/>
                <w:lang w:eastAsia="lt-LT"/>
              </w:rPr>
            </w:pPr>
            <w:r w:rsidRPr="00E36EA2">
              <w:rPr>
                <w:bCs/>
                <w:color w:val="000000"/>
                <w:kern w:val="24"/>
                <w:sz w:val="24"/>
                <w:szCs w:val="24"/>
                <w:lang w:eastAsia="lt-LT"/>
              </w:rPr>
              <w:t>Esminiai gebėjimai.</w:t>
            </w:r>
            <w:r w:rsidRPr="00E36EA2">
              <w:rPr>
                <w:sz w:val="24"/>
                <w:szCs w:val="24"/>
                <w:lang w:eastAsia="lt-LT"/>
              </w:rPr>
              <w:t xml:space="preserve"> Geba pažinti ir naudoti lengvai valdomas skaitmenines priemones, kurti elementarų skaitmeninį turinį, sudaryti kelių vienas po kito einančių veiksmų programas.</w:t>
            </w:r>
          </w:p>
          <w:p w14:paraId="54C7E7A3" w14:textId="04F0B590" w:rsidR="00E36EA2" w:rsidRPr="00E36EA2" w:rsidRDefault="00E36EA2" w:rsidP="009606CA">
            <w:pPr>
              <w:jc w:val="both"/>
              <w:rPr>
                <w:bCs/>
                <w:color w:val="000000"/>
                <w:kern w:val="24"/>
                <w:sz w:val="24"/>
                <w:szCs w:val="24"/>
                <w:lang w:eastAsia="lt-LT"/>
              </w:rPr>
            </w:pPr>
            <w:r w:rsidRPr="00E36EA2">
              <w:rPr>
                <w:sz w:val="24"/>
                <w:szCs w:val="24"/>
              </w:rPr>
              <w:t xml:space="preserve">Nuoroda į pasiekimų aprašą: </w:t>
            </w:r>
            <w:hyperlink r:id="rId29" w:history="1">
              <w:r w:rsidRPr="00727A45">
                <w:rPr>
                  <w:color w:val="0000FF"/>
                  <w:u w:val="single"/>
                </w:rPr>
                <w:t>https://www.nsa.smm.lt/projektai/wp-content/uploads/2024/02/Ikimokyklinio-amziaus-vaiku-ugdymosi-pasiekimu-aprasas.pdf</w:t>
              </w:r>
            </w:hyperlink>
            <w:r w:rsidRPr="00727A45">
              <w:t xml:space="preserve"> </w:t>
            </w:r>
            <w:r w:rsidRPr="00590960">
              <w:rPr>
                <w:sz w:val="24"/>
                <w:szCs w:val="24"/>
              </w:rPr>
              <w:t>(psl. 12-13)</w:t>
            </w:r>
          </w:p>
        </w:tc>
      </w:tr>
      <w:tr w:rsidR="00E36EA2" w:rsidRPr="00E36EA2" w14:paraId="08D50244" w14:textId="77777777" w:rsidTr="00E36EA2">
        <w:tc>
          <w:tcPr>
            <w:tcW w:w="6804" w:type="dxa"/>
            <w:tcBorders>
              <w:top w:val="single" w:sz="4" w:space="0" w:color="auto"/>
              <w:left w:val="single" w:sz="4" w:space="0" w:color="auto"/>
              <w:bottom w:val="single" w:sz="4" w:space="0" w:color="auto"/>
              <w:right w:val="single" w:sz="4" w:space="0" w:color="auto"/>
            </w:tcBorders>
            <w:hideMark/>
          </w:tcPr>
          <w:p w14:paraId="013582A8" w14:textId="77777777" w:rsidR="00E36EA2" w:rsidRPr="00E36EA2" w:rsidRDefault="00E36EA2" w:rsidP="00E36EA2">
            <w:pPr>
              <w:adjustRightInd w:val="0"/>
              <w:ind w:left="4003" w:hanging="3969"/>
              <w:jc w:val="center"/>
              <w:rPr>
                <w:rFonts w:eastAsia="Calibri"/>
                <w:sz w:val="24"/>
                <w:szCs w:val="24"/>
              </w:rPr>
            </w:pPr>
            <w:r w:rsidRPr="00E36EA2">
              <w:rPr>
                <w:rFonts w:eastAsia="Calibri"/>
                <w:sz w:val="24"/>
                <w:szCs w:val="24"/>
              </w:rPr>
              <w:t>Pasiekimų žingsniai</w:t>
            </w:r>
          </w:p>
        </w:tc>
        <w:tc>
          <w:tcPr>
            <w:tcW w:w="7825" w:type="dxa"/>
            <w:tcBorders>
              <w:top w:val="single" w:sz="4" w:space="0" w:color="auto"/>
              <w:left w:val="single" w:sz="4" w:space="0" w:color="auto"/>
              <w:bottom w:val="single" w:sz="4" w:space="0" w:color="auto"/>
              <w:right w:val="single" w:sz="4" w:space="0" w:color="auto"/>
            </w:tcBorders>
            <w:hideMark/>
          </w:tcPr>
          <w:p w14:paraId="7CE2188E" w14:textId="77777777" w:rsidR="00E36EA2" w:rsidRPr="00E36EA2" w:rsidRDefault="00E36EA2" w:rsidP="00E36EA2">
            <w:pPr>
              <w:adjustRightInd w:val="0"/>
              <w:ind w:firstLine="17"/>
              <w:jc w:val="center"/>
              <w:rPr>
                <w:rFonts w:eastAsia="Calibri"/>
                <w:sz w:val="24"/>
                <w:szCs w:val="24"/>
              </w:rPr>
            </w:pPr>
            <w:r w:rsidRPr="00E36EA2">
              <w:rPr>
                <w:rFonts w:eastAsia="Calibri"/>
                <w:bCs/>
                <w:sz w:val="24"/>
                <w:szCs w:val="24"/>
              </w:rPr>
              <w:t>Ugdymo(</w:t>
            </w:r>
            <w:proofErr w:type="spellStart"/>
            <w:r w:rsidRPr="00E36EA2">
              <w:rPr>
                <w:rFonts w:eastAsia="Calibri"/>
                <w:bCs/>
                <w:sz w:val="24"/>
                <w:szCs w:val="24"/>
              </w:rPr>
              <w:t>si</w:t>
            </w:r>
            <w:proofErr w:type="spellEnd"/>
            <w:r w:rsidRPr="00E36EA2">
              <w:rPr>
                <w:rFonts w:eastAsia="Calibri"/>
                <w:bCs/>
                <w:sz w:val="24"/>
                <w:szCs w:val="24"/>
              </w:rPr>
              <w:t>) gairės (iš vaiko perspektyvos)</w:t>
            </w:r>
          </w:p>
        </w:tc>
      </w:tr>
      <w:tr w:rsidR="00E36EA2" w:rsidRPr="00E36EA2" w14:paraId="086DD6F4"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6EC4A153" w14:textId="77777777" w:rsidR="00E36EA2" w:rsidRPr="00E36EA2" w:rsidRDefault="00E36EA2" w:rsidP="00E36EA2">
            <w:pPr>
              <w:adjustRightInd w:val="0"/>
              <w:ind w:firstLine="17"/>
              <w:jc w:val="center"/>
              <w:rPr>
                <w:rFonts w:eastAsia="Calibri"/>
                <w:sz w:val="24"/>
                <w:szCs w:val="24"/>
              </w:rPr>
            </w:pPr>
            <w:r w:rsidRPr="00E36EA2">
              <w:rPr>
                <w:rFonts w:eastAsia="Calibri"/>
                <w:sz w:val="24"/>
                <w:szCs w:val="24"/>
              </w:rPr>
              <w:t>0–3 metai</w:t>
            </w:r>
          </w:p>
        </w:tc>
      </w:tr>
      <w:tr w:rsidR="00E36EA2" w:rsidRPr="00E36EA2" w14:paraId="6DA149E6" w14:textId="77777777" w:rsidTr="00E36EA2">
        <w:trPr>
          <w:trHeight w:val="58"/>
        </w:trPr>
        <w:tc>
          <w:tcPr>
            <w:tcW w:w="6804" w:type="dxa"/>
            <w:tcBorders>
              <w:top w:val="single" w:sz="4" w:space="0" w:color="auto"/>
              <w:left w:val="single" w:sz="4" w:space="0" w:color="auto"/>
              <w:bottom w:val="single" w:sz="4" w:space="0" w:color="auto"/>
              <w:right w:val="single" w:sz="4" w:space="0" w:color="auto"/>
            </w:tcBorders>
          </w:tcPr>
          <w:p w14:paraId="78DC1465" w14:textId="77777777" w:rsidR="00E36EA2" w:rsidRPr="00E36EA2" w:rsidRDefault="00E36EA2" w:rsidP="00E36EA2">
            <w:pPr>
              <w:jc w:val="both"/>
              <w:rPr>
                <w:sz w:val="24"/>
                <w:szCs w:val="24"/>
              </w:rPr>
            </w:pPr>
            <w:r w:rsidRPr="00E36EA2">
              <w:rPr>
                <w:rFonts w:eastAsia="Calibri"/>
                <w:bCs/>
                <w:sz w:val="24"/>
                <w:szCs w:val="24"/>
              </w:rPr>
              <w:t xml:space="preserve">Stebi išmaniųjų žaislų judėjimą, siekia jų rankomis, klausosi jų skleidžiamų garsų (pvz., kūdikių karuselė). </w:t>
            </w:r>
            <w:r w:rsidRPr="00E36EA2">
              <w:rPr>
                <w:sz w:val="24"/>
                <w:szCs w:val="24"/>
              </w:rPr>
              <w:t xml:space="preserve">Žaidžia mokyklos aplinkoje esančiais įvairiais išmaniaisiais žaislais be ekranų (pvz., robotukais), naudodamas pagrindines jų paleidimo ir veikimo funkcijas. Žodžiais, garsažodžiais, veiksmais parodo kasdienių darbų </w:t>
            </w:r>
            <w:r w:rsidRPr="00E36EA2">
              <w:rPr>
                <w:sz w:val="24"/>
                <w:szCs w:val="24"/>
              </w:rPr>
              <w:lastRenderedPageBreak/>
              <w:t>ir veiklų atlikimo žingsnių eiliškumą, atlieka mokytojo ar kitų vaikų sakomas komandas. Pradeda laikytis išmaniųjų žaislų, daiktų paprasčiausių saugaus naudojimo taisyklių</w:t>
            </w:r>
          </w:p>
        </w:tc>
        <w:tc>
          <w:tcPr>
            <w:tcW w:w="7825" w:type="dxa"/>
            <w:tcBorders>
              <w:top w:val="single" w:sz="4" w:space="0" w:color="auto"/>
              <w:left w:val="single" w:sz="4" w:space="0" w:color="auto"/>
              <w:bottom w:val="single" w:sz="4" w:space="0" w:color="auto"/>
              <w:right w:val="single" w:sz="4" w:space="0" w:color="auto"/>
            </w:tcBorders>
          </w:tcPr>
          <w:p w14:paraId="2E076B04" w14:textId="77777777" w:rsidR="00E36EA2" w:rsidRPr="00E36EA2" w:rsidRDefault="00E36EA2" w:rsidP="00E36EA2">
            <w:pPr>
              <w:keepNext/>
              <w:widowControl/>
              <w:autoSpaceDE/>
              <w:autoSpaceDN/>
              <w:jc w:val="both"/>
              <w:outlineLvl w:val="0"/>
              <w:rPr>
                <w:rFonts w:ascii="Arial" w:hAnsi="Arial" w:cs="Arial"/>
                <w:b/>
                <w:bCs/>
                <w:kern w:val="32"/>
                <w:sz w:val="32"/>
                <w:szCs w:val="32"/>
                <w:lang w:eastAsia="lt-LT"/>
              </w:rPr>
            </w:pPr>
            <w:r w:rsidRPr="00E36EA2">
              <w:rPr>
                <w:bCs/>
                <w:color w:val="000000"/>
                <w:kern w:val="32"/>
                <w:sz w:val="24"/>
                <w:szCs w:val="24"/>
                <w:lang w:eastAsia="lt-LT"/>
              </w:rPr>
              <w:lastRenderedPageBreak/>
              <w:t xml:space="preserve">Vaikas iki 3 metų žaisdamas, tyrinėdamas aplinką, domisi esančiais įvairiais jo amžių atitinkančiais išmaniaisiais daiktais be ekranų. Žaisdamas atlieka dviejų nesudėtingų, jam suprantamų veiksmų sekas (pavyzdžiui, paimti kamuolį ir paduoti draugui, linguoti ir ploti, dėlioti kaladėles). Siekdamas rezultato ir naudodamasis realiais objektais kaip simboliais (kaladėlėmis, akmenukais, </w:t>
            </w:r>
            <w:r w:rsidRPr="00E36EA2">
              <w:rPr>
                <w:bCs/>
                <w:color w:val="000000"/>
                <w:kern w:val="32"/>
                <w:sz w:val="24"/>
                <w:szCs w:val="24"/>
                <w:lang w:eastAsia="lt-LT"/>
              </w:rPr>
              <w:lastRenderedPageBreak/>
              <w:t>piešiniais, kortelėmis ir kt.), vaikas dėlioja ir atlieka veiksmų seką, vienas kito sakomus nurodymus, komandas.</w:t>
            </w:r>
          </w:p>
        </w:tc>
      </w:tr>
      <w:tr w:rsidR="00E36EA2" w:rsidRPr="00E36EA2" w14:paraId="21663529" w14:textId="77777777" w:rsidTr="00E36EA2">
        <w:trPr>
          <w:trHeight w:val="303"/>
        </w:trPr>
        <w:tc>
          <w:tcPr>
            <w:tcW w:w="14629" w:type="dxa"/>
            <w:gridSpan w:val="2"/>
            <w:tcBorders>
              <w:top w:val="single" w:sz="4" w:space="0" w:color="auto"/>
              <w:left w:val="single" w:sz="4" w:space="0" w:color="auto"/>
              <w:bottom w:val="single" w:sz="4" w:space="0" w:color="auto"/>
              <w:right w:val="single" w:sz="4" w:space="0" w:color="auto"/>
            </w:tcBorders>
            <w:hideMark/>
          </w:tcPr>
          <w:p w14:paraId="5F9CE767" w14:textId="77777777" w:rsidR="00E36EA2" w:rsidRPr="00E36EA2" w:rsidRDefault="00E36EA2" w:rsidP="00E36EA2">
            <w:pPr>
              <w:ind w:left="17"/>
              <w:jc w:val="center"/>
              <w:rPr>
                <w:rFonts w:eastAsia="Calibri"/>
                <w:sz w:val="24"/>
                <w:szCs w:val="24"/>
              </w:rPr>
            </w:pPr>
            <w:r w:rsidRPr="00E36EA2">
              <w:rPr>
                <w:rFonts w:eastAsia="Calibri"/>
                <w:sz w:val="24"/>
                <w:szCs w:val="24"/>
              </w:rPr>
              <w:lastRenderedPageBreak/>
              <w:t>4–6 metai</w:t>
            </w:r>
          </w:p>
        </w:tc>
      </w:tr>
      <w:tr w:rsidR="00E36EA2" w:rsidRPr="00E36EA2" w14:paraId="78B62E95" w14:textId="77777777" w:rsidTr="00E36EA2">
        <w:trPr>
          <w:trHeight w:val="303"/>
        </w:trPr>
        <w:tc>
          <w:tcPr>
            <w:tcW w:w="6804" w:type="dxa"/>
            <w:tcBorders>
              <w:top w:val="single" w:sz="4" w:space="0" w:color="auto"/>
              <w:left w:val="single" w:sz="4" w:space="0" w:color="auto"/>
              <w:bottom w:val="single" w:sz="4" w:space="0" w:color="auto"/>
              <w:right w:val="single" w:sz="4" w:space="0" w:color="auto"/>
            </w:tcBorders>
          </w:tcPr>
          <w:p w14:paraId="69121818" w14:textId="77777777" w:rsidR="00E36EA2" w:rsidRPr="00E36EA2" w:rsidRDefault="00E36EA2" w:rsidP="00E36EA2">
            <w:pPr>
              <w:adjustRightInd w:val="0"/>
              <w:jc w:val="both"/>
              <w:rPr>
                <w:sz w:val="24"/>
                <w:szCs w:val="24"/>
              </w:rPr>
            </w:pPr>
            <w:r w:rsidRPr="00E36EA2">
              <w:rPr>
                <w:sz w:val="24"/>
                <w:szCs w:val="24"/>
              </w:rPr>
              <w:t xml:space="preserve">Pasakoja apie interaktyvią knygelę, programėlę, žaidimą. Atliepia, komentuoja įvairiomis formomis (vaizdo, garso įrašai, animacijos) pateikiamą informaciją.  Mokytojo padedamas naudoja skaitmeninį fotoaparatą, pradeda naudoti paprastas programėles piešimui, garsui, vaizdui įrašyti ir paleisti. Supranta ir atlieka grafiniais simboliais ir objektais žymimas komandas. </w:t>
            </w:r>
          </w:p>
          <w:p w14:paraId="76334561" w14:textId="77777777" w:rsidR="00E36EA2" w:rsidRPr="00E36EA2" w:rsidRDefault="00E36EA2" w:rsidP="00E36EA2">
            <w:pPr>
              <w:adjustRightInd w:val="0"/>
              <w:jc w:val="both"/>
              <w:rPr>
                <w:sz w:val="24"/>
                <w:szCs w:val="24"/>
              </w:rPr>
            </w:pPr>
            <w:r w:rsidRPr="00E36EA2">
              <w:rPr>
                <w:sz w:val="24"/>
                <w:szCs w:val="24"/>
              </w:rPr>
              <w:t xml:space="preserve">Naudojasi įvairių išmaniųjų įrenginių valdymo priemonėmis (pele, </w:t>
            </w:r>
            <w:proofErr w:type="spellStart"/>
            <w:r w:rsidRPr="00E36EA2">
              <w:rPr>
                <w:sz w:val="24"/>
                <w:szCs w:val="24"/>
              </w:rPr>
              <w:t>jutikliniu</w:t>
            </w:r>
            <w:proofErr w:type="spellEnd"/>
            <w:r w:rsidRPr="00E36EA2">
              <w:rPr>
                <w:sz w:val="24"/>
                <w:szCs w:val="24"/>
              </w:rPr>
              <w:t xml:space="preserve"> ekranu, klaviatūra), informacinėmis svetainėmis tyrinėjimams ir kt. ugdomajai veiklai. Dėlioja vaizdiniais simboliais ar objektais pateiktas komandas, sudarydamas rišlią veiksmų seką, išbando žaidybinėje programavimo aplinkoje. </w:t>
            </w:r>
            <w:r w:rsidRPr="00E36EA2">
              <w:rPr>
                <w:rFonts w:eastAsia="Calibri"/>
                <w:sz w:val="24"/>
                <w:szCs w:val="24"/>
              </w:rPr>
              <w:t xml:space="preserve">Derina bent dvi mokytojo pasiūlytas skaitmenines priemones (fotografavimo, piešimo, nuotraukų apdorojimo, garso įrašymo), skirtingus turinio tipus (vaizdą, judantį vaizdą, garsą, tekstą). </w:t>
            </w:r>
            <w:r w:rsidRPr="00E36EA2">
              <w:rPr>
                <w:rFonts w:eastAsia="Calibri"/>
                <w:sz w:val="24"/>
                <w:szCs w:val="24"/>
              </w:rPr>
              <w:br/>
              <w:t>atpažįsta klaidas ir koreguoja veiksmų seką.</w:t>
            </w:r>
          </w:p>
          <w:p w14:paraId="27F99353" w14:textId="77777777" w:rsidR="00E36EA2" w:rsidRPr="00E36EA2" w:rsidRDefault="00E36EA2" w:rsidP="00E36EA2">
            <w:pPr>
              <w:ind w:left="17"/>
              <w:jc w:val="both"/>
              <w:rPr>
                <w:rFonts w:eastAsia="Calibri"/>
                <w:sz w:val="24"/>
                <w:szCs w:val="24"/>
              </w:rPr>
            </w:pPr>
            <w:r w:rsidRPr="00E36EA2">
              <w:rPr>
                <w:rFonts w:eastAsia="Calibri"/>
                <w:sz w:val="24"/>
                <w:szCs w:val="24"/>
              </w:rPr>
              <w:t>Supranta pagrindines skaitmeninio turinio (pvz., nuotraukų, piešinių, vaizdo įrašų) saugaus dalinimosi taisykles</w:t>
            </w:r>
          </w:p>
        </w:tc>
        <w:tc>
          <w:tcPr>
            <w:tcW w:w="7825" w:type="dxa"/>
            <w:tcBorders>
              <w:top w:val="single" w:sz="4" w:space="0" w:color="auto"/>
              <w:left w:val="single" w:sz="4" w:space="0" w:color="auto"/>
              <w:bottom w:val="single" w:sz="4" w:space="0" w:color="auto"/>
              <w:right w:val="single" w:sz="4" w:space="0" w:color="auto"/>
            </w:tcBorders>
          </w:tcPr>
          <w:p w14:paraId="2C959F03" w14:textId="77777777" w:rsidR="00E36EA2" w:rsidRPr="00E36EA2" w:rsidRDefault="00E36EA2" w:rsidP="00E36EA2">
            <w:pPr>
              <w:ind w:left="17"/>
              <w:jc w:val="both"/>
              <w:rPr>
                <w:rFonts w:eastAsia="Calibri"/>
                <w:sz w:val="24"/>
                <w:szCs w:val="24"/>
              </w:rPr>
            </w:pPr>
            <w:r w:rsidRPr="00E36EA2">
              <w:rPr>
                <w:rFonts w:eastAsia="Calibri"/>
                <w:sz w:val="24"/>
                <w:szCs w:val="24"/>
              </w:rPr>
              <w:t>Vaikas, mokytojų padedamas iki 0,5 valandos per dieną žaisdamas ir pažindamas aplinką, naudojasi jo amžių atitinkančiomis prasmingomis, ugdymą(</w:t>
            </w:r>
            <w:proofErr w:type="spellStart"/>
            <w:r w:rsidRPr="00E36EA2">
              <w:rPr>
                <w:rFonts w:eastAsia="Calibri"/>
                <w:sz w:val="24"/>
                <w:szCs w:val="24"/>
              </w:rPr>
              <w:t>si</w:t>
            </w:r>
            <w:proofErr w:type="spellEnd"/>
            <w:r w:rsidRPr="00E36EA2">
              <w:rPr>
                <w:rFonts w:eastAsia="Calibri"/>
                <w:sz w:val="24"/>
                <w:szCs w:val="24"/>
              </w:rPr>
              <w:t xml:space="preserve">) papildančiomis skaitmeninėmis technologijomis ir skaitmeniniu turiniu. </w:t>
            </w:r>
          </w:p>
          <w:p w14:paraId="0301F0FD" w14:textId="77777777" w:rsidR="00E36EA2" w:rsidRPr="00E36EA2" w:rsidRDefault="00E36EA2" w:rsidP="00E36EA2">
            <w:pPr>
              <w:ind w:left="17"/>
              <w:jc w:val="both"/>
              <w:rPr>
                <w:rFonts w:eastAsia="Calibri"/>
                <w:sz w:val="24"/>
                <w:szCs w:val="24"/>
              </w:rPr>
            </w:pPr>
            <w:r w:rsidRPr="00E36EA2">
              <w:rPr>
                <w:rFonts w:eastAsia="Calibri"/>
                <w:sz w:val="24"/>
                <w:szCs w:val="24"/>
              </w:rPr>
              <w:t>Vaikas gauna informaciją apie reiškinius naudodamasis išmaniaisiais įrenginiais, realiu laiku jungdamasis prie nuotolinių įrenginių ir informacinių svetainių (pavyzdžiui, susirasti gyvūnų, augalų vaizdus, išbandyti virtualius turus ir kt.);</w:t>
            </w:r>
          </w:p>
          <w:p w14:paraId="7C86C48A" w14:textId="77777777" w:rsidR="00E36EA2" w:rsidRPr="00E36EA2" w:rsidRDefault="00E36EA2" w:rsidP="00E36EA2">
            <w:pPr>
              <w:ind w:left="17"/>
              <w:jc w:val="both"/>
              <w:rPr>
                <w:rFonts w:eastAsia="Calibri"/>
                <w:sz w:val="24"/>
                <w:szCs w:val="24"/>
              </w:rPr>
            </w:pPr>
            <w:r w:rsidRPr="00E36EA2">
              <w:rPr>
                <w:rFonts w:eastAsia="Calibri"/>
                <w:sz w:val="24"/>
                <w:szCs w:val="24"/>
              </w:rPr>
              <w:t>Vaikas suvokia veiksmų sekas (algoritmus) problemoms spręsti ir elementariai taiko stebėdamas, žaisdamas, nagrinėdamas ir įvardydamas įvairių procesų, kasdienių darbų ir veiklų atlikimą žingsniais, veiksmų eiliškumą, susitarimus-taisykles konstruodamas, dalyvaudamas projektinėje veikloje.</w:t>
            </w:r>
          </w:p>
          <w:p w14:paraId="592EEFE6" w14:textId="77777777" w:rsidR="00E36EA2" w:rsidRPr="00E36EA2" w:rsidRDefault="00E36EA2" w:rsidP="00E36EA2">
            <w:pPr>
              <w:ind w:left="17"/>
              <w:jc w:val="both"/>
              <w:rPr>
                <w:rFonts w:eastAsia="Calibri"/>
                <w:sz w:val="24"/>
                <w:szCs w:val="24"/>
              </w:rPr>
            </w:pPr>
            <w:r w:rsidRPr="00E36EA2">
              <w:rPr>
                <w:rFonts w:eastAsia="Calibri"/>
                <w:sz w:val="24"/>
                <w:szCs w:val="24"/>
              </w:rPr>
              <w:t>Skaitmeninių priemonių saugaus ir atsakingo naudojimo, virtualaus bendravimo taisykles vaikas sužino ir mokosi taikyti jas aptardamas su suaugusiuoju (mokytoju, tėvais (globėjais)), nagrinėdamas įvairias situacijas ir pavyzdžius</w:t>
            </w:r>
          </w:p>
        </w:tc>
      </w:tr>
      <w:tr w:rsidR="00E36EA2" w:rsidRPr="00E36EA2" w14:paraId="4B78F274" w14:textId="77777777" w:rsidTr="00E36EA2">
        <w:tc>
          <w:tcPr>
            <w:tcW w:w="14629" w:type="dxa"/>
            <w:gridSpan w:val="2"/>
            <w:tcBorders>
              <w:top w:val="single" w:sz="4" w:space="0" w:color="auto"/>
              <w:left w:val="single" w:sz="4" w:space="0" w:color="auto"/>
              <w:bottom w:val="single" w:sz="4" w:space="0" w:color="auto"/>
              <w:right w:val="single" w:sz="4" w:space="0" w:color="auto"/>
            </w:tcBorders>
            <w:hideMark/>
          </w:tcPr>
          <w:p w14:paraId="0025F6C7" w14:textId="3692E36F" w:rsidR="00E36EA2" w:rsidRPr="00E36EA2" w:rsidRDefault="00E36EA2" w:rsidP="00727A45">
            <w:pPr>
              <w:widowControl/>
              <w:autoSpaceDE/>
              <w:autoSpaceDN/>
              <w:rPr>
                <w:b/>
                <w:sz w:val="24"/>
                <w:szCs w:val="24"/>
                <w:lang w:eastAsia="ru-RU"/>
              </w:rPr>
            </w:pPr>
            <w:r w:rsidRPr="00727A45">
              <w:rPr>
                <w:bCs/>
                <w:color w:val="000000"/>
                <w:kern w:val="24"/>
                <w:sz w:val="24"/>
                <w:szCs w:val="24"/>
                <w:lang w:eastAsia="lt-LT"/>
              </w:rPr>
              <w:t>Ugdymosi kontekstai: tyrinėjimo ir gilaus mokymosi, universalaus dizaino mokymuisi, žaismės, kultūrinių dialogų, kūrybinių dialogų, kalbų įvairovės, realių ir virtualių aplinkų, judraus patirtinio mokymosi.</w:t>
            </w:r>
            <w:r w:rsidRPr="00727A45">
              <w:rPr>
                <w:bCs/>
                <w:color w:val="000000"/>
                <w:kern w:val="24"/>
                <w:sz w:val="24"/>
                <w:szCs w:val="24"/>
                <w:lang w:eastAsia="lt-LT"/>
              </w:rPr>
              <w:br/>
              <w:t xml:space="preserve">Mokytojo vaidmuo: padeda, siūlo veiklas, inicijuoja, stebi, žaidina, motyvuoja, kviečia, demonstruoja, naudoja skaitmeninius įrenginius, skatina ieškoti, vertinti, kaupti informaciją, saugiai naudoti, pristatyti informaciją, ja keistis, bendrauti ir bendradarbiauti tinkluose, </w:t>
            </w:r>
            <w:r w:rsidRPr="00727A45">
              <w:rPr>
                <w:bCs/>
                <w:color w:val="000000"/>
                <w:kern w:val="24"/>
                <w:sz w:val="24"/>
                <w:szCs w:val="24"/>
              </w:rPr>
              <w:t>keisti turimą ir kurti naują skaitmeninį turinį.</w:t>
            </w:r>
            <w:r w:rsidRPr="00727A45">
              <w:rPr>
                <w:bCs/>
                <w:color w:val="000000"/>
                <w:kern w:val="24"/>
                <w:sz w:val="24"/>
                <w:szCs w:val="24"/>
                <w:lang w:eastAsia="lt-LT"/>
              </w:rPr>
              <w:br/>
              <w:t>Strategijos: ugdymo(</w:t>
            </w:r>
            <w:proofErr w:type="spellStart"/>
            <w:r w:rsidRPr="00727A45">
              <w:rPr>
                <w:bCs/>
                <w:color w:val="000000"/>
                <w:kern w:val="24"/>
                <w:sz w:val="24"/>
                <w:szCs w:val="24"/>
                <w:lang w:eastAsia="lt-LT"/>
              </w:rPr>
              <w:t>si</w:t>
            </w:r>
            <w:proofErr w:type="spellEnd"/>
            <w:r w:rsidRPr="00727A45">
              <w:rPr>
                <w:bCs/>
                <w:color w:val="000000"/>
                <w:kern w:val="24"/>
                <w:sz w:val="24"/>
                <w:szCs w:val="24"/>
                <w:lang w:eastAsia="lt-LT"/>
              </w:rPr>
              <w:t>) kontekstų kūrimo, spontaniško vaikų ugdymosi skatinimo, žaidimo, prigimtinio smalsumo žadinimas, kuriamos edukacinės aplinkos ir jų pritaikomumas ugdymui.</w:t>
            </w:r>
            <w:r w:rsidRPr="00727A45">
              <w:rPr>
                <w:bCs/>
                <w:color w:val="000000"/>
                <w:kern w:val="24"/>
                <w:sz w:val="24"/>
                <w:szCs w:val="24"/>
                <w:lang w:eastAsia="lt-LT"/>
              </w:rPr>
              <w:br/>
            </w:r>
            <w:r w:rsidRPr="00727A45">
              <w:rPr>
                <w:sz w:val="24"/>
                <w:szCs w:val="24"/>
                <w:lang w:eastAsia="lt-LT"/>
              </w:rPr>
              <w:t>Metodai, būdai: stebėjimas</w:t>
            </w:r>
            <w:r w:rsidRPr="00E36EA2">
              <w:rPr>
                <w:sz w:val="24"/>
                <w:szCs w:val="24"/>
                <w:lang w:eastAsia="lt-LT"/>
              </w:rPr>
              <w:t xml:space="preserve">, pokalbis, tyrinėjimas, žaidimai kartu su suaugusiais, stebėjimas bandymas, eksperimentavimas, vaizduotės žaidimai, bendra kūrybinė veikla, </w:t>
            </w:r>
            <w:proofErr w:type="spellStart"/>
            <w:r w:rsidRPr="00E36EA2">
              <w:rPr>
                <w:sz w:val="24"/>
                <w:szCs w:val="24"/>
                <w:lang w:eastAsia="lt-LT"/>
              </w:rPr>
              <w:t>algoritmavimas</w:t>
            </w:r>
            <w:proofErr w:type="spellEnd"/>
            <w:r w:rsidRPr="00E36EA2">
              <w:rPr>
                <w:sz w:val="24"/>
                <w:szCs w:val="24"/>
                <w:lang w:eastAsia="lt-LT"/>
              </w:rPr>
              <w:t>, skaidymas, derinimas, samprotavimas, atpažinimas, formulavimas, analizavimas, modeliavimas, automatizavimas</w:t>
            </w:r>
          </w:p>
        </w:tc>
      </w:tr>
    </w:tbl>
    <w:p w14:paraId="3809F691" w14:textId="7F42FB62" w:rsidR="00805303" w:rsidRDefault="00805303"/>
    <w:p w14:paraId="5DA551C7" w14:textId="77777777" w:rsidR="00805303" w:rsidRDefault="00805303" w:rsidP="00805303">
      <w:pPr>
        <w:sectPr w:rsidR="00805303" w:rsidSect="00121E5E">
          <w:pgSz w:w="16838" w:h="11906" w:orient="landscape"/>
          <w:pgMar w:top="1701" w:right="1134" w:bottom="567" w:left="1134" w:header="567" w:footer="567" w:gutter="0"/>
          <w:cols w:space="1296"/>
          <w:docGrid w:linePitch="360"/>
        </w:sectPr>
      </w:pPr>
    </w:p>
    <w:p w14:paraId="5A60F1B7" w14:textId="3D85703B" w:rsidR="00736328" w:rsidRPr="00CB503D" w:rsidRDefault="00805303" w:rsidP="00736328">
      <w:pPr>
        <w:spacing w:before="78"/>
        <w:jc w:val="center"/>
        <w:outlineLvl w:val="1"/>
        <w:rPr>
          <w:b/>
          <w:bCs/>
          <w:sz w:val="24"/>
          <w:szCs w:val="24"/>
        </w:rPr>
      </w:pPr>
      <w:r>
        <w:rPr>
          <w:b/>
          <w:bCs/>
          <w:spacing w:val="60"/>
          <w:sz w:val="24"/>
          <w:szCs w:val="24"/>
        </w:rPr>
        <w:lastRenderedPageBreak/>
        <w:t>V</w:t>
      </w:r>
      <w:r w:rsidR="00736328" w:rsidRPr="00CB503D">
        <w:rPr>
          <w:b/>
          <w:bCs/>
          <w:spacing w:val="60"/>
          <w:sz w:val="24"/>
          <w:szCs w:val="24"/>
        </w:rPr>
        <w:t xml:space="preserve"> </w:t>
      </w:r>
      <w:r w:rsidR="00736328" w:rsidRPr="00CB503D">
        <w:rPr>
          <w:b/>
          <w:bCs/>
          <w:spacing w:val="-2"/>
          <w:sz w:val="24"/>
          <w:szCs w:val="24"/>
        </w:rPr>
        <w:t>SKYRIUS</w:t>
      </w:r>
    </w:p>
    <w:p w14:paraId="5425DE68" w14:textId="77777777" w:rsidR="00736328" w:rsidRPr="00736328" w:rsidRDefault="00736328" w:rsidP="00736328">
      <w:pPr>
        <w:jc w:val="center"/>
        <w:rPr>
          <w:b/>
          <w:sz w:val="24"/>
        </w:rPr>
      </w:pPr>
      <w:r w:rsidRPr="00736328">
        <w:rPr>
          <w:b/>
          <w:sz w:val="24"/>
        </w:rPr>
        <w:t>VAIKŲ UGDYMOSI PAŽANGA, UGDYMOSI TĘSTINUMAS</w:t>
      </w:r>
    </w:p>
    <w:p w14:paraId="4BD22F52" w14:textId="77777777" w:rsidR="00736328" w:rsidRPr="00736328" w:rsidRDefault="00736328" w:rsidP="00736328">
      <w:pPr>
        <w:ind w:left="2796"/>
        <w:rPr>
          <w:b/>
          <w:sz w:val="24"/>
        </w:rPr>
      </w:pPr>
    </w:p>
    <w:p w14:paraId="74B6CA35" w14:textId="77777777" w:rsidR="00736328" w:rsidRPr="00736328" w:rsidRDefault="00736328" w:rsidP="00736328">
      <w:pPr>
        <w:ind w:firstLine="851"/>
        <w:jc w:val="both"/>
        <w:rPr>
          <w:sz w:val="24"/>
          <w:szCs w:val="24"/>
        </w:rPr>
      </w:pPr>
      <w:r w:rsidRPr="00736328">
        <w:rPr>
          <w:sz w:val="24"/>
          <w:szCs w:val="24"/>
        </w:rPr>
        <w:t>15. Vaikų ugdymosi pasiekimų ir pažangos stebėsenos sistema:</w:t>
      </w:r>
    </w:p>
    <w:p w14:paraId="23785542" w14:textId="77777777" w:rsidR="00736328" w:rsidRPr="00A57405" w:rsidRDefault="00736328" w:rsidP="00736328">
      <w:pPr>
        <w:ind w:firstLine="851"/>
        <w:jc w:val="both"/>
        <w:rPr>
          <w:sz w:val="24"/>
          <w:szCs w:val="24"/>
        </w:rPr>
      </w:pPr>
      <w:r w:rsidRPr="00736328">
        <w:rPr>
          <w:sz w:val="24"/>
          <w:szCs w:val="24"/>
        </w:rPr>
        <w:t>15.1.</w:t>
      </w:r>
      <w:r w:rsidRPr="00A57405">
        <w:rPr>
          <w:sz w:val="24"/>
          <w:szCs w:val="24"/>
        </w:rPr>
        <w:t>vaikų ugdymosi pasiekimų įrodymų kaupimas:</w:t>
      </w:r>
    </w:p>
    <w:p w14:paraId="5A6B7E25" w14:textId="12D5F2CA" w:rsidR="00736328" w:rsidRPr="00736328" w:rsidRDefault="00736328" w:rsidP="00727A45">
      <w:pPr>
        <w:tabs>
          <w:tab w:val="left" w:pos="1271"/>
        </w:tabs>
        <w:spacing w:before="1"/>
        <w:ind w:right="-1" w:firstLine="851"/>
        <w:jc w:val="both"/>
        <w:rPr>
          <w:sz w:val="24"/>
        </w:rPr>
      </w:pPr>
      <w:r w:rsidRPr="00736328">
        <w:rPr>
          <w:sz w:val="24"/>
          <w:szCs w:val="24"/>
        </w:rPr>
        <w:t xml:space="preserve">15.1.1. </w:t>
      </w:r>
      <w:r w:rsidRPr="00736328">
        <w:rPr>
          <w:sz w:val="24"/>
        </w:rPr>
        <w:t xml:space="preserve">rengiamas </w:t>
      </w:r>
      <w:r w:rsidRPr="00FE2F37">
        <w:rPr>
          <w:iCs/>
          <w:sz w:val="24"/>
        </w:rPr>
        <w:t>vaiko</w:t>
      </w:r>
      <w:r w:rsidR="002D2BAA" w:rsidRPr="00FE2F37">
        <w:rPr>
          <w:iCs/>
          <w:sz w:val="24"/>
        </w:rPr>
        <w:t xml:space="preserve"> pažangos fiksavimo</w:t>
      </w:r>
      <w:r w:rsidRPr="00FE2F37">
        <w:rPr>
          <w:iCs/>
          <w:sz w:val="24"/>
        </w:rPr>
        <w:t xml:space="preserve"> aplankas</w:t>
      </w:r>
      <w:r w:rsidRPr="00736328">
        <w:rPr>
          <w:sz w:val="24"/>
        </w:rPr>
        <w:t>, kuriame kaupiami vaiko veiklos pavyzdžiai, iliustruojantys vaiko pažangą bei pastangas, suteikiantys suprantamą informaciją apie vaiko pasiekimus visiems ugdymosi proceso dalyviams: vaiko aprašai, kūrybinių darbų pavyzdžiai, vaiko klausimai, pasakojimai, samprotavimai, žodinė kūryba, išsakytos idėjos, vaiko rašytinės kalbos pavyzdžiai, nuotraukos, įvairios vaiko veiklos stebėjimo užrašai, pedagogo refleksija apie vaiko pasiekimų lygį, daromą pažangą ir ugdymosi perspektyvą, tėvų (globėjų) mintys apie vaiką;</w:t>
      </w:r>
    </w:p>
    <w:p w14:paraId="68D341FB" w14:textId="6DB040D9" w:rsidR="00736328" w:rsidRPr="00736328" w:rsidRDefault="00736328" w:rsidP="00727A45">
      <w:pPr>
        <w:tabs>
          <w:tab w:val="left" w:pos="1271"/>
        </w:tabs>
        <w:spacing w:before="1"/>
        <w:ind w:right="-1" w:firstLine="851"/>
        <w:jc w:val="both"/>
        <w:rPr>
          <w:sz w:val="24"/>
        </w:rPr>
      </w:pPr>
      <w:r w:rsidRPr="00736328">
        <w:rPr>
          <w:sz w:val="24"/>
        </w:rPr>
        <w:t>15.1.2. mokytojas ugdomosios veiklos planavime ,,Individuali veikla“ parašo vaiko ugdymo individualizavimą pagal jo poreikius, gebėjimus ir kt. ypatumus bei šiuos aspektus aptaria su kitais specialistais ir vaiko tėvais (globėjais)</w:t>
      </w:r>
      <w:r w:rsidR="00664EB4">
        <w:rPr>
          <w:sz w:val="24"/>
        </w:rPr>
        <w:t>;</w:t>
      </w:r>
    </w:p>
    <w:p w14:paraId="0B9733A5" w14:textId="7D9BE8CA" w:rsidR="00736328" w:rsidRPr="00736328" w:rsidRDefault="00736328" w:rsidP="00727A45">
      <w:pPr>
        <w:tabs>
          <w:tab w:val="left" w:pos="1271"/>
        </w:tabs>
        <w:spacing w:before="1"/>
        <w:ind w:right="-1" w:firstLine="851"/>
        <w:jc w:val="both"/>
        <w:rPr>
          <w:sz w:val="24"/>
          <w:szCs w:val="24"/>
        </w:rPr>
      </w:pPr>
      <w:r w:rsidRPr="00736328">
        <w:rPr>
          <w:sz w:val="24"/>
        </w:rPr>
        <w:t>15.1.3. savaitės apmąstymuose, refleksijoje pažymi vaiko naujai atsiradusius ir patobulėjusius gebėjimus ir pateikia rekomendacijas tolimesniam ugdymo proceso planavimui.</w:t>
      </w:r>
    </w:p>
    <w:p w14:paraId="42A50547" w14:textId="77777777" w:rsidR="00736328" w:rsidRPr="00736328" w:rsidRDefault="00736328" w:rsidP="00727A45">
      <w:pPr>
        <w:ind w:right="-1" w:firstLine="851"/>
        <w:jc w:val="both"/>
        <w:rPr>
          <w:b/>
          <w:sz w:val="24"/>
          <w:szCs w:val="24"/>
        </w:rPr>
      </w:pPr>
      <w:r w:rsidRPr="00736328">
        <w:rPr>
          <w:sz w:val="24"/>
          <w:szCs w:val="24"/>
        </w:rPr>
        <w:t>15.2.</w:t>
      </w:r>
      <w:r w:rsidRPr="00736328">
        <w:rPr>
          <w:b/>
          <w:sz w:val="24"/>
          <w:szCs w:val="24"/>
        </w:rPr>
        <w:t xml:space="preserve"> </w:t>
      </w:r>
      <w:r w:rsidRPr="00A57405">
        <w:rPr>
          <w:sz w:val="24"/>
          <w:szCs w:val="24"/>
        </w:rPr>
        <w:t>pasiekimų dokumentavimas:</w:t>
      </w:r>
    </w:p>
    <w:p w14:paraId="4FC84172" w14:textId="67881974" w:rsidR="00736328" w:rsidRPr="00736328" w:rsidRDefault="00736328" w:rsidP="00727A45">
      <w:pPr>
        <w:ind w:right="-1" w:firstLine="851"/>
        <w:jc w:val="both"/>
        <w:rPr>
          <w:color w:val="212121"/>
          <w:sz w:val="24"/>
        </w:rPr>
      </w:pPr>
      <w:r w:rsidRPr="00736328">
        <w:rPr>
          <w:sz w:val="24"/>
          <w:szCs w:val="24"/>
        </w:rPr>
        <w:t xml:space="preserve">15.2.1. </w:t>
      </w:r>
      <w:r w:rsidRPr="00736328">
        <w:rPr>
          <w:color w:val="212121"/>
          <w:sz w:val="24"/>
        </w:rPr>
        <w:t>v</w:t>
      </w:r>
      <w:r w:rsidRPr="00736328">
        <w:rPr>
          <w:sz w:val="24"/>
        </w:rPr>
        <w:t>aiko ugdymo(</w:t>
      </w:r>
      <w:proofErr w:type="spellStart"/>
      <w:r w:rsidRPr="00736328">
        <w:rPr>
          <w:sz w:val="24"/>
        </w:rPr>
        <w:t>si</w:t>
      </w:r>
      <w:proofErr w:type="spellEnd"/>
      <w:r w:rsidRPr="00736328">
        <w:rPr>
          <w:sz w:val="24"/>
        </w:rPr>
        <w:t xml:space="preserve">) pasiekimai nuolat </w:t>
      </w:r>
      <w:r w:rsidRPr="00736328">
        <w:rPr>
          <w:color w:val="212121"/>
          <w:sz w:val="24"/>
        </w:rPr>
        <w:t>apibendrinami 2 kartus per metus (rudenį ir pavasarį). Įvertinus vaikų pasiekimus mokytojas atitinkamai nustato pasiekimų žingsnelį ir pažymi el. dienyno „Mūsų darželis“ lentelėje ,,Pasiekimų žingsneliai pagal naują aprašą“. Linijinės diagramos padeda išryškinti ugdymosi pasiekimų sritis, kurioms reikia skirti daugiau dėmesio;</w:t>
      </w:r>
    </w:p>
    <w:p w14:paraId="50838549" w14:textId="280B666D" w:rsidR="00736328" w:rsidRPr="00736328" w:rsidRDefault="00736328" w:rsidP="00727A45">
      <w:pPr>
        <w:ind w:right="-1" w:firstLine="851"/>
        <w:jc w:val="both"/>
        <w:rPr>
          <w:color w:val="212121"/>
          <w:sz w:val="24"/>
        </w:rPr>
      </w:pPr>
      <w:r w:rsidRPr="00736328">
        <w:rPr>
          <w:sz w:val="24"/>
          <w:szCs w:val="24"/>
        </w:rPr>
        <w:t>15.</w:t>
      </w:r>
      <w:r w:rsidRPr="00736328">
        <w:rPr>
          <w:color w:val="212121"/>
          <w:sz w:val="24"/>
        </w:rPr>
        <w:t>2.2. mokslo metų pabaigoje, siekiant užtikrinti ugdytinių pasiekimus ir pažangą, direktoriaus pavaduotojas ugdymui atlieką bendrą ugdytinių visų sričių pasiekimų ir pažangos  analizę ir pateikia darbuotojams rezultatus</w:t>
      </w:r>
      <w:r w:rsidR="00664EB4">
        <w:rPr>
          <w:color w:val="212121"/>
          <w:sz w:val="24"/>
        </w:rPr>
        <w:t>.</w:t>
      </w:r>
    </w:p>
    <w:p w14:paraId="609D1750" w14:textId="02E9D465" w:rsidR="00736328" w:rsidRPr="00A57405" w:rsidRDefault="00736328" w:rsidP="00727A45">
      <w:pPr>
        <w:ind w:right="-1" w:firstLine="851"/>
        <w:jc w:val="both"/>
        <w:rPr>
          <w:sz w:val="24"/>
          <w:szCs w:val="24"/>
        </w:rPr>
      </w:pPr>
      <w:r w:rsidRPr="00736328">
        <w:rPr>
          <w:sz w:val="24"/>
          <w:szCs w:val="24"/>
        </w:rPr>
        <w:t>15.3.</w:t>
      </w:r>
      <w:r w:rsidRPr="00736328">
        <w:rPr>
          <w:b/>
          <w:sz w:val="24"/>
          <w:szCs w:val="24"/>
        </w:rPr>
        <w:t xml:space="preserve"> </w:t>
      </w:r>
      <w:r w:rsidRPr="00A57405">
        <w:rPr>
          <w:sz w:val="24"/>
          <w:szCs w:val="24"/>
        </w:rPr>
        <w:t>vaikų ugdymosi pasiekimų stebėsena:</w:t>
      </w:r>
    </w:p>
    <w:p w14:paraId="05943115" w14:textId="49085985" w:rsidR="00736328" w:rsidRPr="00736328" w:rsidRDefault="00736328" w:rsidP="00727A45">
      <w:pPr>
        <w:tabs>
          <w:tab w:val="left" w:pos="1307"/>
        </w:tabs>
        <w:ind w:right="-1" w:firstLine="851"/>
        <w:jc w:val="both"/>
        <w:rPr>
          <w:sz w:val="24"/>
        </w:rPr>
      </w:pPr>
      <w:r w:rsidRPr="00736328">
        <w:rPr>
          <w:sz w:val="24"/>
          <w:szCs w:val="24"/>
        </w:rPr>
        <w:t>15.3.1.</w:t>
      </w:r>
      <w:r w:rsidR="007A3DBD">
        <w:rPr>
          <w:sz w:val="24"/>
        </w:rPr>
        <w:t xml:space="preserve"> </w:t>
      </w:r>
      <w:r w:rsidRPr="00736328">
        <w:rPr>
          <w:sz w:val="24"/>
        </w:rPr>
        <w:t>vaikų pasiekimai fiksuojami kasdieninės buities, žaidimų ir patirtinių veiklų situacijose</w:t>
      </w:r>
      <w:r>
        <w:rPr>
          <w:sz w:val="24"/>
        </w:rPr>
        <w:t>;</w:t>
      </w:r>
    </w:p>
    <w:p w14:paraId="212B9E04" w14:textId="63675F9A" w:rsidR="00736328" w:rsidRPr="00736328" w:rsidRDefault="00736328" w:rsidP="00727A45">
      <w:pPr>
        <w:tabs>
          <w:tab w:val="left" w:pos="1264"/>
        </w:tabs>
        <w:spacing w:line="259" w:lineRule="auto"/>
        <w:ind w:right="-1" w:firstLine="851"/>
        <w:jc w:val="both"/>
        <w:rPr>
          <w:sz w:val="24"/>
        </w:rPr>
      </w:pPr>
      <w:r w:rsidRPr="00736328">
        <w:rPr>
          <w:sz w:val="24"/>
        </w:rPr>
        <w:t xml:space="preserve">15.3.2. ugdymosi pasiekimų </w:t>
      </w:r>
      <w:r w:rsidR="00526DD0">
        <w:rPr>
          <w:sz w:val="24"/>
        </w:rPr>
        <w:t xml:space="preserve">stebėsenos </w:t>
      </w:r>
      <w:r w:rsidRPr="00736328">
        <w:rPr>
          <w:sz w:val="24"/>
        </w:rPr>
        <w:t>metodai: pokalbis, vaiko veiklos ir kūrybos darbų analizė, vaiko elgesio faktų analizė, situacijų aprašymas, garso, vaizdo dienoraščiai, pedagogo užrašai, vaiko ugdymos</w:t>
      </w:r>
      <w:r w:rsidR="007A3DBD">
        <w:rPr>
          <w:sz w:val="24"/>
        </w:rPr>
        <w:t>i pasiekimų įsivertinimas</w:t>
      </w:r>
      <w:r w:rsidRPr="00736328">
        <w:rPr>
          <w:sz w:val="24"/>
        </w:rPr>
        <w:t>;</w:t>
      </w:r>
    </w:p>
    <w:p w14:paraId="2159B973" w14:textId="40D7C5D4" w:rsidR="00736328" w:rsidRPr="00736328" w:rsidRDefault="00736328" w:rsidP="00736328">
      <w:pPr>
        <w:tabs>
          <w:tab w:val="left" w:pos="1264"/>
        </w:tabs>
        <w:spacing w:line="259" w:lineRule="auto"/>
        <w:ind w:right="138" w:firstLine="851"/>
        <w:jc w:val="both"/>
        <w:rPr>
          <w:sz w:val="24"/>
        </w:rPr>
      </w:pPr>
      <w:r w:rsidRPr="00736328">
        <w:rPr>
          <w:sz w:val="24"/>
        </w:rPr>
        <w:t xml:space="preserve">15.3.3. </w:t>
      </w:r>
      <w:r w:rsidR="00526DD0">
        <w:rPr>
          <w:sz w:val="24"/>
        </w:rPr>
        <w:t xml:space="preserve">stebint </w:t>
      </w:r>
      <w:r w:rsidRPr="00736328">
        <w:rPr>
          <w:sz w:val="24"/>
        </w:rPr>
        <w:t>vaiko pasiekimus laikomasi etikos reikalavimų, objektyvumo ir humaniškumo, konfidencialumo bei pozityvumo principų;</w:t>
      </w:r>
    </w:p>
    <w:p w14:paraId="0A2C3AE3" w14:textId="786799F1" w:rsidR="00736328" w:rsidRPr="00736328" w:rsidRDefault="00736328" w:rsidP="00736328">
      <w:pPr>
        <w:tabs>
          <w:tab w:val="left" w:pos="1292"/>
        </w:tabs>
        <w:ind w:right="135" w:firstLine="851"/>
        <w:jc w:val="both"/>
        <w:rPr>
          <w:sz w:val="24"/>
        </w:rPr>
      </w:pPr>
      <w:r w:rsidRPr="00736328">
        <w:rPr>
          <w:sz w:val="24"/>
        </w:rPr>
        <w:t>15.3.4. išsami informacija apie vaiko pasiekimus ir pažangą tėvams (globėjams) teikiama individualiai mokslo metų pradžioje (spalio mėn.) bei mokslo metų pabaigoje (gegužės mėn.) arba pagal poreikį per suplanuotus individualius susitikimus su mokytoju</w:t>
      </w:r>
      <w:r>
        <w:rPr>
          <w:sz w:val="24"/>
        </w:rPr>
        <w:t>.</w:t>
      </w:r>
    </w:p>
    <w:p w14:paraId="5DDBBC3A" w14:textId="29697F20" w:rsidR="00736328" w:rsidRPr="00736328" w:rsidRDefault="00736328" w:rsidP="00736328">
      <w:pPr>
        <w:ind w:firstLine="851"/>
        <w:jc w:val="both"/>
        <w:rPr>
          <w:sz w:val="24"/>
          <w:szCs w:val="24"/>
        </w:rPr>
      </w:pPr>
      <w:r w:rsidRPr="00736328">
        <w:rPr>
          <w:sz w:val="24"/>
          <w:szCs w:val="24"/>
        </w:rPr>
        <w:t xml:space="preserve">16. </w:t>
      </w:r>
      <w:r w:rsidR="00FE2F37">
        <w:rPr>
          <w:sz w:val="24"/>
          <w:szCs w:val="24"/>
        </w:rPr>
        <w:t>D</w:t>
      </w:r>
      <w:r w:rsidRPr="00736328">
        <w:rPr>
          <w:sz w:val="24"/>
          <w:szCs w:val="24"/>
        </w:rPr>
        <w:t>ermė su priešmokyklinio ugdymo sistema:</w:t>
      </w:r>
    </w:p>
    <w:p w14:paraId="51D0EBE3" w14:textId="45888C0B" w:rsidR="00736328" w:rsidRPr="00736328" w:rsidRDefault="00736328" w:rsidP="00736328">
      <w:pPr>
        <w:ind w:firstLine="851"/>
        <w:jc w:val="both"/>
        <w:rPr>
          <w:color w:val="000000"/>
          <w:sz w:val="24"/>
          <w:szCs w:val="24"/>
        </w:rPr>
      </w:pPr>
      <w:r w:rsidRPr="00736328">
        <w:rPr>
          <w:sz w:val="24"/>
          <w:szCs w:val="24"/>
        </w:rPr>
        <w:t>16.1</w:t>
      </w:r>
      <w:r w:rsidRPr="00736328">
        <w:rPr>
          <w:color w:val="000000"/>
          <w:sz w:val="24"/>
          <w:szCs w:val="24"/>
        </w:rPr>
        <w:t xml:space="preserve"> ikimokykliniame ugdyme įgytų pasiekimų visuma sukuria prielaidas vaikui sėkmingai ugdytis kompetencijas, numatytas priešmokyklinio ugdymo programoje;</w:t>
      </w:r>
    </w:p>
    <w:p w14:paraId="56F6561B" w14:textId="30AD32FC" w:rsidR="00736328" w:rsidRDefault="00736328" w:rsidP="00736328">
      <w:pPr>
        <w:pBdr>
          <w:top w:val="nil"/>
          <w:left w:val="nil"/>
          <w:bottom w:val="nil"/>
          <w:right w:val="nil"/>
          <w:between w:val="nil"/>
        </w:pBdr>
        <w:ind w:firstLine="851"/>
        <w:jc w:val="both"/>
        <w:rPr>
          <w:color w:val="000000"/>
          <w:sz w:val="24"/>
          <w:szCs w:val="24"/>
        </w:rPr>
      </w:pPr>
      <w:r w:rsidRPr="00736328">
        <w:rPr>
          <w:color w:val="000000"/>
          <w:sz w:val="24"/>
          <w:szCs w:val="24"/>
        </w:rPr>
        <w:t>16.2. vaiko priešmokyklinis ugdymas nuosekliai tęsiamas, atsižvelgiant į tai, kurio žingsnio pasiekimus įvairiose pasiekimų srityse jis jau yra įgijęs. Jeigu penkerių metų vaikas nėra pasiekęs penkto pasiekimų žingsnio, jam rekomenduojama dar vienus metus ugdytis pagal ikimokyklinio ugdymo programą ir individualizuoti ugdymo planą pagal vaiko poreikius.</w:t>
      </w:r>
    </w:p>
    <w:p w14:paraId="7F89C24A" w14:textId="77777777" w:rsidR="00530373" w:rsidRDefault="00530373" w:rsidP="00736328">
      <w:pPr>
        <w:pBdr>
          <w:top w:val="nil"/>
          <w:left w:val="nil"/>
          <w:bottom w:val="nil"/>
          <w:right w:val="nil"/>
          <w:between w:val="nil"/>
        </w:pBdr>
        <w:ind w:firstLine="851"/>
        <w:jc w:val="both"/>
        <w:rPr>
          <w:color w:val="000000"/>
          <w:sz w:val="24"/>
          <w:szCs w:val="24"/>
        </w:rPr>
      </w:pPr>
    </w:p>
    <w:p w14:paraId="6C06915F" w14:textId="5303CFCA" w:rsidR="00D85C82" w:rsidRDefault="00D85C82" w:rsidP="00736328">
      <w:pPr>
        <w:pBdr>
          <w:top w:val="nil"/>
          <w:left w:val="nil"/>
          <w:bottom w:val="nil"/>
          <w:right w:val="nil"/>
          <w:between w:val="nil"/>
        </w:pBdr>
        <w:ind w:firstLine="851"/>
        <w:jc w:val="both"/>
        <w:rPr>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D85C82" w:rsidRPr="00D85C82" w14:paraId="50DFF4AC" w14:textId="77777777" w:rsidTr="003133DB">
        <w:tc>
          <w:tcPr>
            <w:tcW w:w="4962" w:type="dxa"/>
          </w:tcPr>
          <w:p w14:paraId="5FCCDA4F" w14:textId="77777777" w:rsidR="00D85C82" w:rsidRPr="00D85C82" w:rsidRDefault="00D85C82" w:rsidP="00D85C82">
            <w:pPr>
              <w:widowControl/>
              <w:autoSpaceDE/>
              <w:autoSpaceDN/>
              <w:rPr>
                <w:sz w:val="24"/>
                <w:szCs w:val="24"/>
              </w:rPr>
            </w:pPr>
            <w:r w:rsidRPr="00D85C82">
              <w:rPr>
                <w:sz w:val="24"/>
                <w:szCs w:val="24"/>
              </w:rPr>
              <w:t>SUDERINTA</w:t>
            </w:r>
          </w:p>
        </w:tc>
      </w:tr>
      <w:tr w:rsidR="00D85C82" w:rsidRPr="00D85C82" w14:paraId="1B754620" w14:textId="77777777" w:rsidTr="003133DB">
        <w:tc>
          <w:tcPr>
            <w:tcW w:w="4962" w:type="dxa"/>
          </w:tcPr>
          <w:p w14:paraId="3ABA3A82" w14:textId="6D54EE5A" w:rsidR="00D85C82" w:rsidRPr="00D85C82" w:rsidRDefault="00D85C82" w:rsidP="00D85C82">
            <w:pPr>
              <w:widowControl/>
              <w:autoSpaceDE/>
              <w:autoSpaceDN/>
              <w:rPr>
                <w:sz w:val="24"/>
                <w:szCs w:val="24"/>
              </w:rPr>
            </w:pPr>
            <w:r w:rsidRPr="00D85C82">
              <w:rPr>
                <w:sz w:val="24"/>
                <w:szCs w:val="24"/>
              </w:rPr>
              <w:t>Klaipėdos lopšelio-darželio „</w:t>
            </w:r>
            <w:r>
              <w:rPr>
                <w:sz w:val="24"/>
                <w:szCs w:val="24"/>
              </w:rPr>
              <w:t>Traukinukas</w:t>
            </w:r>
            <w:r w:rsidRPr="00D85C82">
              <w:rPr>
                <w:sz w:val="24"/>
                <w:szCs w:val="24"/>
              </w:rPr>
              <w:t>“</w:t>
            </w:r>
          </w:p>
          <w:p w14:paraId="156366C5" w14:textId="5B0AC346" w:rsidR="00D85C82" w:rsidRPr="00C800EC" w:rsidRDefault="00D85C82" w:rsidP="00D85C82">
            <w:pPr>
              <w:widowControl/>
              <w:autoSpaceDE/>
              <w:autoSpaceDN/>
              <w:rPr>
                <w:sz w:val="24"/>
                <w:szCs w:val="24"/>
              </w:rPr>
            </w:pPr>
            <w:r w:rsidRPr="00D85C82">
              <w:rPr>
                <w:sz w:val="24"/>
                <w:szCs w:val="24"/>
              </w:rPr>
              <w:t xml:space="preserve">mokytojų tarybos </w:t>
            </w:r>
            <w:r w:rsidR="00C800EC">
              <w:rPr>
                <w:sz w:val="24"/>
                <w:szCs w:val="24"/>
              </w:rPr>
              <w:t xml:space="preserve">2025 m. kovo 5 d. </w:t>
            </w:r>
            <w:r w:rsidRPr="00C800EC">
              <w:rPr>
                <w:sz w:val="24"/>
                <w:szCs w:val="24"/>
              </w:rPr>
              <w:t>posėdžio</w:t>
            </w:r>
          </w:p>
          <w:p w14:paraId="216A495E" w14:textId="1881D43C" w:rsidR="00D85C82" w:rsidRPr="00D85C82" w:rsidRDefault="00D85C82" w:rsidP="00D85C82">
            <w:pPr>
              <w:widowControl/>
              <w:autoSpaceDE/>
              <w:autoSpaceDN/>
              <w:rPr>
                <w:sz w:val="24"/>
                <w:szCs w:val="24"/>
              </w:rPr>
            </w:pPr>
            <w:r w:rsidRPr="00C800EC">
              <w:rPr>
                <w:sz w:val="24"/>
                <w:szCs w:val="24"/>
              </w:rPr>
              <w:t>protokoliniu nutarimu</w:t>
            </w:r>
          </w:p>
          <w:p w14:paraId="058D5EAA" w14:textId="47D2240A" w:rsidR="00D85C82" w:rsidRPr="00D85C82" w:rsidRDefault="00D85C82" w:rsidP="00D85C82">
            <w:pPr>
              <w:widowControl/>
              <w:autoSpaceDE/>
              <w:autoSpaceDN/>
              <w:rPr>
                <w:sz w:val="24"/>
                <w:szCs w:val="24"/>
              </w:rPr>
            </w:pPr>
            <w:r w:rsidRPr="00D85C82">
              <w:rPr>
                <w:sz w:val="24"/>
                <w:szCs w:val="24"/>
              </w:rPr>
              <w:t>(protokolas Nr. V</w:t>
            </w:r>
            <w:r>
              <w:rPr>
                <w:sz w:val="24"/>
                <w:szCs w:val="24"/>
              </w:rPr>
              <w:t>1-3</w:t>
            </w:r>
            <w:r w:rsidRPr="00D85C82">
              <w:rPr>
                <w:sz w:val="24"/>
                <w:szCs w:val="24"/>
              </w:rPr>
              <w:t>)</w:t>
            </w:r>
          </w:p>
        </w:tc>
      </w:tr>
    </w:tbl>
    <w:p w14:paraId="54474FF9" w14:textId="77777777" w:rsidR="00D85C82" w:rsidRPr="00736328" w:rsidRDefault="00D85C82" w:rsidP="00D85C82">
      <w:pPr>
        <w:pBdr>
          <w:top w:val="nil"/>
          <w:left w:val="nil"/>
          <w:bottom w:val="nil"/>
          <w:right w:val="nil"/>
          <w:between w:val="nil"/>
        </w:pBdr>
        <w:jc w:val="both"/>
        <w:rPr>
          <w:color w:val="000000"/>
          <w:sz w:val="24"/>
          <w:szCs w:val="24"/>
        </w:rPr>
      </w:pPr>
    </w:p>
    <w:p w14:paraId="664636DC" w14:textId="25534336" w:rsidR="00E123B1" w:rsidRDefault="00104B4C" w:rsidP="00104B4C">
      <w:pPr>
        <w:ind w:firstLine="851"/>
        <w:jc w:val="center"/>
      </w:pPr>
      <w:r>
        <w:t>_____________________</w:t>
      </w:r>
    </w:p>
    <w:sectPr w:rsidR="00E123B1" w:rsidSect="0080530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5E6F3" w14:textId="77777777" w:rsidR="006368CB" w:rsidRDefault="006368CB" w:rsidP="000A6402">
      <w:r>
        <w:separator/>
      </w:r>
    </w:p>
  </w:endnote>
  <w:endnote w:type="continuationSeparator" w:id="0">
    <w:p w14:paraId="577D764D" w14:textId="77777777" w:rsidR="006368CB" w:rsidRDefault="006368CB" w:rsidP="000A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EBF3" w14:textId="77777777" w:rsidR="006368CB" w:rsidRDefault="006368CB" w:rsidP="000A6402">
      <w:r>
        <w:separator/>
      </w:r>
    </w:p>
  </w:footnote>
  <w:footnote w:type="continuationSeparator" w:id="0">
    <w:p w14:paraId="4406F9CF" w14:textId="77777777" w:rsidR="006368CB" w:rsidRDefault="006368CB" w:rsidP="000A6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468726"/>
      <w:docPartObj>
        <w:docPartGallery w:val="Page Numbers (Top of Page)"/>
        <w:docPartUnique/>
      </w:docPartObj>
    </w:sdtPr>
    <w:sdtEndPr>
      <w:rPr>
        <w:noProof/>
      </w:rPr>
    </w:sdtEndPr>
    <w:sdtContent>
      <w:p w14:paraId="11B7FF05" w14:textId="3E72DE53" w:rsidR="008C7FEB" w:rsidRDefault="008C7FEB">
        <w:pPr>
          <w:pStyle w:val="Antrats"/>
          <w:jc w:val="center"/>
        </w:pPr>
        <w:r>
          <w:fldChar w:fldCharType="begin"/>
        </w:r>
        <w:r>
          <w:instrText xml:space="preserve"> PAGE   \* MERGEFORMAT </w:instrText>
        </w:r>
        <w:r>
          <w:fldChar w:fldCharType="separate"/>
        </w:r>
        <w:r w:rsidR="00CD6239">
          <w:rPr>
            <w:noProof/>
          </w:rPr>
          <w:t>28</w:t>
        </w:r>
        <w:r>
          <w:rPr>
            <w:noProof/>
          </w:rPr>
          <w:fldChar w:fldCharType="end"/>
        </w:r>
      </w:p>
    </w:sdtContent>
  </w:sdt>
  <w:p w14:paraId="38302CBF" w14:textId="77777777" w:rsidR="008C7FEB" w:rsidRDefault="008C7F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17100E"/>
    <w:multiLevelType w:val="hybridMultilevel"/>
    <w:tmpl w:val="45ECCAB2"/>
    <w:lvl w:ilvl="0" w:tplc="A90A4F32">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868C3364">
      <w:numFmt w:val="bullet"/>
      <w:lvlText w:val="•"/>
      <w:lvlJc w:val="left"/>
      <w:pPr>
        <w:ind w:left="766" w:hanging="201"/>
      </w:pPr>
      <w:rPr>
        <w:rFonts w:hint="default"/>
        <w:lang w:val="lt-LT" w:eastAsia="en-US" w:bidi="ar-SA"/>
      </w:rPr>
    </w:lvl>
    <w:lvl w:ilvl="2" w:tplc="EF60E440">
      <w:numFmt w:val="bullet"/>
      <w:lvlText w:val="•"/>
      <w:lvlJc w:val="left"/>
      <w:pPr>
        <w:ind w:left="1432" w:hanging="201"/>
      </w:pPr>
      <w:rPr>
        <w:rFonts w:hint="default"/>
        <w:lang w:val="lt-LT" w:eastAsia="en-US" w:bidi="ar-SA"/>
      </w:rPr>
    </w:lvl>
    <w:lvl w:ilvl="3" w:tplc="171291AA">
      <w:numFmt w:val="bullet"/>
      <w:lvlText w:val="•"/>
      <w:lvlJc w:val="left"/>
      <w:pPr>
        <w:ind w:left="2099" w:hanging="201"/>
      </w:pPr>
      <w:rPr>
        <w:rFonts w:hint="default"/>
        <w:lang w:val="lt-LT" w:eastAsia="en-US" w:bidi="ar-SA"/>
      </w:rPr>
    </w:lvl>
    <w:lvl w:ilvl="4" w:tplc="9B08272A">
      <w:numFmt w:val="bullet"/>
      <w:lvlText w:val="•"/>
      <w:lvlJc w:val="left"/>
      <w:pPr>
        <w:ind w:left="2765" w:hanging="201"/>
      </w:pPr>
      <w:rPr>
        <w:rFonts w:hint="default"/>
        <w:lang w:val="lt-LT" w:eastAsia="en-US" w:bidi="ar-SA"/>
      </w:rPr>
    </w:lvl>
    <w:lvl w:ilvl="5" w:tplc="FA567CE4">
      <w:numFmt w:val="bullet"/>
      <w:lvlText w:val="•"/>
      <w:lvlJc w:val="left"/>
      <w:pPr>
        <w:ind w:left="3432" w:hanging="201"/>
      </w:pPr>
      <w:rPr>
        <w:rFonts w:hint="default"/>
        <w:lang w:val="lt-LT" w:eastAsia="en-US" w:bidi="ar-SA"/>
      </w:rPr>
    </w:lvl>
    <w:lvl w:ilvl="6" w:tplc="D0FE3B98">
      <w:numFmt w:val="bullet"/>
      <w:lvlText w:val="•"/>
      <w:lvlJc w:val="left"/>
      <w:pPr>
        <w:ind w:left="4098" w:hanging="201"/>
      </w:pPr>
      <w:rPr>
        <w:rFonts w:hint="default"/>
        <w:lang w:val="lt-LT" w:eastAsia="en-US" w:bidi="ar-SA"/>
      </w:rPr>
    </w:lvl>
    <w:lvl w:ilvl="7" w:tplc="9594D684">
      <w:numFmt w:val="bullet"/>
      <w:lvlText w:val="•"/>
      <w:lvlJc w:val="left"/>
      <w:pPr>
        <w:ind w:left="4764" w:hanging="201"/>
      </w:pPr>
      <w:rPr>
        <w:rFonts w:hint="default"/>
        <w:lang w:val="lt-LT" w:eastAsia="en-US" w:bidi="ar-SA"/>
      </w:rPr>
    </w:lvl>
    <w:lvl w:ilvl="8" w:tplc="1F647F1C">
      <w:numFmt w:val="bullet"/>
      <w:lvlText w:val="•"/>
      <w:lvlJc w:val="left"/>
      <w:pPr>
        <w:ind w:left="5431" w:hanging="201"/>
      </w:pPr>
      <w:rPr>
        <w:rFonts w:hint="default"/>
        <w:lang w:val="lt-LT" w:eastAsia="en-US" w:bidi="ar-SA"/>
      </w:rPr>
    </w:lvl>
  </w:abstractNum>
  <w:abstractNum w:abstractNumId="2" w15:restartNumberingAfterBreak="0">
    <w:nsid w:val="083C0FAA"/>
    <w:multiLevelType w:val="hybridMultilevel"/>
    <w:tmpl w:val="BB0E8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5C1A13"/>
    <w:multiLevelType w:val="hybridMultilevel"/>
    <w:tmpl w:val="1930BB08"/>
    <w:lvl w:ilvl="0" w:tplc="9454F1FC">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1776551C">
      <w:numFmt w:val="bullet"/>
      <w:lvlText w:val="•"/>
      <w:lvlJc w:val="left"/>
      <w:pPr>
        <w:ind w:left="766" w:hanging="201"/>
      </w:pPr>
      <w:rPr>
        <w:rFonts w:hint="default"/>
        <w:lang w:val="lt-LT" w:eastAsia="en-US" w:bidi="ar-SA"/>
      </w:rPr>
    </w:lvl>
    <w:lvl w:ilvl="2" w:tplc="8004B632">
      <w:numFmt w:val="bullet"/>
      <w:lvlText w:val="•"/>
      <w:lvlJc w:val="left"/>
      <w:pPr>
        <w:ind w:left="1432" w:hanging="201"/>
      </w:pPr>
      <w:rPr>
        <w:rFonts w:hint="default"/>
        <w:lang w:val="lt-LT" w:eastAsia="en-US" w:bidi="ar-SA"/>
      </w:rPr>
    </w:lvl>
    <w:lvl w:ilvl="3" w:tplc="3C1C4F88">
      <w:numFmt w:val="bullet"/>
      <w:lvlText w:val="•"/>
      <w:lvlJc w:val="left"/>
      <w:pPr>
        <w:ind w:left="2099" w:hanging="201"/>
      </w:pPr>
      <w:rPr>
        <w:rFonts w:hint="default"/>
        <w:lang w:val="lt-LT" w:eastAsia="en-US" w:bidi="ar-SA"/>
      </w:rPr>
    </w:lvl>
    <w:lvl w:ilvl="4" w:tplc="9E22ECC0">
      <w:numFmt w:val="bullet"/>
      <w:lvlText w:val="•"/>
      <w:lvlJc w:val="left"/>
      <w:pPr>
        <w:ind w:left="2765" w:hanging="201"/>
      </w:pPr>
      <w:rPr>
        <w:rFonts w:hint="default"/>
        <w:lang w:val="lt-LT" w:eastAsia="en-US" w:bidi="ar-SA"/>
      </w:rPr>
    </w:lvl>
    <w:lvl w:ilvl="5" w:tplc="4AF4D182">
      <w:numFmt w:val="bullet"/>
      <w:lvlText w:val="•"/>
      <w:lvlJc w:val="left"/>
      <w:pPr>
        <w:ind w:left="3432" w:hanging="201"/>
      </w:pPr>
      <w:rPr>
        <w:rFonts w:hint="default"/>
        <w:lang w:val="lt-LT" w:eastAsia="en-US" w:bidi="ar-SA"/>
      </w:rPr>
    </w:lvl>
    <w:lvl w:ilvl="6" w:tplc="0270E822">
      <w:numFmt w:val="bullet"/>
      <w:lvlText w:val="•"/>
      <w:lvlJc w:val="left"/>
      <w:pPr>
        <w:ind w:left="4098" w:hanging="201"/>
      </w:pPr>
      <w:rPr>
        <w:rFonts w:hint="default"/>
        <w:lang w:val="lt-LT" w:eastAsia="en-US" w:bidi="ar-SA"/>
      </w:rPr>
    </w:lvl>
    <w:lvl w:ilvl="7" w:tplc="1E26E348">
      <w:numFmt w:val="bullet"/>
      <w:lvlText w:val="•"/>
      <w:lvlJc w:val="left"/>
      <w:pPr>
        <w:ind w:left="4764" w:hanging="201"/>
      </w:pPr>
      <w:rPr>
        <w:rFonts w:hint="default"/>
        <w:lang w:val="lt-LT" w:eastAsia="en-US" w:bidi="ar-SA"/>
      </w:rPr>
    </w:lvl>
    <w:lvl w:ilvl="8" w:tplc="D6561C72">
      <w:numFmt w:val="bullet"/>
      <w:lvlText w:val="•"/>
      <w:lvlJc w:val="left"/>
      <w:pPr>
        <w:ind w:left="5431" w:hanging="201"/>
      </w:pPr>
      <w:rPr>
        <w:rFonts w:hint="default"/>
        <w:lang w:val="lt-LT" w:eastAsia="en-US" w:bidi="ar-SA"/>
      </w:rPr>
    </w:lvl>
  </w:abstractNum>
  <w:abstractNum w:abstractNumId="4" w15:restartNumberingAfterBreak="0">
    <w:nsid w:val="13BC4986"/>
    <w:multiLevelType w:val="hybridMultilevel"/>
    <w:tmpl w:val="E0DACB94"/>
    <w:lvl w:ilvl="0" w:tplc="9CF8626C">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2CC6237C">
      <w:numFmt w:val="bullet"/>
      <w:lvlText w:val="•"/>
      <w:lvlJc w:val="left"/>
      <w:pPr>
        <w:ind w:left="766" w:hanging="201"/>
      </w:pPr>
      <w:rPr>
        <w:rFonts w:hint="default"/>
        <w:lang w:val="lt-LT" w:eastAsia="en-US" w:bidi="ar-SA"/>
      </w:rPr>
    </w:lvl>
    <w:lvl w:ilvl="2" w:tplc="C81668B4">
      <w:numFmt w:val="bullet"/>
      <w:lvlText w:val="•"/>
      <w:lvlJc w:val="left"/>
      <w:pPr>
        <w:ind w:left="1432" w:hanging="201"/>
      </w:pPr>
      <w:rPr>
        <w:rFonts w:hint="default"/>
        <w:lang w:val="lt-LT" w:eastAsia="en-US" w:bidi="ar-SA"/>
      </w:rPr>
    </w:lvl>
    <w:lvl w:ilvl="3" w:tplc="4B709B9A">
      <w:numFmt w:val="bullet"/>
      <w:lvlText w:val="•"/>
      <w:lvlJc w:val="left"/>
      <w:pPr>
        <w:ind w:left="2099" w:hanging="201"/>
      </w:pPr>
      <w:rPr>
        <w:rFonts w:hint="default"/>
        <w:lang w:val="lt-LT" w:eastAsia="en-US" w:bidi="ar-SA"/>
      </w:rPr>
    </w:lvl>
    <w:lvl w:ilvl="4" w:tplc="06F67C0A">
      <w:numFmt w:val="bullet"/>
      <w:lvlText w:val="•"/>
      <w:lvlJc w:val="left"/>
      <w:pPr>
        <w:ind w:left="2765" w:hanging="201"/>
      </w:pPr>
      <w:rPr>
        <w:rFonts w:hint="default"/>
        <w:lang w:val="lt-LT" w:eastAsia="en-US" w:bidi="ar-SA"/>
      </w:rPr>
    </w:lvl>
    <w:lvl w:ilvl="5" w:tplc="FC946CB2">
      <w:numFmt w:val="bullet"/>
      <w:lvlText w:val="•"/>
      <w:lvlJc w:val="left"/>
      <w:pPr>
        <w:ind w:left="3432" w:hanging="201"/>
      </w:pPr>
      <w:rPr>
        <w:rFonts w:hint="default"/>
        <w:lang w:val="lt-LT" w:eastAsia="en-US" w:bidi="ar-SA"/>
      </w:rPr>
    </w:lvl>
    <w:lvl w:ilvl="6" w:tplc="6096E172">
      <w:numFmt w:val="bullet"/>
      <w:lvlText w:val="•"/>
      <w:lvlJc w:val="left"/>
      <w:pPr>
        <w:ind w:left="4098" w:hanging="201"/>
      </w:pPr>
      <w:rPr>
        <w:rFonts w:hint="default"/>
        <w:lang w:val="lt-LT" w:eastAsia="en-US" w:bidi="ar-SA"/>
      </w:rPr>
    </w:lvl>
    <w:lvl w:ilvl="7" w:tplc="6AFA646C">
      <w:numFmt w:val="bullet"/>
      <w:lvlText w:val="•"/>
      <w:lvlJc w:val="left"/>
      <w:pPr>
        <w:ind w:left="4764" w:hanging="201"/>
      </w:pPr>
      <w:rPr>
        <w:rFonts w:hint="default"/>
        <w:lang w:val="lt-LT" w:eastAsia="en-US" w:bidi="ar-SA"/>
      </w:rPr>
    </w:lvl>
    <w:lvl w:ilvl="8" w:tplc="DB224F7E">
      <w:numFmt w:val="bullet"/>
      <w:lvlText w:val="•"/>
      <w:lvlJc w:val="left"/>
      <w:pPr>
        <w:ind w:left="5431" w:hanging="201"/>
      </w:pPr>
      <w:rPr>
        <w:rFonts w:hint="default"/>
        <w:lang w:val="lt-LT" w:eastAsia="en-US" w:bidi="ar-SA"/>
      </w:rPr>
    </w:lvl>
  </w:abstractNum>
  <w:abstractNum w:abstractNumId="5" w15:restartNumberingAfterBreak="0">
    <w:nsid w:val="15F50E1A"/>
    <w:multiLevelType w:val="hybridMultilevel"/>
    <w:tmpl w:val="461273F4"/>
    <w:lvl w:ilvl="0" w:tplc="C7EC3E50">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0430E7EA">
      <w:numFmt w:val="bullet"/>
      <w:lvlText w:val="•"/>
      <w:lvlJc w:val="left"/>
      <w:pPr>
        <w:ind w:left="766" w:hanging="201"/>
      </w:pPr>
      <w:rPr>
        <w:rFonts w:hint="default"/>
        <w:lang w:val="lt-LT" w:eastAsia="en-US" w:bidi="ar-SA"/>
      </w:rPr>
    </w:lvl>
    <w:lvl w:ilvl="2" w:tplc="99C8F7DA">
      <w:numFmt w:val="bullet"/>
      <w:lvlText w:val="•"/>
      <w:lvlJc w:val="left"/>
      <w:pPr>
        <w:ind w:left="1432" w:hanging="201"/>
      </w:pPr>
      <w:rPr>
        <w:rFonts w:hint="default"/>
        <w:lang w:val="lt-LT" w:eastAsia="en-US" w:bidi="ar-SA"/>
      </w:rPr>
    </w:lvl>
    <w:lvl w:ilvl="3" w:tplc="EE9A38D6">
      <w:numFmt w:val="bullet"/>
      <w:lvlText w:val="•"/>
      <w:lvlJc w:val="left"/>
      <w:pPr>
        <w:ind w:left="2099" w:hanging="201"/>
      </w:pPr>
      <w:rPr>
        <w:rFonts w:hint="default"/>
        <w:lang w:val="lt-LT" w:eastAsia="en-US" w:bidi="ar-SA"/>
      </w:rPr>
    </w:lvl>
    <w:lvl w:ilvl="4" w:tplc="E5A68EB0">
      <w:numFmt w:val="bullet"/>
      <w:lvlText w:val="•"/>
      <w:lvlJc w:val="left"/>
      <w:pPr>
        <w:ind w:left="2765" w:hanging="201"/>
      </w:pPr>
      <w:rPr>
        <w:rFonts w:hint="default"/>
        <w:lang w:val="lt-LT" w:eastAsia="en-US" w:bidi="ar-SA"/>
      </w:rPr>
    </w:lvl>
    <w:lvl w:ilvl="5" w:tplc="8B40A1E8">
      <w:numFmt w:val="bullet"/>
      <w:lvlText w:val="•"/>
      <w:lvlJc w:val="left"/>
      <w:pPr>
        <w:ind w:left="3432" w:hanging="201"/>
      </w:pPr>
      <w:rPr>
        <w:rFonts w:hint="default"/>
        <w:lang w:val="lt-LT" w:eastAsia="en-US" w:bidi="ar-SA"/>
      </w:rPr>
    </w:lvl>
    <w:lvl w:ilvl="6" w:tplc="E92AB0B6">
      <w:numFmt w:val="bullet"/>
      <w:lvlText w:val="•"/>
      <w:lvlJc w:val="left"/>
      <w:pPr>
        <w:ind w:left="4098" w:hanging="201"/>
      </w:pPr>
      <w:rPr>
        <w:rFonts w:hint="default"/>
        <w:lang w:val="lt-LT" w:eastAsia="en-US" w:bidi="ar-SA"/>
      </w:rPr>
    </w:lvl>
    <w:lvl w:ilvl="7" w:tplc="D424122C">
      <w:numFmt w:val="bullet"/>
      <w:lvlText w:val="•"/>
      <w:lvlJc w:val="left"/>
      <w:pPr>
        <w:ind w:left="4764" w:hanging="201"/>
      </w:pPr>
      <w:rPr>
        <w:rFonts w:hint="default"/>
        <w:lang w:val="lt-LT" w:eastAsia="en-US" w:bidi="ar-SA"/>
      </w:rPr>
    </w:lvl>
    <w:lvl w:ilvl="8" w:tplc="983EFB54">
      <w:numFmt w:val="bullet"/>
      <w:lvlText w:val="•"/>
      <w:lvlJc w:val="left"/>
      <w:pPr>
        <w:ind w:left="5431" w:hanging="201"/>
      </w:pPr>
      <w:rPr>
        <w:rFonts w:hint="default"/>
        <w:lang w:val="lt-LT" w:eastAsia="en-US" w:bidi="ar-SA"/>
      </w:rPr>
    </w:lvl>
  </w:abstractNum>
  <w:abstractNum w:abstractNumId="6" w15:restartNumberingAfterBreak="0">
    <w:nsid w:val="16062869"/>
    <w:multiLevelType w:val="hybridMultilevel"/>
    <w:tmpl w:val="D7BAB504"/>
    <w:lvl w:ilvl="0" w:tplc="025018C0">
      <w:start w:val="6"/>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D3A6190E">
      <w:numFmt w:val="bullet"/>
      <w:lvlText w:val="•"/>
      <w:lvlJc w:val="left"/>
      <w:pPr>
        <w:ind w:left="768" w:hanging="201"/>
      </w:pPr>
      <w:rPr>
        <w:rFonts w:hint="default"/>
        <w:lang w:val="lt-LT" w:eastAsia="en-US" w:bidi="ar-SA"/>
      </w:rPr>
    </w:lvl>
    <w:lvl w:ilvl="2" w:tplc="8E024F2A">
      <w:numFmt w:val="bullet"/>
      <w:lvlText w:val="•"/>
      <w:lvlJc w:val="left"/>
      <w:pPr>
        <w:ind w:left="1437" w:hanging="201"/>
      </w:pPr>
      <w:rPr>
        <w:rFonts w:hint="default"/>
        <w:lang w:val="lt-LT" w:eastAsia="en-US" w:bidi="ar-SA"/>
      </w:rPr>
    </w:lvl>
    <w:lvl w:ilvl="3" w:tplc="9536D918">
      <w:numFmt w:val="bullet"/>
      <w:lvlText w:val="•"/>
      <w:lvlJc w:val="left"/>
      <w:pPr>
        <w:ind w:left="2105" w:hanging="201"/>
      </w:pPr>
      <w:rPr>
        <w:rFonts w:hint="default"/>
        <w:lang w:val="lt-LT" w:eastAsia="en-US" w:bidi="ar-SA"/>
      </w:rPr>
    </w:lvl>
    <w:lvl w:ilvl="4" w:tplc="EB3AD46A">
      <w:numFmt w:val="bullet"/>
      <w:lvlText w:val="•"/>
      <w:lvlJc w:val="left"/>
      <w:pPr>
        <w:ind w:left="2774" w:hanging="201"/>
      </w:pPr>
      <w:rPr>
        <w:rFonts w:hint="default"/>
        <w:lang w:val="lt-LT" w:eastAsia="en-US" w:bidi="ar-SA"/>
      </w:rPr>
    </w:lvl>
    <w:lvl w:ilvl="5" w:tplc="8B2E0772">
      <w:numFmt w:val="bullet"/>
      <w:lvlText w:val="•"/>
      <w:lvlJc w:val="left"/>
      <w:pPr>
        <w:ind w:left="3443" w:hanging="201"/>
      </w:pPr>
      <w:rPr>
        <w:rFonts w:hint="default"/>
        <w:lang w:val="lt-LT" w:eastAsia="en-US" w:bidi="ar-SA"/>
      </w:rPr>
    </w:lvl>
    <w:lvl w:ilvl="6" w:tplc="E0DCE364">
      <w:numFmt w:val="bullet"/>
      <w:lvlText w:val="•"/>
      <w:lvlJc w:val="left"/>
      <w:pPr>
        <w:ind w:left="4111" w:hanging="201"/>
      </w:pPr>
      <w:rPr>
        <w:rFonts w:hint="default"/>
        <w:lang w:val="lt-LT" w:eastAsia="en-US" w:bidi="ar-SA"/>
      </w:rPr>
    </w:lvl>
    <w:lvl w:ilvl="7" w:tplc="07606AD6">
      <w:numFmt w:val="bullet"/>
      <w:lvlText w:val="•"/>
      <w:lvlJc w:val="left"/>
      <w:pPr>
        <w:ind w:left="4780" w:hanging="201"/>
      </w:pPr>
      <w:rPr>
        <w:rFonts w:hint="default"/>
        <w:lang w:val="lt-LT" w:eastAsia="en-US" w:bidi="ar-SA"/>
      </w:rPr>
    </w:lvl>
    <w:lvl w:ilvl="8" w:tplc="EA7AD4E6">
      <w:numFmt w:val="bullet"/>
      <w:lvlText w:val="•"/>
      <w:lvlJc w:val="left"/>
      <w:pPr>
        <w:ind w:left="5448" w:hanging="201"/>
      </w:pPr>
      <w:rPr>
        <w:rFonts w:hint="default"/>
        <w:lang w:val="lt-LT" w:eastAsia="en-US" w:bidi="ar-SA"/>
      </w:rPr>
    </w:lvl>
  </w:abstractNum>
  <w:abstractNum w:abstractNumId="7" w15:restartNumberingAfterBreak="0">
    <w:nsid w:val="180525A2"/>
    <w:multiLevelType w:val="hybridMultilevel"/>
    <w:tmpl w:val="E6E815AE"/>
    <w:lvl w:ilvl="0" w:tplc="FAD41B08">
      <w:start w:val="6"/>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40241134">
      <w:numFmt w:val="bullet"/>
      <w:lvlText w:val="•"/>
      <w:lvlJc w:val="left"/>
      <w:pPr>
        <w:ind w:left="766" w:hanging="201"/>
      </w:pPr>
      <w:rPr>
        <w:rFonts w:hint="default"/>
        <w:lang w:val="lt-LT" w:eastAsia="en-US" w:bidi="ar-SA"/>
      </w:rPr>
    </w:lvl>
    <w:lvl w:ilvl="2" w:tplc="38764FBE">
      <w:numFmt w:val="bullet"/>
      <w:lvlText w:val="•"/>
      <w:lvlJc w:val="left"/>
      <w:pPr>
        <w:ind w:left="1432" w:hanging="201"/>
      </w:pPr>
      <w:rPr>
        <w:rFonts w:hint="default"/>
        <w:lang w:val="lt-LT" w:eastAsia="en-US" w:bidi="ar-SA"/>
      </w:rPr>
    </w:lvl>
    <w:lvl w:ilvl="3" w:tplc="90AC8FA2">
      <w:numFmt w:val="bullet"/>
      <w:lvlText w:val="•"/>
      <w:lvlJc w:val="left"/>
      <w:pPr>
        <w:ind w:left="2099" w:hanging="201"/>
      </w:pPr>
      <w:rPr>
        <w:rFonts w:hint="default"/>
        <w:lang w:val="lt-LT" w:eastAsia="en-US" w:bidi="ar-SA"/>
      </w:rPr>
    </w:lvl>
    <w:lvl w:ilvl="4" w:tplc="9FDC244C">
      <w:numFmt w:val="bullet"/>
      <w:lvlText w:val="•"/>
      <w:lvlJc w:val="left"/>
      <w:pPr>
        <w:ind w:left="2765" w:hanging="201"/>
      </w:pPr>
      <w:rPr>
        <w:rFonts w:hint="default"/>
        <w:lang w:val="lt-LT" w:eastAsia="en-US" w:bidi="ar-SA"/>
      </w:rPr>
    </w:lvl>
    <w:lvl w:ilvl="5" w:tplc="CCDCC338">
      <w:numFmt w:val="bullet"/>
      <w:lvlText w:val="•"/>
      <w:lvlJc w:val="left"/>
      <w:pPr>
        <w:ind w:left="3432" w:hanging="201"/>
      </w:pPr>
      <w:rPr>
        <w:rFonts w:hint="default"/>
        <w:lang w:val="lt-LT" w:eastAsia="en-US" w:bidi="ar-SA"/>
      </w:rPr>
    </w:lvl>
    <w:lvl w:ilvl="6" w:tplc="B220F21A">
      <w:numFmt w:val="bullet"/>
      <w:lvlText w:val="•"/>
      <w:lvlJc w:val="left"/>
      <w:pPr>
        <w:ind w:left="4098" w:hanging="201"/>
      </w:pPr>
      <w:rPr>
        <w:rFonts w:hint="default"/>
        <w:lang w:val="lt-LT" w:eastAsia="en-US" w:bidi="ar-SA"/>
      </w:rPr>
    </w:lvl>
    <w:lvl w:ilvl="7" w:tplc="8CE80A52">
      <w:numFmt w:val="bullet"/>
      <w:lvlText w:val="•"/>
      <w:lvlJc w:val="left"/>
      <w:pPr>
        <w:ind w:left="4764" w:hanging="201"/>
      </w:pPr>
      <w:rPr>
        <w:rFonts w:hint="default"/>
        <w:lang w:val="lt-LT" w:eastAsia="en-US" w:bidi="ar-SA"/>
      </w:rPr>
    </w:lvl>
    <w:lvl w:ilvl="8" w:tplc="6316D766">
      <w:numFmt w:val="bullet"/>
      <w:lvlText w:val="•"/>
      <w:lvlJc w:val="left"/>
      <w:pPr>
        <w:ind w:left="5431" w:hanging="201"/>
      </w:pPr>
      <w:rPr>
        <w:rFonts w:hint="default"/>
        <w:lang w:val="lt-LT" w:eastAsia="en-US" w:bidi="ar-SA"/>
      </w:rPr>
    </w:lvl>
  </w:abstractNum>
  <w:abstractNum w:abstractNumId="8" w15:restartNumberingAfterBreak="0">
    <w:nsid w:val="23663ED5"/>
    <w:multiLevelType w:val="hybridMultilevel"/>
    <w:tmpl w:val="3F02868C"/>
    <w:lvl w:ilvl="0" w:tplc="0C5A3508">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BAE0C010">
      <w:numFmt w:val="bullet"/>
      <w:lvlText w:val="•"/>
      <w:lvlJc w:val="left"/>
      <w:pPr>
        <w:ind w:left="766" w:hanging="201"/>
      </w:pPr>
      <w:rPr>
        <w:rFonts w:hint="default"/>
        <w:lang w:val="lt-LT" w:eastAsia="en-US" w:bidi="ar-SA"/>
      </w:rPr>
    </w:lvl>
    <w:lvl w:ilvl="2" w:tplc="B2B0B270">
      <w:numFmt w:val="bullet"/>
      <w:lvlText w:val="•"/>
      <w:lvlJc w:val="left"/>
      <w:pPr>
        <w:ind w:left="1432" w:hanging="201"/>
      </w:pPr>
      <w:rPr>
        <w:rFonts w:hint="default"/>
        <w:lang w:val="lt-LT" w:eastAsia="en-US" w:bidi="ar-SA"/>
      </w:rPr>
    </w:lvl>
    <w:lvl w:ilvl="3" w:tplc="14E88F68">
      <w:numFmt w:val="bullet"/>
      <w:lvlText w:val="•"/>
      <w:lvlJc w:val="left"/>
      <w:pPr>
        <w:ind w:left="2099" w:hanging="201"/>
      </w:pPr>
      <w:rPr>
        <w:rFonts w:hint="default"/>
        <w:lang w:val="lt-LT" w:eastAsia="en-US" w:bidi="ar-SA"/>
      </w:rPr>
    </w:lvl>
    <w:lvl w:ilvl="4" w:tplc="31423CCE">
      <w:numFmt w:val="bullet"/>
      <w:lvlText w:val="•"/>
      <w:lvlJc w:val="left"/>
      <w:pPr>
        <w:ind w:left="2765" w:hanging="201"/>
      </w:pPr>
      <w:rPr>
        <w:rFonts w:hint="default"/>
        <w:lang w:val="lt-LT" w:eastAsia="en-US" w:bidi="ar-SA"/>
      </w:rPr>
    </w:lvl>
    <w:lvl w:ilvl="5" w:tplc="0FF6A00A">
      <w:numFmt w:val="bullet"/>
      <w:lvlText w:val="•"/>
      <w:lvlJc w:val="left"/>
      <w:pPr>
        <w:ind w:left="3432" w:hanging="201"/>
      </w:pPr>
      <w:rPr>
        <w:rFonts w:hint="default"/>
        <w:lang w:val="lt-LT" w:eastAsia="en-US" w:bidi="ar-SA"/>
      </w:rPr>
    </w:lvl>
    <w:lvl w:ilvl="6" w:tplc="4A7A9482">
      <w:numFmt w:val="bullet"/>
      <w:lvlText w:val="•"/>
      <w:lvlJc w:val="left"/>
      <w:pPr>
        <w:ind w:left="4098" w:hanging="201"/>
      </w:pPr>
      <w:rPr>
        <w:rFonts w:hint="default"/>
        <w:lang w:val="lt-LT" w:eastAsia="en-US" w:bidi="ar-SA"/>
      </w:rPr>
    </w:lvl>
    <w:lvl w:ilvl="7" w:tplc="B9D6EED4">
      <w:numFmt w:val="bullet"/>
      <w:lvlText w:val="•"/>
      <w:lvlJc w:val="left"/>
      <w:pPr>
        <w:ind w:left="4764" w:hanging="201"/>
      </w:pPr>
      <w:rPr>
        <w:rFonts w:hint="default"/>
        <w:lang w:val="lt-LT" w:eastAsia="en-US" w:bidi="ar-SA"/>
      </w:rPr>
    </w:lvl>
    <w:lvl w:ilvl="8" w:tplc="E7B21E38">
      <w:numFmt w:val="bullet"/>
      <w:lvlText w:val="•"/>
      <w:lvlJc w:val="left"/>
      <w:pPr>
        <w:ind w:left="5431" w:hanging="201"/>
      </w:pPr>
      <w:rPr>
        <w:rFonts w:hint="default"/>
        <w:lang w:val="lt-LT" w:eastAsia="en-US" w:bidi="ar-SA"/>
      </w:rPr>
    </w:lvl>
  </w:abstractNum>
  <w:abstractNum w:abstractNumId="9" w15:restartNumberingAfterBreak="0">
    <w:nsid w:val="23BC1A7B"/>
    <w:multiLevelType w:val="hybridMultilevel"/>
    <w:tmpl w:val="505EA88E"/>
    <w:lvl w:ilvl="0" w:tplc="F2AAEF66">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AAC019B6">
      <w:numFmt w:val="bullet"/>
      <w:lvlText w:val="•"/>
      <w:lvlJc w:val="left"/>
      <w:pPr>
        <w:ind w:left="766" w:hanging="201"/>
      </w:pPr>
      <w:rPr>
        <w:rFonts w:hint="default"/>
        <w:lang w:val="lt-LT" w:eastAsia="en-US" w:bidi="ar-SA"/>
      </w:rPr>
    </w:lvl>
    <w:lvl w:ilvl="2" w:tplc="CB809A6A">
      <w:numFmt w:val="bullet"/>
      <w:lvlText w:val="•"/>
      <w:lvlJc w:val="left"/>
      <w:pPr>
        <w:ind w:left="1432" w:hanging="201"/>
      </w:pPr>
      <w:rPr>
        <w:rFonts w:hint="default"/>
        <w:lang w:val="lt-LT" w:eastAsia="en-US" w:bidi="ar-SA"/>
      </w:rPr>
    </w:lvl>
    <w:lvl w:ilvl="3" w:tplc="62107F76">
      <w:numFmt w:val="bullet"/>
      <w:lvlText w:val="•"/>
      <w:lvlJc w:val="left"/>
      <w:pPr>
        <w:ind w:left="2099" w:hanging="201"/>
      </w:pPr>
      <w:rPr>
        <w:rFonts w:hint="default"/>
        <w:lang w:val="lt-LT" w:eastAsia="en-US" w:bidi="ar-SA"/>
      </w:rPr>
    </w:lvl>
    <w:lvl w:ilvl="4" w:tplc="57E21290">
      <w:numFmt w:val="bullet"/>
      <w:lvlText w:val="•"/>
      <w:lvlJc w:val="left"/>
      <w:pPr>
        <w:ind w:left="2765" w:hanging="201"/>
      </w:pPr>
      <w:rPr>
        <w:rFonts w:hint="default"/>
        <w:lang w:val="lt-LT" w:eastAsia="en-US" w:bidi="ar-SA"/>
      </w:rPr>
    </w:lvl>
    <w:lvl w:ilvl="5" w:tplc="91863398">
      <w:numFmt w:val="bullet"/>
      <w:lvlText w:val="•"/>
      <w:lvlJc w:val="left"/>
      <w:pPr>
        <w:ind w:left="3432" w:hanging="201"/>
      </w:pPr>
      <w:rPr>
        <w:rFonts w:hint="default"/>
        <w:lang w:val="lt-LT" w:eastAsia="en-US" w:bidi="ar-SA"/>
      </w:rPr>
    </w:lvl>
    <w:lvl w:ilvl="6" w:tplc="C9E4CBC6">
      <w:numFmt w:val="bullet"/>
      <w:lvlText w:val="•"/>
      <w:lvlJc w:val="left"/>
      <w:pPr>
        <w:ind w:left="4098" w:hanging="201"/>
      </w:pPr>
      <w:rPr>
        <w:rFonts w:hint="default"/>
        <w:lang w:val="lt-LT" w:eastAsia="en-US" w:bidi="ar-SA"/>
      </w:rPr>
    </w:lvl>
    <w:lvl w:ilvl="7" w:tplc="10EC789C">
      <w:numFmt w:val="bullet"/>
      <w:lvlText w:val="•"/>
      <w:lvlJc w:val="left"/>
      <w:pPr>
        <w:ind w:left="4764" w:hanging="201"/>
      </w:pPr>
      <w:rPr>
        <w:rFonts w:hint="default"/>
        <w:lang w:val="lt-LT" w:eastAsia="en-US" w:bidi="ar-SA"/>
      </w:rPr>
    </w:lvl>
    <w:lvl w:ilvl="8" w:tplc="93B2906A">
      <w:numFmt w:val="bullet"/>
      <w:lvlText w:val="•"/>
      <w:lvlJc w:val="left"/>
      <w:pPr>
        <w:ind w:left="5431" w:hanging="201"/>
      </w:pPr>
      <w:rPr>
        <w:rFonts w:hint="default"/>
        <w:lang w:val="lt-LT" w:eastAsia="en-US" w:bidi="ar-SA"/>
      </w:rPr>
    </w:lvl>
  </w:abstractNum>
  <w:abstractNum w:abstractNumId="10" w15:restartNumberingAfterBreak="0">
    <w:nsid w:val="253D3F60"/>
    <w:multiLevelType w:val="hybridMultilevel"/>
    <w:tmpl w:val="27F09204"/>
    <w:lvl w:ilvl="0" w:tplc="2E96A58A">
      <w:start w:val="1"/>
      <w:numFmt w:val="decimal"/>
      <w:lvlText w:val="%1-"/>
      <w:lvlJc w:val="left"/>
      <w:pPr>
        <w:ind w:left="308" w:hanging="201"/>
      </w:pPr>
      <w:rPr>
        <w:rFonts w:ascii="Times New Roman" w:eastAsia="Times New Roman" w:hAnsi="Times New Roman" w:cs="Times New Roman" w:hint="default"/>
        <w:b/>
        <w:bCs/>
        <w:i w:val="0"/>
        <w:iCs w:val="0"/>
        <w:spacing w:val="-1"/>
        <w:w w:val="98"/>
        <w:sz w:val="22"/>
        <w:szCs w:val="22"/>
        <w:lang w:val="lt-LT" w:eastAsia="en-US" w:bidi="ar-SA"/>
      </w:rPr>
    </w:lvl>
    <w:lvl w:ilvl="1" w:tplc="4F1EA396">
      <w:numFmt w:val="bullet"/>
      <w:lvlText w:val="•"/>
      <w:lvlJc w:val="left"/>
      <w:pPr>
        <w:ind w:left="947" w:hanging="201"/>
      </w:pPr>
      <w:rPr>
        <w:rFonts w:hint="default"/>
        <w:lang w:val="lt-LT" w:eastAsia="en-US" w:bidi="ar-SA"/>
      </w:rPr>
    </w:lvl>
    <w:lvl w:ilvl="2" w:tplc="2C368EFC">
      <w:numFmt w:val="bullet"/>
      <w:lvlText w:val="•"/>
      <w:lvlJc w:val="left"/>
      <w:pPr>
        <w:ind w:left="1594" w:hanging="201"/>
      </w:pPr>
      <w:rPr>
        <w:rFonts w:hint="default"/>
        <w:lang w:val="lt-LT" w:eastAsia="en-US" w:bidi="ar-SA"/>
      </w:rPr>
    </w:lvl>
    <w:lvl w:ilvl="3" w:tplc="F084A1D6">
      <w:numFmt w:val="bullet"/>
      <w:lvlText w:val="•"/>
      <w:lvlJc w:val="left"/>
      <w:pPr>
        <w:ind w:left="2241" w:hanging="201"/>
      </w:pPr>
      <w:rPr>
        <w:rFonts w:hint="default"/>
        <w:lang w:val="lt-LT" w:eastAsia="en-US" w:bidi="ar-SA"/>
      </w:rPr>
    </w:lvl>
    <w:lvl w:ilvl="4" w:tplc="FFB44884">
      <w:numFmt w:val="bullet"/>
      <w:lvlText w:val="•"/>
      <w:lvlJc w:val="left"/>
      <w:pPr>
        <w:ind w:left="2888" w:hanging="201"/>
      </w:pPr>
      <w:rPr>
        <w:rFonts w:hint="default"/>
        <w:lang w:val="lt-LT" w:eastAsia="en-US" w:bidi="ar-SA"/>
      </w:rPr>
    </w:lvl>
    <w:lvl w:ilvl="5" w:tplc="3DC41236">
      <w:numFmt w:val="bullet"/>
      <w:lvlText w:val="•"/>
      <w:lvlJc w:val="left"/>
      <w:pPr>
        <w:ind w:left="3535" w:hanging="201"/>
      </w:pPr>
      <w:rPr>
        <w:rFonts w:hint="default"/>
        <w:lang w:val="lt-LT" w:eastAsia="en-US" w:bidi="ar-SA"/>
      </w:rPr>
    </w:lvl>
    <w:lvl w:ilvl="6" w:tplc="175C6376">
      <w:numFmt w:val="bullet"/>
      <w:lvlText w:val="•"/>
      <w:lvlJc w:val="left"/>
      <w:pPr>
        <w:ind w:left="4182" w:hanging="201"/>
      </w:pPr>
      <w:rPr>
        <w:rFonts w:hint="default"/>
        <w:lang w:val="lt-LT" w:eastAsia="en-US" w:bidi="ar-SA"/>
      </w:rPr>
    </w:lvl>
    <w:lvl w:ilvl="7" w:tplc="11F8C588">
      <w:numFmt w:val="bullet"/>
      <w:lvlText w:val="•"/>
      <w:lvlJc w:val="left"/>
      <w:pPr>
        <w:ind w:left="4829" w:hanging="201"/>
      </w:pPr>
      <w:rPr>
        <w:rFonts w:hint="default"/>
        <w:lang w:val="lt-LT" w:eastAsia="en-US" w:bidi="ar-SA"/>
      </w:rPr>
    </w:lvl>
    <w:lvl w:ilvl="8" w:tplc="899EED9E">
      <w:numFmt w:val="bullet"/>
      <w:lvlText w:val="•"/>
      <w:lvlJc w:val="left"/>
      <w:pPr>
        <w:ind w:left="5476" w:hanging="201"/>
      </w:pPr>
      <w:rPr>
        <w:rFonts w:hint="default"/>
        <w:lang w:val="lt-LT" w:eastAsia="en-US" w:bidi="ar-SA"/>
      </w:rPr>
    </w:lvl>
  </w:abstractNum>
  <w:abstractNum w:abstractNumId="11" w15:restartNumberingAfterBreak="0">
    <w:nsid w:val="2785406F"/>
    <w:multiLevelType w:val="hybridMultilevel"/>
    <w:tmpl w:val="587CF55E"/>
    <w:lvl w:ilvl="0" w:tplc="B6100B02">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CB8C461E">
      <w:numFmt w:val="bullet"/>
      <w:lvlText w:val="•"/>
      <w:lvlJc w:val="left"/>
      <w:pPr>
        <w:ind w:left="766" w:hanging="201"/>
      </w:pPr>
      <w:rPr>
        <w:rFonts w:hint="default"/>
        <w:lang w:val="lt-LT" w:eastAsia="en-US" w:bidi="ar-SA"/>
      </w:rPr>
    </w:lvl>
    <w:lvl w:ilvl="2" w:tplc="60FAC206">
      <w:numFmt w:val="bullet"/>
      <w:lvlText w:val="•"/>
      <w:lvlJc w:val="left"/>
      <w:pPr>
        <w:ind w:left="1432" w:hanging="201"/>
      </w:pPr>
      <w:rPr>
        <w:rFonts w:hint="default"/>
        <w:lang w:val="lt-LT" w:eastAsia="en-US" w:bidi="ar-SA"/>
      </w:rPr>
    </w:lvl>
    <w:lvl w:ilvl="3" w:tplc="073C0A36">
      <w:numFmt w:val="bullet"/>
      <w:lvlText w:val="•"/>
      <w:lvlJc w:val="left"/>
      <w:pPr>
        <w:ind w:left="2099" w:hanging="201"/>
      </w:pPr>
      <w:rPr>
        <w:rFonts w:hint="default"/>
        <w:lang w:val="lt-LT" w:eastAsia="en-US" w:bidi="ar-SA"/>
      </w:rPr>
    </w:lvl>
    <w:lvl w:ilvl="4" w:tplc="1E027A38">
      <w:numFmt w:val="bullet"/>
      <w:lvlText w:val="•"/>
      <w:lvlJc w:val="left"/>
      <w:pPr>
        <w:ind w:left="2765" w:hanging="201"/>
      </w:pPr>
      <w:rPr>
        <w:rFonts w:hint="default"/>
        <w:lang w:val="lt-LT" w:eastAsia="en-US" w:bidi="ar-SA"/>
      </w:rPr>
    </w:lvl>
    <w:lvl w:ilvl="5" w:tplc="188293FC">
      <w:numFmt w:val="bullet"/>
      <w:lvlText w:val="•"/>
      <w:lvlJc w:val="left"/>
      <w:pPr>
        <w:ind w:left="3432" w:hanging="201"/>
      </w:pPr>
      <w:rPr>
        <w:rFonts w:hint="default"/>
        <w:lang w:val="lt-LT" w:eastAsia="en-US" w:bidi="ar-SA"/>
      </w:rPr>
    </w:lvl>
    <w:lvl w:ilvl="6" w:tplc="93A24642">
      <w:numFmt w:val="bullet"/>
      <w:lvlText w:val="•"/>
      <w:lvlJc w:val="left"/>
      <w:pPr>
        <w:ind w:left="4098" w:hanging="201"/>
      </w:pPr>
      <w:rPr>
        <w:rFonts w:hint="default"/>
        <w:lang w:val="lt-LT" w:eastAsia="en-US" w:bidi="ar-SA"/>
      </w:rPr>
    </w:lvl>
    <w:lvl w:ilvl="7" w:tplc="CF7EAF28">
      <w:numFmt w:val="bullet"/>
      <w:lvlText w:val="•"/>
      <w:lvlJc w:val="left"/>
      <w:pPr>
        <w:ind w:left="4764" w:hanging="201"/>
      </w:pPr>
      <w:rPr>
        <w:rFonts w:hint="default"/>
        <w:lang w:val="lt-LT" w:eastAsia="en-US" w:bidi="ar-SA"/>
      </w:rPr>
    </w:lvl>
    <w:lvl w:ilvl="8" w:tplc="20863686">
      <w:numFmt w:val="bullet"/>
      <w:lvlText w:val="•"/>
      <w:lvlJc w:val="left"/>
      <w:pPr>
        <w:ind w:left="5431" w:hanging="201"/>
      </w:pPr>
      <w:rPr>
        <w:rFonts w:hint="default"/>
        <w:lang w:val="lt-LT" w:eastAsia="en-US" w:bidi="ar-SA"/>
      </w:rPr>
    </w:lvl>
  </w:abstractNum>
  <w:abstractNum w:abstractNumId="12" w15:restartNumberingAfterBreak="0">
    <w:nsid w:val="27924683"/>
    <w:multiLevelType w:val="hybridMultilevel"/>
    <w:tmpl w:val="8E6AFEDE"/>
    <w:lvl w:ilvl="0" w:tplc="2898ABD2">
      <w:start w:val="5"/>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3272A632">
      <w:numFmt w:val="bullet"/>
      <w:lvlText w:val="•"/>
      <w:lvlJc w:val="left"/>
      <w:pPr>
        <w:ind w:left="766" w:hanging="201"/>
      </w:pPr>
      <w:rPr>
        <w:rFonts w:hint="default"/>
        <w:lang w:val="lt-LT" w:eastAsia="en-US" w:bidi="ar-SA"/>
      </w:rPr>
    </w:lvl>
    <w:lvl w:ilvl="2" w:tplc="6D26E338">
      <w:numFmt w:val="bullet"/>
      <w:lvlText w:val="•"/>
      <w:lvlJc w:val="left"/>
      <w:pPr>
        <w:ind w:left="1432" w:hanging="201"/>
      </w:pPr>
      <w:rPr>
        <w:rFonts w:hint="default"/>
        <w:lang w:val="lt-LT" w:eastAsia="en-US" w:bidi="ar-SA"/>
      </w:rPr>
    </w:lvl>
    <w:lvl w:ilvl="3" w:tplc="7F7AD814">
      <w:numFmt w:val="bullet"/>
      <w:lvlText w:val="•"/>
      <w:lvlJc w:val="left"/>
      <w:pPr>
        <w:ind w:left="2099" w:hanging="201"/>
      </w:pPr>
      <w:rPr>
        <w:rFonts w:hint="default"/>
        <w:lang w:val="lt-LT" w:eastAsia="en-US" w:bidi="ar-SA"/>
      </w:rPr>
    </w:lvl>
    <w:lvl w:ilvl="4" w:tplc="27683494">
      <w:numFmt w:val="bullet"/>
      <w:lvlText w:val="•"/>
      <w:lvlJc w:val="left"/>
      <w:pPr>
        <w:ind w:left="2765" w:hanging="201"/>
      </w:pPr>
      <w:rPr>
        <w:rFonts w:hint="default"/>
        <w:lang w:val="lt-LT" w:eastAsia="en-US" w:bidi="ar-SA"/>
      </w:rPr>
    </w:lvl>
    <w:lvl w:ilvl="5" w:tplc="9A8A282C">
      <w:numFmt w:val="bullet"/>
      <w:lvlText w:val="•"/>
      <w:lvlJc w:val="left"/>
      <w:pPr>
        <w:ind w:left="3432" w:hanging="201"/>
      </w:pPr>
      <w:rPr>
        <w:rFonts w:hint="default"/>
        <w:lang w:val="lt-LT" w:eastAsia="en-US" w:bidi="ar-SA"/>
      </w:rPr>
    </w:lvl>
    <w:lvl w:ilvl="6" w:tplc="75B4F680">
      <w:numFmt w:val="bullet"/>
      <w:lvlText w:val="•"/>
      <w:lvlJc w:val="left"/>
      <w:pPr>
        <w:ind w:left="4098" w:hanging="201"/>
      </w:pPr>
      <w:rPr>
        <w:rFonts w:hint="default"/>
        <w:lang w:val="lt-LT" w:eastAsia="en-US" w:bidi="ar-SA"/>
      </w:rPr>
    </w:lvl>
    <w:lvl w:ilvl="7" w:tplc="4D72855E">
      <w:numFmt w:val="bullet"/>
      <w:lvlText w:val="•"/>
      <w:lvlJc w:val="left"/>
      <w:pPr>
        <w:ind w:left="4764" w:hanging="201"/>
      </w:pPr>
      <w:rPr>
        <w:rFonts w:hint="default"/>
        <w:lang w:val="lt-LT" w:eastAsia="en-US" w:bidi="ar-SA"/>
      </w:rPr>
    </w:lvl>
    <w:lvl w:ilvl="8" w:tplc="07F21652">
      <w:numFmt w:val="bullet"/>
      <w:lvlText w:val="•"/>
      <w:lvlJc w:val="left"/>
      <w:pPr>
        <w:ind w:left="5431" w:hanging="201"/>
      </w:pPr>
      <w:rPr>
        <w:rFonts w:hint="default"/>
        <w:lang w:val="lt-LT" w:eastAsia="en-US" w:bidi="ar-SA"/>
      </w:rPr>
    </w:lvl>
  </w:abstractNum>
  <w:abstractNum w:abstractNumId="13" w15:restartNumberingAfterBreak="0">
    <w:nsid w:val="2BAE691F"/>
    <w:multiLevelType w:val="hybridMultilevel"/>
    <w:tmpl w:val="14B4BBD0"/>
    <w:lvl w:ilvl="0" w:tplc="8CF049FC">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99C6BCDE">
      <w:numFmt w:val="bullet"/>
      <w:lvlText w:val="•"/>
      <w:lvlJc w:val="left"/>
      <w:pPr>
        <w:ind w:left="766" w:hanging="201"/>
      </w:pPr>
      <w:rPr>
        <w:rFonts w:hint="default"/>
        <w:lang w:val="lt-LT" w:eastAsia="en-US" w:bidi="ar-SA"/>
      </w:rPr>
    </w:lvl>
    <w:lvl w:ilvl="2" w:tplc="31145C6A">
      <w:numFmt w:val="bullet"/>
      <w:lvlText w:val="•"/>
      <w:lvlJc w:val="left"/>
      <w:pPr>
        <w:ind w:left="1432" w:hanging="201"/>
      </w:pPr>
      <w:rPr>
        <w:rFonts w:hint="default"/>
        <w:lang w:val="lt-LT" w:eastAsia="en-US" w:bidi="ar-SA"/>
      </w:rPr>
    </w:lvl>
    <w:lvl w:ilvl="3" w:tplc="AE1AB016">
      <w:numFmt w:val="bullet"/>
      <w:lvlText w:val="•"/>
      <w:lvlJc w:val="left"/>
      <w:pPr>
        <w:ind w:left="2099" w:hanging="201"/>
      </w:pPr>
      <w:rPr>
        <w:rFonts w:hint="default"/>
        <w:lang w:val="lt-LT" w:eastAsia="en-US" w:bidi="ar-SA"/>
      </w:rPr>
    </w:lvl>
    <w:lvl w:ilvl="4" w:tplc="D01093D4">
      <w:numFmt w:val="bullet"/>
      <w:lvlText w:val="•"/>
      <w:lvlJc w:val="left"/>
      <w:pPr>
        <w:ind w:left="2765" w:hanging="201"/>
      </w:pPr>
      <w:rPr>
        <w:rFonts w:hint="default"/>
        <w:lang w:val="lt-LT" w:eastAsia="en-US" w:bidi="ar-SA"/>
      </w:rPr>
    </w:lvl>
    <w:lvl w:ilvl="5" w:tplc="C248BC4C">
      <w:numFmt w:val="bullet"/>
      <w:lvlText w:val="•"/>
      <w:lvlJc w:val="left"/>
      <w:pPr>
        <w:ind w:left="3432" w:hanging="201"/>
      </w:pPr>
      <w:rPr>
        <w:rFonts w:hint="default"/>
        <w:lang w:val="lt-LT" w:eastAsia="en-US" w:bidi="ar-SA"/>
      </w:rPr>
    </w:lvl>
    <w:lvl w:ilvl="6" w:tplc="26FC0F14">
      <w:numFmt w:val="bullet"/>
      <w:lvlText w:val="•"/>
      <w:lvlJc w:val="left"/>
      <w:pPr>
        <w:ind w:left="4098" w:hanging="201"/>
      </w:pPr>
      <w:rPr>
        <w:rFonts w:hint="default"/>
        <w:lang w:val="lt-LT" w:eastAsia="en-US" w:bidi="ar-SA"/>
      </w:rPr>
    </w:lvl>
    <w:lvl w:ilvl="7" w:tplc="AD5C2CF0">
      <w:numFmt w:val="bullet"/>
      <w:lvlText w:val="•"/>
      <w:lvlJc w:val="left"/>
      <w:pPr>
        <w:ind w:left="4764" w:hanging="201"/>
      </w:pPr>
      <w:rPr>
        <w:rFonts w:hint="default"/>
        <w:lang w:val="lt-LT" w:eastAsia="en-US" w:bidi="ar-SA"/>
      </w:rPr>
    </w:lvl>
    <w:lvl w:ilvl="8" w:tplc="4086CAE4">
      <w:numFmt w:val="bullet"/>
      <w:lvlText w:val="•"/>
      <w:lvlJc w:val="left"/>
      <w:pPr>
        <w:ind w:left="5431" w:hanging="201"/>
      </w:pPr>
      <w:rPr>
        <w:rFonts w:hint="default"/>
        <w:lang w:val="lt-LT" w:eastAsia="en-US" w:bidi="ar-SA"/>
      </w:rPr>
    </w:lvl>
  </w:abstractNum>
  <w:abstractNum w:abstractNumId="14" w15:restartNumberingAfterBreak="0">
    <w:nsid w:val="2E3A2810"/>
    <w:multiLevelType w:val="hybridMultilevel"/>
    <w:tmpl w:val="55DE8ABC"/>
    <w:lvl w:ilvl="0" w:tplc="B82867BE">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5AE470CA">
      <w:numFmt w:val="bullet"/>
      <w:lvlText w:val="•"/>
      <w:lvlJc w:val="left"/>
      <w:pPr>
        <w:ind w:left="766" w:hanging="201"/>
      </w:pPr>
      <w:rPr>
        <w:rFonts w:hint="default"/>
        <w:lang w:val="lt-LT" w:eastAsia="en-US" w:bidi="ar-SA"/>
      </w:rPr>
    </w:lvl>
    <w:lvl w:ilvl="2" w:tplc="650A93A4">
      <w:numFmt w:val="bullet"/>
      <w:lvlText w:val="•"/>
      <w:lvlJc w:val="left"/>
      <w:pPr>
        <w:ind w:left="1432" w:hanging="201"/>
      </w:pPr>
      <w:rPr>
        <w:rFonts w:hint="default"/>
        <w:lang w:val="lt-LT" w:eastAsia="en-US" w:bidi="ar-SA"/>
      </w:rPr>
    </w:lvl>
    <w:lvl w:ilvl="3" w:tplc="6602B87E">
      <w:numFmt w:val="bullet"/>
      <w:lvlText w:val="•"/>
      <w:lvlJc w:val="left"/>
      <w:pPr>
        <w:ind w:left="2099" w:hanging="201"/>
      </w:pPr>
      <w:rPr>
        <w:rFonts w:hint="default"/>
        <w:lang w:val="lt-LT" w:eastAsia="en-US" w:bidi="ar-SA"/>
      </w:rPr>
    </w:lvl>
    <w:lvl w:ilvl="4" w:tplc="55A2C340">
      <w:numFmt w:val="bullet"/>
      <w:lvlText w:val="•"/>
      <w:lvlJc w:val="left"/>
      <w:pPr>
        <w:ind w:left="2765" w:hanging="201"/>
      </w:pPr>
      <w:rPr>
        <w:rFonts w:hint="default"/>
        <w:lang w:val="lt-LT" w:eastAsia="en-US" w:bidi="ar-SA"/>
      </w:rPr>
    </w:lvl>
    <w:lvl w:ilvl="5" w:tplc="03DED1B8">
      <w:numFmt w:val="bullet"/>
      <w:lvlText w:val="•"/>
      <w:lvlJc w:val="left"/>
      <w:pPr>
        <w:ind w:left="3432" w:hanging="201"/>
      </w:pPr>
      <w:rPr>
        <w:rFonts w:hint="default"/>
        <w:lang w:val="lt-LT" w:eastAsia="en-US" w:bidi="ar-SA"/>
      </w:rPr>
    </w:lvl>
    <w:lvl w:ilvl="6" w:tplc="FB5E12E0">
      <w:numFmt w:val="bullet"/>
      <w:lvlText w:val="•"/>
      <w:lvlJc w:val="left"/>
      <w:pPr>
        <w:ind w:left="4098" w:hanging="201"/>
      </w:pPr>
      <w:rPr>
        <w:rFonts w:hint="default"/>
        <w:lang w:val="lt-LT" w:eastAsia="en-US" w:bidi="ar-SA"/>
      </w:rPr>
    </w:lvl>
    <w:lvl w:ilvl="7" w:tplc="7F4E66A6">
      <w:numFmt w:val="bullet"/>
      <w:lvlText w:val="•"/>
      <w:lvlJc w:val="left"/>
      <w:pPr>
        <w:ind w:left="4764" w:hanging="201"/>
      </w:pPr>
      <w:rPr>
        <w:rFonts w:hint="default"/>
        <w:lang w:val="lt-LT" w:eastAsia="en-US" w:bidi="ar-SA"/>
      </w:rPr>
    </w:lvl>
    <w:lvl w:ilvl="8" w:tplc="771012A0">
      <w:numFmt w:val="bullet"/>
      <w:lvlText w:val="•"/>
      <w:lvlJc w:val="left"/>
      <w:pPr>
        <w:ind w:left="5431" w:hanging="201"/>
      </w:pPr>
      <w:rPr>
        <w:rFonts w:hint="default"/>
        <w:lang w:val="lt-LT" w:eastAsia="en-US" w:bidi="ar-SA"/>
      </w:rPr>
    </w:lvl>
  </w:abstractNum>
  <w:abstractNum w:abstractNumId="15" w15:restartNumberingAfterBreak="0">
    <w:nsid w:val="30C23C37"/>
    <w:multiLevelType w:val="hybridMultilevel"/>
    <w:tmpl w:val="B8AAC792"/>
    <w:lvl w:ilvl="0" w:tplc="D646DBAA">
      <w:start w:val="2"/>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A2F65448">
      <w:numFmt w:val="bullet"/>
      <w:lvlText w:val="•"/>
      <w:lvlJc w:val="left"/>
      <w:pPr>
        <w:ind w:left="766" w:hanging="201"/>
      </w:pPr>
      <w:rPr>
        <w:rFonts w:hint="default"/>
        <w:lang w:val="lt-LT" w:eastAsia="en-US" w:bidi="ar-SA"/>
      </w:rPr>
    </w:lvl>
    <w:lvl w:ilvl="2" w:tplc="B3FEBBE4">
      <w:numFmt w:val="bullet"/>
      <w:lvlText w:val="•"/>
      <w:lvlJc w:val="left"/>
      <w:pPr>
        <w:ind w:left="1432" w:hanging="201"/>
      </w:pPr>
      <w:rPr>
        <w:rFonts w:hint="default"/>
        <w:lang w:val="lt-LT" w:eastAsia="en-US" w:bidi="ar-SA"/>
      </w:rPr>
    </w:lvl>
    <w:lvl w:ilvl="3" w:tplc="96885652">
      <w:numFmt w:val="bullet"/>
      <w:lvlText w:val="•"/>
      <w:lvlJc w:val="left"/>
      <w:pPr>
        <w:ind w:left="2099" w:hanging="201"/>
      </w:pPr>
      <w:rPr>
        <w:rFonts w:hint="default"/>
        <w:lang w:val="lt-LT" w:eastAsia="en-US" w:bidi="ar-SA"/>
      </w:rPr>
    </w:lvl>
    <w:lvl w:ilvl="4" w:tplc="F45E3F48">
      <w:numFmt w:val="bullet"/>
      <w:lvlText w:val="•"/>
      <w:lvlJc w:val="left"/>
      <w:pPr>
        <w:ind w:left="2765" w:hanging="201"/>
      </w:pPr>
      <w:rPr>
        <w:rFonts w:hint="default"/>
        <w:lang w:val="lt-LT" w:eastAsia="en-US" w:bidi="ar-SA"/>
      </w:rPr>
    </w:lvl>
    <w:lvl w:ilvl="5" w:tplc="10E0CABE">
      <w:numFmt w:val="bullet"/>
      <w:lvlText w:val="•"/>
      <w:lvlJc w:val="left"/>
      <w:pPr>
        <w:ind w:left="3432" w:hanging="201"/>
      </w:pPr>
      <w:rPr>
        <w:rFonts w:hint="default"/>
        <w:lang w:val="lt-LT" w:eastAsia="en-US" w:bidi="ar-SA"/>
      </w:rPr>
    </w:lvl>
    <w:lvl w:ilvl="6" w:tplc="674423CC">
      <w:numFmt w:val="bullet"/>
      <w:lvlText w:val="•"/>
      <w:lvlJc w:val="left"/>
      <w:pPr>
        <w:ind w:left="4098" w:hanging="201"/>
      </w:pPr>
      <w:rPr>
        <w:rFonts w:hint="default"/>
        <w:lang w:val="lt-LT" w:eastAsia="en-US" w:bidi="ar-SA"/>
      </w:rPr>
    </w:lvl>
    <w:lvl w:ilvl="7" w:tplc="A1466274">
      <w:numFmt w:val="bullet"/>
      <w:lvlText w:val="•"/>
      <w:lvlJc w:val="left"/>
      <w:pPr>
        <w:ind w:left="4764" w:hanging="201"/>
      </w:pPr>
      <w:rPr>
        <w:rFonts w:hint="default"/>
        <w:lang w:val="lt-LT" w:eastAsia="en-US" w:bidi="ar-SA"/>
      </w:rPr>
    </w:lvl>
    <w:lvl w:ilvl="8" w:tplc="50F2BEB8">
      <w:numFmt w:val="bullet"/>
      <w:lvlText w:val="•"/>
      <w:lvlJc w:val="left"/>
      <w:pPr>
        <w:ind w:left="5431" w:hanging="201"/>
      </w:pPr>
      <w:rPr>
        <w:rFonts w:hint="default"/>
        <w:lang w:val="lt-LT" w:eastAsia="en-US" w:bidi="ar-SA"/>
      </w:rPr>
    </w:lvl>
  </w:abstractNum>
  <w:abstractNum w:abstractNumId="16" w15:restartNumberingAfterBreak="0">
    <w:nsid w:val="31392711"/>
    <w:multiLevelType w:val="hybridMultilevel"/>
    <w:tmpl w:val="04BCE16A"/>
    <w:lvl w:ilvl="0" w:tplc="3B28EA98">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71F8D252">
      <w:numFmt w:val="bullet"/>
      <w:lvlText w:val="•"/>
      <w:lvlJc w:val="left"/>
      <w:pPr>
        <w:ind w:left="766" w:hanging="201"/>
      </w:pPr>
      <w:rPr>
        <w:rFonts w:hint="default"/>
        <w:lang w:val="lt-LT" w:eastAsia="en-US" w:bidi="ar-SA"/>
      </w:rPr>
    </w:lvl>
    <w:lvl w:ilvl="2" w:tplc="3B9AF43A">
      <w:numFmt w:val="bullet"/>
      <w:lvlText w:val="•"/>
      <w:lvlJc w:val="left"/>
      <w:pPr>
        <w:ind w:left="1432" w:hanging="201"/>
      </w:pPr>
      <w:rPr>
        <w:rFonts w:hint="default"/>
        <w:lang w:val="lt-LT" w:eastAsia="en-US" w:bidi="ar-SA"/>
      </w:rPr>
    </w:lvl>
    <w:lvl w:ilvl="3" w:tplc="DB501A0A">
      <w:numFmt w:val="bullet"/>
      <w:lvlText w:val="•"/>
      <w:lvlJc w:val="left"/>
      <w:pPr>
        <w:ind w:left="2099" w:hanging="201"/>
      </w:pPr>
      <w:rPr>
        <w:rFonts w:hint="default"/>
        <w:lang w:val="lt-LT" w:eastAsia="en-US" w:bidi="ar-SA"/>
      </w:rPr>
    </w:lvl>
    <w:lvl w:ilvl="4" w:tplc="615A2ED4">
      <w:numFmt w:val="bullet"/>
      <w:lvlText w:val="•"/>
      <w:lvlJc w:val="left"/>
      <w:pPr>
        <w:ind w:left="2765" w:hanging="201"/>
      </w:pPr>
      <w:rPr>
        <w:rFonts w:hint="default"/>
        <w:lang w:val="lt-LT" w:eastAsia="en-US" w:bidi="ar-SA"/>
      </w:rPr>
    </w:lvl>
    <w:lvl w:ilvl="5" w:tplc="FC40B6BE">
      <w:numFmt w:val="bullet"/>
      <w:lvlText w:val="•"/>
      <w:lvlJc w:val="left"/>
      <w:pPr>
        <w:ind w:left="3432" w:hanging="201"/>
      </w:pPr>
      <w:rPr>
        <w:rFonts w:hint="default"/>
        <w:lang w:val="lt-LT" w:eastAsia="en-US" w:bidi="ar-SA"/>
      </w:rPr>
    </w:lvl>
    <w:lvl w:ilvl="6" w:tplc="35D6DC04">
      <w:numFmt w:val="bullet"/>
      <w:lvlText w:val="•"/>
      <w:lvlJc w:val="left"/>
      <w:pPr>
        <w:ind w:left="4098" w:hanging="201"/>
      </w:pPr>
      <w:rPr>
        <w:rFonts w:hint="default"/>
        <w:lang w:val="lt-LT" w:eastAsia="en-US" w:bidi="ar-SA"/>
      </w:rPr>
    </w:lvl>
    <w:lvl w:ilvl="7" w:tplc="40020120">
      <w:numFmt w:val="bullet"/>
      <w:lvlText w:val="•"/>
      <w:lvlJc w:val="left"/>
      <w:pPr>
        <w:ind w:left="4764" w:hanging="201"/>
      </w:pPr>
      <w:rPr>
        <w:rFonts w:hint="default"/>
        <w:lang w:val="lt-LT" w:eastAsia="en-US" w:bidi="ar-SA"/>
      </w:rPr>
    </w:lvl>
    <w:lvl w:ilvl="8" w:tplc="A69E640C">
      <w:numFmt w:val="bullet"/>
      <w:lvlText w:val="•"/>
      <w:lvlJc w:val="left"/>
      <w:pPr>
        <w:ind w:left="5431" w:hanging="201"/>
      </w:pPr>
      <w:rPr>
        <w:rFonts w:hint="default"/>
        <w:lang w:val="lt-LT" w:eastAsia="en-US" w:bidi="ar-SA"/>
      </w:rPr>
    </w:lvl>
  </w:abstractNum>
  <w:abstractNum w:abstractNumId="17" w15:restartNumberingAfterBreak="0">
    <w:nsid w:val="33C848B5"/>
    <w:multiLevelType w:val="hybridMultilevel"/>
    <w:tmpl w:val="FD6227DE"/>
    <w:lvl w:ilvl="0" w:tplc="F0A8E13E">
      <w:start w:val="5"/>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8B4EB15E">
      <w:numFmt w:val="bullet"/>
      <w:lvlText w:val="•"/>
      <w:lvlJc w:val="left"/>
      <w:pPr>
        <w:ind w:left="766" w:hanging="201"/>
      </w:pPr>
      <w:rPr>
        <w:rFonts w:hint="default"/>
        <w:lang w:val="lt-LT" w:eastAsia="en-US" w:bidi="ar-SA"/>
      </w:rPr>
    </w:lvl>
    <w:lvl w:ilvl="2" w:tplc="D932E74C">
      <w:numFmt w:val="bullet"/>
      <w:lvlText w:val="•"/>
      <w:lvlJc w:val="left"/>
      <w:pPr>
        <w:ind w:left="1432" w:hanging="201"/>
      </w:pPr>
      <w:rPr>
        <w:rFonts w:hint="default"/>
        <w:lang w:val="lt-LT" w:eastAsia="en-US" w:bidi="ar-SA"/>
      </w:rPr>
    </w:lvl>
    <w:lvl w:ilvl="3" w:tplc="12B4C056">
      <w:numFmt w:val="bullet"/>
      <w:lvlText w:val="•"/>
      <w:lvlJc w:val="left"/>
      <w:pPr>
        <w:ind w:left="2099" w:hanging="201"/>
      </w:pPr>
      <w:rPr>
        <w:rFonts w:hint="default"/>
        <w:lang w:val="lt-LT" w:eastAsia="en-US" w:bidi="ar-SA"/>
      </w:rPr>
    </w:lvl>
    <w:lvl w:ilvl="4" w:tplc="5F28D4D6">
      <w:numFmt w:val="bullet"/>
      <w:lvlText w:val="•"/>
      <w:lvlJc w:val="left"/>
      <w:pPr>
        <w:ind w:left="2765" w:hanging="201"/>
      </w:pPr>
      <w:rPr>
        <w:rFonts w:hint="default"/>
        <w:lang w:val="lt-LT" w:eastAsia="en-US" w:bidi="ar-SA"/>
      </w:rPr>
    </w:lvl>
    <w:lvl w:ilvl="5" w:tplc="BD9EC88E">
      <w:numFmt w:val="bullet"/>
      <w:lvlText w:val="•"/>
      <w:lvlJc w:val="left"/>
      <w:pPr>
        <w:ind w:left="3432" w:hanging="201"/>
      </w:pPr>
      <w:rPr>
        <w:rFonts w:hint="default"/>
        <w:lang w:val="lt-LT" w:eastAsia="en-US" w:bidi="ar-SA"/>
      </w:rPr>
    </w:lvl>
    <w:lvl w:ilvl="6" w:tplc="A9688AEC">
      <w:numFmt w:val="bullet"/>
      <w:lvlText w:val="•"/>
      <w:lvlJc w:val="left"/>
      <w:pPr>
        <w:ind w:left="4098" w:hanging="201"/>
      </w:pPr>
      <w:rPr>
        <w:rFonts w:hint="default"/>
        <w:lang w:val="lt-LT" w:eastAsia="en-US" w:bidi="ar-SA"/>
      </w:rPr>
    </w:lvl>
    <w:lvl w:ilvl="7" w:tplc="1076D9A6">
      <w:numFmt w:val="bullet"/>
      <w:lvlText w:val="•"/>
      <w:lvlJc w:val="left"/>
      <w:pPr>
        <w:ind w:left="4764" w:hanging="201"/>
      </w:pPr>
      <w:rPr>
        <w:rFonts w:hint="default"/>
        <w:lang w:val="lt-LT" w:eastAsia="en-US" w:bidi="ar-SA"/>
      </w:rPr>
    </w:lvl>
    <w:lvl w:ilvl="8" w:tplc="2DEC0546">
      <w:numFmt w:val="bullet"/>
      <w:lvlText w:val="•"/>
      <w:lvlJc w:val="left"/>
      <w:pPr>
        <w:ind w:left="5431" w:hanging="201"/>
      </w:pPr>
      <w:rPr>
        <w:rFonts w:hint="default"/>
        <w:lang w:val="lt-LT" w:eastAsia="en-US" w:bidi="ar-SA"/>
      </w:rPr>
    </w:lvl>
  </w:abstractNum>
  <w:abstractNum w:abstractNumId="18" w15:restartNumberingAfterBreak="0">
    <w:nsid w:val="3EED5314"/>
    <w:multiLevelType w:val="multilevel"/>
    <w:tmpl w:val="87CC04D8"/>
    <w:lvl w:ilvl="0">
      <w:start w:val="1"/>
      <w:numFmt w:val="decimal"/>
      <w:lvlText w:val="%1."/>
      <w:lvlJc w:val="left"/>
      <w:pPr>
        <w:ind w:left="286" w:hanging="286"/>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08"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3."/>
      <w:lvlJc w:val="left"/>
      <w:pPr>
        <w:ind w:left="144"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60" w:hanging="360"/>
      </w:pPr>
      <w:rPr>
        <w:rFonts w:hint="default"/>
        <w:lang w:val="lt-LT" w:eastAsia="en-US" w:bidi="ar-SA"/>
      </w:rPr>
    </w:lvl>
    <w:lvl w:ilvl="4">
      <w:numFmt w:val="bullet"/>
      <w:lvlText w:val="•"/>
      <w:lvlJc w:val="left"/>
      <w:pPr>
        <w:ind w:left="2477" w:hanging="360"/>
      </w:pPr>
      <w:rPr>
        <w:rFonts w:hint="default"/>
        <w:lang w:val="lt-LT" w:eastAsia="en-US" w:bidi="ar-SA"/>
      </w:rPr>
    </w:lvl>
    <w:lvl w:ilvl="5">
      <w:numFmt w:val="bullet"/>
      <w:lvlText w:val="•"/>
      <w:lvlJc w:val="left"/>
      <w:pPr>
        <w:ind w:left="3694" w:hanging="360"/>
      </w:pPr>
      <w:rPr>
        <w:rFonts w:hint="default"/>
        <w:lang w:val="lt-LT" w:eastAsia="en-US" w:bidi="ar-SA"/>
      </w:rPr>
    </w:lvl>
    <w:lvl w:ilvl="6">
      <w:numFmt w:val="bullet"/>
      <w:lvlText w:val="•"/>
      <w:lvlJc w:val="left"/>
      <w:pPr>
        <w:ind w:left="4912" w:hanging="360"/>
      </w:pPr>
      <w:rPr>
        <w:rFonts w:hint="default"/>
        <w:lang w:val="lt-LT" w:eastAsia="en-US" w:bidi="ar-SA"/>
      </w:rPr>
    </w:lvl>
    <w:lvl w:ilvl="7">
      <w:numFmt w:val="bullet"/>
      <w:lvlText w:val="•"/>
      <w:lvlJc w:val="left"/>
      <w:pPr>
        <w:ind w:left="6129" w:hanging="360"/>
      </w:pPr>
      <w:rPr>
        <w:rFonts w:hint="default"/>
        <w:lang w:val="lt-LT" w:eastAsia="en-US" w:bidi="ar-SA"/>
      </w:rPr>
    </w:lvl>
    <w:lvl w:ilvl="8">
      <w:numFmt w:val="bullet"/>
      <w:lvlText w:val="•"/>
      <w:lvlJc w:val="left"/>
      <w:pPr>
        <w:ind w:left="7346" w:hanging="360"/>
      </w:pPr>
      <w:rPr>
        <w:rFonts w:hint="default"/>
        <w:lang w:val="lt-LT" w:eastAsia="en-US" w:bidi="ar-SA"/>
      </w:rPr>
    </w:lvl>
  </w:abstractNum>
  <w:abstractNum w:abstractNumId="19" w15:restartNumberingAfterBreak="0">
    <w:nsid w:val="3FFB34E6"/>
    <w:multiLevelType w:val="hybridMultilevel"/>
    <w:tmpl w:val="2E8408CA"/>
    <w:lvl w:ilvl="0" w:tplc="88D4B99C">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417EEC26">
      <w:numFmt w:val="bullet"/>
      <w:lvlText w:val="•"/>
      <w:lvlJc w:val="left"/>
      <w:pPr>
        <w:ind w:left="766" w:hanging="201"/>
      </w:pPr>
      <w:rPr>
        <w:rFonts w:hint="default"/>
        <w:lang w:val="lt-LT" w:eastAsia="en-US" w:bidi="ar-SA"/>
      </w:rPr>
    </w:lvl>
    <w:lvl w:ilvl="2" w:tplc="EC8C64C6">
      <w:numFmt w:val="bullet"/>
      <w:lvlText w:val="•"/>
      <w:lvlJc w:val="left"/>
      <w:pPr>
        <w:ind w:left="1432" w:hanging="201"/>
      </w:pPr>
      <w:rPr>
        <w:rFonts w:hint="default"/>
        <w:lang w:val="lt-LT" w:eastAsia="en-US" w:bidi="ar-SA"/>
      </w:rPr>
    </w:lvl>
    <w:lvl w:ilvl="3" w:tplc="950EC570">
      <w:numFmt w:val="bullet"/>
      <w:lvlText w:val="•"/>
      <w:lvlJc w:val="left"/>
      <w:pPr>
        <w:ind w:left="2099" w:hanging="201"/>
      </w:pPr>
      <w:rPr>
        <w:rFonts w:hint="default"/>
        <w:lang w:val="lt-LT" w:eastAsia="en-US" w:bidi="ar-SA"/>
      </w:rPr>
    </w:lvl>
    <w:lvl w:ilvl="4" w:tplc="FC422B52">
      <w:numFmt w:val="bullet"/>
      <w:lvlText w:val="•"/>
      <w:lvlJc w:val="left"/>
      <w:pPr>
        <w:ind w:left="2765" w:hanging="201"/>
      </w:pPr>
      <w:rPr>
        <w:rFonts w:hint="default"/>
        <w:lang w:val="lt-LT" w:eastAsia="en-US" w:bidi="ar-SA"/>
      </w:rPr>
    </w:lvl>
    <w:lvl w:ilvl="5" w:tplc="507C298E">
      <w:numFmt w:val="bullet"/>
      <w:lvlText w:val="•"/>
      <w:lvlJc w:val="left"/>
      <w:pPr>
        <w:ind w:left="3432" w:hanging="201"/>
      </w:pPr>
      <w:rPr>
        <w:rFonts w:hint="default"/>
        <w:lang w:val="lt-LT" w:eastAsia="en-US" w:bidi="ar-SA"/>
      </w:rPr>
    </w:lvl>
    <w:lvl w:ilvl="6" w:tplc="9ABE0B98">
      <w:numFmt w:val="bullet"/>
      <w:lvlText w:val="•"/>
      <w:lvlJc w:val="left"/>
      <w:pPr>
        <w:ind w:left="4098" w:hanging="201"/>
      </w:pPr>
      <w:rPr>
        <w:rFonts w:hint="default"/>
        <w:lang w:val="lt-LT" w:eastAsia="en-US" w:bidi="ar-SA"/>
      </w:rPr>
    </w:lvl>
    <w:lvl w:ilvl="7" w:tplc="1EF2A0D0">
      <w:numFmt w:val="bullet"/>
      <w:lvlText w:val="•"/>
      <w:lvlJc w:val="left"/>
      <w:pPr>
        <w:ind w:left="4764" w:hanging="201"/>
      </w:pPr>
      <w:rPr>
        <w:rFonts w:hint="default"/>
        <w:lang w:val="lt-LT" w:eastAsia="en-US" w:bidi="ar-SA"/>
      </w:rPr>
    </w:lvl>
    <w:lvl w:ilvl="8" w:tplc="F81A8D2C">
      <w:numFmt w:val="bullet"/>
      <w:lvlText w:val="•"/>
      <w:lvlJc w:val="left"/>
      <w:pPr>
        <w:ind w:left="5431" w:hanging="201"/>
      </w:pPr>
      <w:rPr>
        <w:rFonts w:hint="default"/>
        <w:lang w:val="lt-LT" w:eastAsia="en-US" w:bidi="ar-SA"/>
      </w:rPr>
    </w:lvl>
  </w:abstractNum>
  <w:abstractNum w:abstractNumId="20" w15:restartNumberingAfterBreak="0">
    <w:nsid w:val="43554B4A"/>
    <w:multiLevelType w:val="hybridMultilevel"/>
    <w:tmpl w:val="5AA49BE4"/>
    <w:lvl w:ilvl="0" w:tplc="2ACC35F4">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300EEDD6">
      <w:numFmt w:val="bullet"/>
      <w:lvlText w:val="•"/>
      <w:lvlJc w:val="left"/>
      <w:pPr>
        <w:ind w:left="766" w:hanging="201"/>
      </w:pPr>
      <w:rPr>
        <w:rFonts w:hint="default"/>
        <w:lang w:val="lt-LT" w:eastAsia="en-US" w:bidi="ar-SA"/>
      </w:rPr>
    </w:lvl>
    <w:lvl w:ilvl="2" w:tplc="EB20B3E4">
      <w:numFmt w:val="bullet"/>
      <w:lvlText w:val="•"/>
      <w:lvlJc w:val="left"/>
      <w:pPr>
        <w:ind w:left="1432" w:hanging="201"/>
      </w:pPr>
      <w:rPr>
        <w:rFonts w:hint="default"/>
        <w:lang w:val="lt-LT" w:eastAsia="en-US" w:bidi="ar-SA"/>
      </w:rPr>
    </w:lvl>
    <w:lvl w:ilvl="3" w:tplc="A18035D4">
      <w:numFmt w:val="bullet"/>
      <w:lvlText w:val="•"/>
      <w:lvlJc w:val="left"/>
      <w:pPr>
        <w:ind w:left="2099" w:hanging="201"/>
      </w:pPr>
      <w:rPr>
        <w:rFonts w:hint="default"/>
        <w:lang w:val="lt-LT" w:eastAsia="en-US" w:bidi="ar-SA"/>
      </w:rPr>
    </w:lvl>
    <w:lvl w:ilvl="4" w:tplc="57A0247C">
      <w:numFmt w:val="bullet"/>
      <w:lvlText w:val="•"/>
      <w:lvlJc w:val="left"/>
      <w:pPr>
        <w:ind w:left="2765" w:hanging="201"/>
      </w:pPr>
      <w:rPr>
        <w:rFonts w:hint="default"/>
        <w:lang w:val="lt-LT" w:eastAsia="en-US" w:bidi="ar-SA"/>
      </w:rPr>
    </w:lvl>
    <w:lvl w:ilvl="5" w:tplc="0F20BAB0">
      <w:numFmt w:val="bullet"/>
      <w:lvlText w:val="•"/>
      <w:lvlJc w:val="left"/>
      <w:pPr>
        <w:ind w:left="3432" w:hanging="201"/>
      </w:pPr>
      <w:rPr>
        <w:rFonts w:hint="default"/>
        <w:lang w:val="lt-LT" w:eastAsia="en-US" w:bidi="ar-SA"/>
      </w:rPr>
    </w:lvl>
    <w:lvl w:ilvl="6" w:tplc="AA96C04E">
      <w:numFmt w:val="bullet"/>
      <w:lvlText w:val="•"/>
      <w:lvlJc w:val="left"/>
      <w:pPr>
        <w:ind w:left="4098" w:hanging="201"/>
      </w:pPr>
      <w:rPr>
        <w:rFonts w:hint="default"/>
        <w:lang w:val="lt-LT" w:eastAsia="en-US" w:bidi="ar-SA"/>
      </w:rPr>
    </w:lvl>
    <w:lvl w:ilvl="7" w:tplc="05060ACA">
      <w:numFmt w:val="bullet"/>
      <w:lvlText w:val="•"/>
      <w:lvlJc w:val="left"/>
      <w:pPr>
        <w:ind w:left="4764" w:hanging="201"/>
      </w:pPr>
      <w:rPr>
        <w:rFonts w:hint="default"/>
        <w:lang w:val="lt-LT" w:eastAsia="en-US" w:bidi="ar-SA"/>
      </w:rPr>
    </w:lvl>
    <w:lvl w:ilvl="8" w:tplc="5CACC71A">
      <w:numFmt w:val="bullet"/>
      <w:lvlText w:val="•"/>
      <w:lvlJc w:val="left"/>
      <w:pPr>
        <w:ind w:left="5431" w:hanging="201"/>
      </w:pPr>
      <w:rPr>
        <w:rFonts w:hint="default"/>
        <w:lang w:val="lt-LT" w:eastAsia="en-US" w:bidi="ar-SA"/>
      </w:rPr>
    </w:lvl>
  </w:abstractNum>
  <w:abstractNum w:abstractNumId="21" w15:restartNumberingAfterBreak="0">
    <w:nsid w:val="44F942AD"/>
    <w:multiLevelType w:val="hybridMultilevel"/>
    <w:tmpl w:val="6AD2533C"/>
    <w:lvl w:ilvl="0" w:tplc="9E4EC1FC">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8FEE080A">
      <w:numFmt w:val="bullet"/>
      <w:lvlText w:val="•"/>
      <w:lvlJc w:val="left"/>
      <w:pPr>
        <w:ind w:left="766" w:hanging="201"/>
      </w:pPr>
      <w:rPr>
        <w:rFonts w:hint="default"/>
        <w:lang w:val="lt-LT" w:eastAsia="en-US" w:bidi="ar-SA"/>
      </w:rPr>
    </w:lvl>
    <w:lvl w:ilvl="2" w:tplc="B720E896">
      <w:numFmt w:val="bullet"/>
      <w:lvlText w:val="•"/>
      <w:lvlJc w:val="left"/>
      <w:pPr>
        <w:ind w:left="1432" w:hanging="201"/>
      </w:pPr>
      <w:rPr>
        <w:rFonts w:hint="default"/>
        <w:lang w:val="lt-LT" w:eastAsia="en-US" w:bidi="ar-SA"/>
      </w:rPr>
    </w:lvl>
    <w:lvl w:ilvl="3" w:tplc="7B225A46">
      <w:numFmt w:val="bullet"/>
      <w:lvlText w:val="•"/>
      <w:lvlJc w:val="left"/>
      <w:pPr>
        <w:ind w:left="2099" w:hanging="201"/>
      </w:pPr>
      <w:rPr>
        <w:rFonts w:hint="default"/>
        <w:lang w:val="lt-LT" w:eastAsia="en-US" w:bidi="ar-SA"/>
      </w:rPr>
    </w:lvl>
    <w:lvl w:ilvl="4" w:tplc="950A3626">
      <w:numFmt w:val="bullet"/>
      <w:lvlText w:val="•"/>
      <w:lvlJc w:val="left"/>
      <w:pPr>
        <w:ind w:left="2765" w:hanging="201"/>
      </w:pPr>
      <w:rPr>
        <w:rFonts w:hint="default"/>
        <w:lang w:val="lt-LT" w:eastAsia="en-US" w:bidi="ar-SA"/>
      </w:rPr>
    </w:lvl>
    <w:lvl w:ilvl="5" w:tplc="B12A1F98">
      <w:numFmt w:val="bullet"/>
      <w:lvlText w:val="•"/>
      <w:lvlJc w:val="left"/>
      <w:pPr>
        <w:ind w:left="3432" w:hanging="201"/>
      </w:pPr>
      <w:rPr>
        <w:rFonts w:hint="default"/>
        <w:lang w:val="lt-LT" w:eastAsia="en-US" w:bidi="ar-SA"/>
      </w:rPr>
    </w:lvl>
    <w:lvl w:ilvl="6" w:tplc="6C6245F0">
      <w:numFmt w:val="bullet"/>
      <w:lvlText w:val="•"/>
      <w:lvlJc w:val="left"/>
      <w:pPr>
        <w:ind w:left="4098" w:hanging="201"/>
      </w:pPr>
      <w:rPr>
        <w:rFonts w:hint="default"/>
        <w:lang w:val="lt-LT" w:eastAsia="en-US" w:bidi="ar-SA"/>
      </w:rPr>
    </w:lvl>
    <w:lvl w:ilvl="7" w:tplc="692E8B1E">
      <w:numFmt w:val="bullet"/>
      <w:lvlText w:val="•"/>
      <w:lvlJc w:val="left"/>
      <w:pPr>
        <w:ind w:left="4764" w:hanging="201"/>
      </w:pPr>
      <w:rPr>
        <w:rFonts w:hint="default"/>
        <w:lang w:val="lt-LT" w:eastAsia="en-US" w:bidi="ar-SA"/>
      </w:rPr>
    </w:lvl>
    <w:lvl w:ilvl="8" w:tplc="99FE110C">
      <w:numFmt w:val="bullet"/>
      <w:lvlText w:val="•"/>
      <w:lvlJc w:val="left"/>
      <w:pPr>
        <w:ind w:left="5431" w:hanging="201"/>
      </w:pPr>
      <w:rPr>
        <w:rFonts w:hint="default"/>
        <w:lang w:val="lt-LT" w:eastAsia="en-US" w:bidi="ar-SA"/>
      </w:rPr>
    </w:lvl>
  </w:abstractNum>
  <w:abstractNum w:abstractNumId="22" w15:restartNumberingAfterBreak="0">
    <w:nsid w:val="45D6667B"/>
    <w:multiLevelType w:val="hybridMultilevel"/>
    <w:tmpl w:val="7E40DFF0"/>
    <w:lvl w:ilvl="0" w:tplc="8C96FE16">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206C32BE">
      <w:numFmt w:val="bullet"/>
      <w:lvlText w:val="•"/>
      <w:lvlJc w:val="left"/>
      <w:pPr>
        <w:ind w:left="766" w:hanging="201"/>
      </w:pPr>
      <w:rPr>
        <w:rFonts w:hint="default"/>
        <w:lang w:val="lt-LT" w:eastAsia="en-US" w:bidi="ar-SA"/>
      </w:rPr>
    </w:lvl>
    <w:lvl w:ilvl="2" w:tplc="083AD46C">
      <w:numFmt w:val="bullet"/>
      <w:lvlText w:val="•"/>
      <w:lvlJc w:val="left"/>
      <w:pPr>
        <w:ind w:left="1432" w:hanging="201"/>
      </w:pPr>
      <w:rPr>
        <w:rFonts w:hint="default"/>
        <w:lang w:val="lt-LT" w:eastAsia="en-US" w:bidi="ar-SA"/>
      </w:rPr>
    </w:lvl>
    <w:lvl w:ilvl="3" w:tplc="BD40F192">
      <w:numFmt w:val="bullet"/>
      <w:lvlText w:val="•"/>
      <w:lvlJc w:val="left"/>
      <w:pPr>
        <w:ind w:left="2099" w:hanging="201"/>
      </w:pPr>
      <w:rPr>
        <w:rFonts w:hint="default"/>
        <w:lang w:val="lt-LT" w:eastAsia="en-US" w:bidi="ar-SA"/>
      </w:rPr>
    </w:lvl>
    <w:lvl w:ilvl="4" w:tplc="07E4100C">
      <w:numFmt w:val="bullet"/>
      <w:lvlText w:val="•"/>
      <w:lvlJc w:val="left"/>
      <w:pPr>
        <w:ind w:left="2765" w:hanging="201"/>
      </w:pPr>
      <w:rPr>
        <w:rFonts w:hint="default"/>
        <w:lang w:val="lt-LT" w:eastAsia="en-US" w:bidi="ar-SA"/>
      </w:rPr>
    </w:lvl>
    <w:lvl w:ilvl="5" w:tplc="F280CA8C">
      <w:numFmt w:val="bullet"/>
      <w:lvlText w:val="•"/>
      <w:lvlJc w:val="left"/>
      <w:pPr>
        <w:ind w:left="3432" w:hanging="201"/>
      </w:pPr>
      <w:rPr>
        <w:rFonts w:hint="default"/>
        <w:lang w:val="lt-LT" w:eastAsia="en-US" w:bidi="ar-SA"/>
      </w:rPr>
    </w:lvl>
    <w:lvl w:ilvl="6" w:tplc="EAA0A368">
      <w:numFmt w:val="bullet"/>
      <w:lvlText w:val="•"/>
      <w:lvlJc w:val="left"/>
      <w:pPr>
        <w:ind w:left="4098" w:hanging="201"/>
      </w:pPr>
      <w:rPr>
        <w:rFonts w:hint="default"/>
        <w:lang w:val="lt-LT" w:eastAsia="en-US" w:bidi="ar-SA"/>
      </w:rPr>
    </w:lvl>
    <w:lvl w:ilvl="7" w:tplc="49B86CA4">
      <w:numFmt w:val="bullet"/>
      <w:lvlText w:val="•"/>
      <w:lvlJc w:val="left"/>
      <w:pPr>
        <w:ind w:left="4764" w:hanging="201"/>
      </w:pPr>
      <w:rPr>
        <w:rFonts w:hint="default"/>
        <w:lang w:val="lt-LT" w:eastAsia="en-US" w:bidi="ar-SA"/>
      </w:rPr>
    </w:lvl>
    <w:lvl w:ilvl="8" w:tplc="6B283B7C">
      <w:numFmt w:val="bullet"/>
      <w:lvlText w:val="•"/>
      <w:lvlJc w:val="left"/>
      <w:pPr>
        <w:ind w:left="5431" w:hanging="201"/>
      </w:pPr>
      <w:rPr>
        <w:rFonts w:hint="default"/>
        <w:lang w:val="lt-LT" w:eastAsia="en-US" w:bidi="ar-SA"/>
      </w:rPr>
    </w:lvl>
  </w:abstractNum>
  <w:abstractNum w:abstractNumId="23" w15:restartNumberingAfterBreak="0">
    <w:nsid w:val="46946CB6"/>
    <w:multiLevelType w:val="hybridMultilevel"/>
    <w:tmpl w:val="A176DD84"/>
    <w:lvl w:ilvl="0" w:tplc="C922B6EC">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32A07490">
      <w:numFmt w:val="bullet"/>
      <w:lvlText w:val="•"/>
      <w:lvlJc w:val="left"/>
      <w:pPr>
        <w:ind w:left="766" w:hanging="201"/>
      </w:pPr>
      <w:rPr>
        <w:rFonts w:hint="default"/>
        <w:lang w:val="lt-LT" w:eastAsia="en-US" w:bidi="ar-SA"/>
      </w:rPr>
    </w:lvl>
    <w:lvl w:ilvl="2" w:tplc="1D689FB6">
      <w:numFmt w:val="bullet"/>
      <w:lvlText w:val="•"/>
      <w:lvlJc w:val="left"/>
      <w:pPr>
        <w:ind w:left="1432" w:hanging="201"/>
      </w:pPr>
      <w:rPr>
        <w:rFonts w:hint="default"/>
        <w:lang w:val="lt-LT" w:eastAsia="en-US" w:bidi="ar-SA"/>
      </w:rPr>
    </w:lvl>
    <w:lvl w:ilvl="3" w:tplc="ADE489B6">
      <w:numFmt w:val="bullet"/>
      <w:lvlText w:val="•"/>
      <w:lvlJc w:val="left"/>
      <w:pPr>
        <w:ind w:left="2099" w:hanging="201"/>
      </w:pPr>
      <w:rPr>
        <w:rFonts w:hint="default"/>
        <w:lang w:val="lt-LT" w:eastAsia="en-US" w:bidi="ar-SA"/>
      </w:rPr>
    </w:lvl>
    <w:lvl w:ilvl="4" w:tplc="B3C8A2CE">
      <w:numFmt w:val="bullet"/>
      <w:lvlText w:val="•"/>
      <w:lvlJc w:val="left"/>
      <w:pPr>
        <w:ind w:left="2765" w:hanging="201"/>
      </w:pPr>
      <w:rPr>
        <w:rFonts w:hint="default"/>
        <w:lang w:val="lt-LT" w:eastAsia="en-US" w:bidi="ar-SA"/>
      </w:rPr>
    </w:lvl>
    <w:lvl w:ilvl="5" w:tplc="3EAEEC2E">
      <w:numFmt w:val="bullet"/>
      <w:lvlText w:val="•"/>
      <w:lvlJc w:val="left"/>
      <w:pPr>
        <w:ind w:left="3432" w:hanging="201"/>
      </w:pPr>
      <w:rPr>
        <w:rFonts w:hint="default"/>
        <w:lang w:val="lt-LT" w:eastAsia="en-US" w:bidi="ar-SA"/>
      </w:rPr>
    </w:lvl>
    <w:lvl w:ilvl="6" w:tplc="3EB4D9C8">
      <w:numFmt w:val="bullet"/>
      <w:lvlText w:val="•"/>
      <w:lvlJc w:val="left"/>
      <w:pPr>
        <w:ind w:left="4098" w:hanging="201"/>
      </w:pPr>
      <w:rPr>
        <w:rFonts w:hint="default"/>
        <w:lang w:val="lt-LT" w:eastAsia="en-US" w:bidi="ar-SA"/>
      </w:rPr>
    </w:lvl>
    <w:lvl w:ilvl="7" w:tplc="47B660FE">
      <w:numFmt w:val="bullet"/>
      <w:lvlText w:val="•"/>
      <w:lvlJc w:val="left"/>
      <w:pPr>
        <w:ind w:left="4764" w:hanging="201"/>
      </w:pPr>
      <w:rPr>
        <w:rFonts w:hint="default"/>
        <w:lang w:val="lt-LT" w:eastAsia="en-US" w:bidi="ar-SA"/>
      </w:rPr>
    </w:lvl>
    <w:lvl w:ilvl="8" w:tplc="4900F694">
      <w:numFmt w:val="bullet"/>
      <w:lvlText w:val="•"/>
      <w:lvlJc w:val="left"/>
      <w:pPr>
        <w:ind w:left="5431" w:hanging="201"/>
      </w:pPr>
      <w:rPr>
        <w:rFonts w:hint="default"/>
        <w:lang w:val="lt-LT" w:eastAsia="en-US" w:bidi="ar-SA"/>
      </w:rPr>
    </w:lvl>
  </w:abstractNum>
  <w:abstractNum w:abstractNumId="24" w15:restartNumberingAfterBreak="0">
    <w:nsid w:val="487905EC"/>
    <w:multiLevelType w:val="hybridMultilevel"/>
    <w:tmpl w:val="C8BEB1A8"/>
    <w:lvl w:ilvl="0" w:tplc="02C482B8">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4E08F0C2">
      <w:numFmt w:val="bullet"/>
      <w:lvlText w:val="•"/>
      <w:lvlJc w:val="left"/>
      <w:pPr>
        <w:ind w:left="766" w:hanging="201"/>
      </w:pPr>
      <w:rPr>
        <w:rFonts w:hint="default"/>
        <w:lang w:val="lt-LT" w:eastAsia="en-US" w:bidi="ar-SA"/>
      </w:rPr>
    </w:lvl>
    <w:lvl w:ilvl="2" w:tplc="CEAE9EDE">
      <w:numFmt w:val="bullet"/>
      <w:lvlText w:val="•"/>
      <w:lvlJc w:val="left"/>
      <w:pPr>
        <w:ind w:left="1432" w:hanging="201"/>
      </w:pPr>
      <w:rPr>
        <w:rFonts w:hint="default"/>
        <w:lang w:val="lt-LT" w:eastAsia="en-US" w:bidi="ar-SA"/>
      </w:rPr>
    </w:lvl>
    <w:lvl w:ilvl="3" w:tplc="1E12011C">
      <w:numFmt w:val="bullet"/>
      <w:lvlText w:val="•"/>
      <w:lvlJc w:val="left"/>
      <w:pPr>
        <w:ind w:left="2099" w:hanging="201"/>
      </w:pPr>
      <w:rPr>
        <w:rFonts w:hint="default"/>
        <w:lang w:val="lt-LT" w:eastAsia="en-US" w:bidi="ar-SA"/>
      </w:rPr>
    </w:lvl>
    <w:lvl w:ilvl="4" w:tplc="ECCCE778">
      <w:numFmt w:val="bullet"/>
      <w:lvlText w:val="•"/>
      <w:lvlJc w:val="left"/>
      <w:pPr>
        <w:ind w:left="2765" w:hanging="201"/>
      </w:pPr>
      <w:rPr>
        <w:rFonts w:hint="default"/>
        <w:lang w:val="lt-LT" w:eastAsia="en-US" w:bidi="ar-SA"/>
      </w:rPr>
    </w:lvl>
    <w:lvl w:ilvl="5" w:tplc="9EB2A5D6">
      <w:numFmt w:val="bullet"/>
      <w:lvlText w:val="•"/>
      <w:lvlJc w:val="left"/>
      <w:pPr>
        <w:ind w:left="3432" w:hanging="201"/>
      </w:pPr>
      <w:rPr>
        <w:rFonts w:hint="default"/>
        <w:lang w:val="lt-LT" w:eastAsia="en-US" w:bidi="ar-SA"/>
      </w:rPr>
    </w:lvl>
    <w:lvl w:ilvl="6" w:tplc="A8A4369C">
      <w:numFmt w:val="bullet"/>
      <w:lvlText w:val="•"/>
      <w:lvlJc w:val="left"/>
      <w:pPr>
        <w:ind w:left="4098" w:hanging="201"/>
      </w:pPr>
      <w:rPr>
        <w:rFonts w:hint="default"/>
        <w:lang w:val="lt-LT" w:eastAsia="en-US" w:bidi="ar-SA"/>
      </w:rPr>
    </w:lvl>
    <w:lvl w:ilvl="7" w:tplc="7F8697CE">
      <w:numFmt w:val="bullet"/>
      <w:lvlText w:val="•"/>
      <w:lvlJc w:val="left"/>
      <w:pPr>
        <w:ind w:left="4764" w:hanging="201"/>
      </w:pPr>
      <w:rPr>
        <w:rFonts w:hint="default"/>
        <w:lang w:val="lt-LT" w:eastAsia="en-US" w:bidi="ar-SA"/>
      </w:rPr>
    </w:lvl>
    <w:lvl w:ilvl="8" w:tplc="271E18FA">
      <w:numFmt w:val="bullet"/>
      <w:lvlText w:val="•"/>
      <w:lvlJc w:val="left"/>
      <w:pPr>
        <w:ind w:left="5431" w:hanging="201"/>
      </w:pPr>
      <w:rPr>
        <w:rFonts w:hint="default"/>
        <w:lang w:val="lt-LT" w:eastAsia="en-US" w:bidi="ar-SA"/>
      </w:rPr>
    </w:lvl>
  </w:abstractNum>
  <w:abstractNum w:abstractNumId="25" w15:restartNumberingAfterBreak="0">
    <w:nsid w:val="49C371F6"/>
    <w:multiLevelType w:val="hybridMultilevel"/>
    <w:tmpl w:val="8410F564"/>
    <w:lvl w:ilvl="0" w:tplc="84D20852">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B69E3D68">
      <w:numFmt w:val="bullet"/>
      <w:lvlText w:val="•"/>
      <w:lvlJc w:val="left"/>
      <w:pPr>
        <w:ind w:left="765" w:hanging="201"/>
      </w:pPr>
      <w:rPr>
        <w:rFonts w:hint="default"/>
        <w:lang w:val="lt-LT" w:eastAsia="en-US" w:bidi="ar-SA"/>
      </w:rPr>
    </w:lvl>
    <w:lvl w:ilvl="2" w:tplc="44501890">
      <w:numFmt w:val="bullet"/>
      <w:lvlText w:val="•"/>
      <w:lvlJc w:val="left"/>
      <w:pPr>
        <w:ind w:left="1430" w:hanging="201"/>
      </w:pPr>
      <w:rPr>
        <w:rFonts w:hint="default"/>
        <w:lang w:val="lt-LT" w:eastAsia="en-US" w:bidi="ar-SA"/>
      </w:rPr>
    </w:lvl>
    <w:lvl w:ilvl="3" w:tplc="B6BE3DB0">
      <w:numFmt w:val="bullet"/>
      <w:lvlText w:val="•"/>
      <w:lvlJc w:val="left"/>
      <w:pPr>
        <w:ind w:left="2095" w:hanging="201"/>
      </w:pPr>
      <w:rPr>
        <w:rFonts w:hint="default"/>
        <w:lang w:val="lt-LT" w:eastAsia="en-US" w:bidi="ar-SA"/>
      </w:rPr>
    </w:lvl>
    <w:lvl w:ilvl="4" w:tplc="E48C9512">
      <w:numFmt w:val="bullet"/>
      <w:lvlText w:val="•"/>
      <w:lvlJc w:val="left"/>
      <w:pPr>
        <w:ind w:left="2760" w:hanging="201"/>
      </w:pPr>
      <w:rPr>
        <w:rFonts w:hint="default"/>
        <w:lang w:val="lt-LT" w:eastAsia="en-US" w:bidi="ar-SA"/>
      </w:rPr>
    </w:lvl>
    <w:lvl w:ilvl="5" w:tplc="429A73C6">
      <w:numFmt w:val="bullet"/>
      <w:lvlText w:val="•"/>
      <w:lvlJc w:val="left"/>
      <w:pPr>
        <w:ind w:left="3425" w:hanging="201"/>
      </w:pPr>
      <w:rPr>
        <w:rFonts w:hint="default"/>
        <w:lang w:val="lt-LT" w:eastAsia="en-US" w:bidi="ar-SA"/>
      </w:rPr>
    </w:lvl>
    <w:lvl w:ilvl="6" w:tplc="E6F6008A">
      <w:numFmt w:val="bullet"/>
      <w:lvlText w:val="•"/>
      <w:lvlJc w:val="left"/>
      <w:pPr>
        <w:ind w:left="4090" w:hanging="201"/>
      </w:pPr>
      <w:rPr>
        <w:rFonts w:hint="default"/>
        <w:lang w:val="lt-LT" w:eastAsia="en-US" w:bidi="ar-SA"/>
      </w:rPr>
    </w:lvl>
    <w:lvl w:ilvl="7" w:tplc="1E7CDA9A">
      <w:numFmt w:val="bullet"/>
      <w:lvlText w:val="•"/>
      <w:lvlJc w:val="left"/>
      <w:pPr>
        <w:ind w:left="4755" w:hanging="201"/>
      </w:pPr>
      <w:rPr>
        <w:rFonts w:hint="default"/>
        <w:lang w:val="lt-LT" w:eastAsia="en-US" w:bidi="ar-SA"/>
      </w:rPr>
    </w:lvl>
    <w:lvl w:ilvl="8" w:tplc="FB545F50">
      <w:numFmt w:val="bullet"/>
      <w:lvlText w:val="•"/>
      <w:lvlJc w:val="left"/>
      <w:pPr>
        <w:ind w:left="5420" w:hanging="201"/>
      </w:pPr>
      <w:rPr>
        <w:rFonts w:hint="default"/>
        <w:lang w:val="lt-LT" w:eastAsia="en-US" w:bidi="ar-SA"/>
      </w:rPr>
    </w:lvl>
  </w:abstractNum>
  <w:abstractNum w:abstractNumId="26" w15:restartNumberingAfterBreak="0">
    <w:nsid w:val="4AFC77DF"/>
    <w:multiLevelType w:val="hybridMultilevel"/>
    <w:tmpl w:val="E638B0CC"/>
    <w:lvl w:ilvl="0" w:tplc="0284C334">
      <w:start w:val="6"/>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1E9ED54A">
      <w:numFmt w:val="bullet"/>
      <w:lvlText w:val="•"/>
      <w:lvlJc w:val="left"/>
      <w:pPr>
        <w:ind w:left="766" w:hanging="201"/>
      </w:pPr>
      <w:rPr>
        <w:rFonts w:hint="default"/>
        <w:lang w:val="lt-LT" w:eastAsia="en-US" w:bidi="ar-SA"/>
      </w:rPr>
    </w:lvl>
    <w:lvl w:ilvl="2" w:tplc="2C287D28">
      <w:numFmt w:val="bullet"/>
      <w:lvlText w:val="•"/>
      <w:lvlJc w:val="left"/>
      <w:pPr>
        <w:ind w:left="1432" w:hanging="201"/>
      </w:pPr>
      <w:rPr>
        <w:rFonts w:hint="default"/>
        <w:lang w:val="lt-LT" w:eastAsia="en-US" w:bidi="ar-SA"/>
      </w:rPr>
    </w:lvl>
    <w:lvl w:ilvl="3" w:tplc="0C429C72">
      <w:numFmt w:val="bullet"/>
      <w:lvlText w:val="•"/>
      <w:lvlJc w:val="left"/>
      <w:pPr>
        <w:ind w:left="2099" w:hanging="201"/>
      </w:pPr>
      <w:rPr>
        <w:rFonts w:hint="default"/>
        <w:lang w:val="lt-LT" w:eastAsia="en-US" w:bidi="ar-SA"/>
      </w:rPr>
    </w:lvl>
    <w:lvl w:ilvl="4" w:tplc="336E9170">
      <w:numFmt w:val="bullet"/>
      <w:lvlText w:val="•"/>
      <w:lvlJc w:val="left"/>
      <w:pPr>
        <w:ind w:left="2765" w:hanging="201"/>
      </w:pPr>
      <w:rPr>
        <w:rFonts w:hint="default"/>
        <w:lang w:val="lt-LT" w:eastAsia="en-US" w:bidi="ar-SA"/>
      </w:rPr>
    </w:lvl>
    <w:lvl w:ilvl="5" w:tplc="EC5AF150">
      <w:numFmt w:val="bullet"/>
      <w:lvlText w:val="•"/>
      <w:lvlJc w:val="left"/>
      <w:pPr>
        <w:ind w:left="3432" w:hanging="201"/>
      </w:pPr>
      <w:rPr>
        <w:rFonts w:hint="default"/>
        <w:lang w:val="lt-LT" w:eastAsia="en-US" w:bidi="ar-SA"/>
      </w:rPr>
    </w:lvl>
    <w:lvl w:ilvl="6" w:tplc="40C66E26">
      <w:numFmt w:val="bullet"/>
      <w:lvlText w:val="•"/>
      <w:lvlJc w:val="left"/>
      <w:pPr>
        <w:ind w:left="4098" w:hanging="201"/>
      </w:pPr>
      <w:rPr>
        <w:rFonts w:hint="default"/>
        <w:lang w:val="lt-LT" w:eastAsia="en-US" w:bidi="ar-SA"/>
      </w:rPr>
    </w:lvl>
    <w:lvl w:ilvl="7" w:tplc="1C80BD46">
      <w:numFmt w:val="bullet"/>
      <w:lvlText w:val="•"/>
      <w:lvlJc w:val="left"/>
      <w:pPr>
        <w:ind w:left="4764" w:hanging="201"/>
      </w:pPr>
      <w:rPr>
        <w:rFonts w:hint="default"/>
        <w:lang w:val="lt-LT" w:eastAsia="en-US" w:bidi="ar-SA"/>
      </w:rPr>
    </w:lvl>
    <w:lvl w:ilvl="8" w:tplc="C0E6E974">
      <w:numFmt w:val="bullet"/>
      <w:lvlText w:val="•"/>
      <w:lvlJc w:val="left"/>
      <w:pPr>
        <w:ind w:left="5431" w:hanging="201"/>
      </w:pPr>
      <w:rPr>
        <w:rFonts w:hint="default"/>
        <w:lang w:val="lt-LT" w:eastAsia="en-US" w:bidi="ar-SA"/>
      </w:rPr>
    </w:lvl>
  </w:abstractNum>
  <w:abstractNum w:abstractNumId="27" w15:restartNumberingAfterBreak="0">
    <w:nsid w:val="4D115AF5"/>
    <w:multiLevelType w:val="hybridMultilevel"/>
    <w:tmpl w:val="4DF408C8"/>
    <w:lvl w:ilvl="0" w:tplc="3906F88A">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53A0B8B0">
      <w:numFmt w:val="bullet"/>
      <w:lvlText w:val="•"/>
      <w:lvlJc w:val="left"/>
      <w:pPr>
        <w:ind w:left="766" w:hanging="201"/>
      </w:pPr>
      <w:rPr>
        <w:rFonts w:hint="default"/>
        <w:lang w:val="lt-LT" w:eastAsia="en-US" w:bidi="ar-SA"/>
      </w:rPr>
    </w:lvl>
    <w:lvl w:ilvl="2" w:tplc="AC50F5C4">
      <w:numFmt w:val="bullet"/>
      <w:lvlText w:val="•"/>
      <w:lvlJc w:val="left"/>
      <w:pPr>
        <w:ind w:left="1432" w:hanging="201"/>
      </w:pPr>
      <w:rPr>
        <w:rFonts w:hint="default"/>
        <w:lang w:val="lt-LT" w:eastAsia="en-US" w:bidi="ar-SA"/>
      </w:rPr>
    </w:lvl>
    <w:lvl w:ilvl="3" w:tplc="F57EAAC6">
      <w:numFmt w:val="bullet"/>
      <w:lvlText w:val="•"/>
      <w:lvlJc w:val="left"/>
      <w:pPr>
        <w:ind w:left="2099" w:hanging="201"/>
      </w:pPr>
      <w:rPr>
        <w:rFonts w:hint="default"/>
        <w:lang w:val="lt-LT" w:eastAsia="en-US" w:bidi="ar-SA"/>
      </w:rPr>
    </w:lvl>
    <w:lvl w:ilvl="4" w:tplc="D81A0506">
      <w:numFmt w:val="bullet"/>
      <w:lvlText w:val="•"/>
      <w:lvlJc w:val="left"/>
      <w:pPr>
        <w:ind w:left="2765" w:hanging="201"/>
      </w:pPr>
      <w:rPr>
        <w:rFonts w:hint="default"/>
        <w:lang w:val="lt-LT" w:eastAsia="en-US" w:bidi="ar-SA"/>
      </w:rPr>
    </w:lvl>
    <w:lvl w:ilvl="5" w:tplc="2AC29F8E">
      <w:numFmt w:val="bullet"/>
      <w:lvlText w:val="•"/>
      <w:lvlJc w:val="left"/>
      <w:pPr>
        <w:ind w:left="3432" w:hanging="201"/>
      </w:pPr>
      <w:rPr>
        <w:rFonts w:hint="default"/>
        <w:lang w:val="lt-LT" w:eastAsia="en-US" w:bidi="ar-SA"/>
      </w:rPr>
    </w:lvl>
    <w:lvl w:ilvl="6" w:tplc="A32C4398">
      <w:numFmt w:val="bullet"/>
      <w:lvlText w:val="•"/>
      <w:lvlJc w:val="left"/>
      <w:pPr>
        <w:ind w:left="4098" w:hanging="201"/>
      </w:pPr>
      <w:rPr>
        <w:rFonts w:hint="default"/>
        <w:lang w:val="lt-LT" w:eastAsia="en-US" w:bidi="ar-SA"/>
      </w:rPr>
    </w:lvl>
    <w:lvl w:ilvl="7" w:tplc="88D85BE8">
      <w:numFmt w:val="bullet"/>
      <w:lvlText w:val="•"/>
      <w:lvlJc w:val="left"/>
      <w:pPr>
        <w:ind w:left="4764" w:hanging="201"/>
      </w:pPr>
      <w:rPr>
        <w:rFonts w:hint="default"/>
        <w:lang w:val="lt-LT" w:eastAsia="en-US" w:bidi="ar-SA"/>
      </w:rPr>
    </w:lvl>
    <w:lvl w:ilvl="8" w:tplc="4122018A">
      <w:numFmt w:val="bullet"/>
      <w:lvlText w:val="•"/>
      <w:lvlJc w:val="left"/>
      <w:pPr>
        <w:ind w:left="5431" w:hanging="201"/>
      </w:pPr>
      <w:rPr>
        <w:rFonts w:hint="default"/>
        <w:lang w:val="lt-LT" w:eastAsia="en-US" w:bidi="ar-SA"/>
      </w:rPr>
    </w:lvl>
  </w:abstractNum>
  <w:abstractNum w:abstractNumId="28" w15:restartNumberingAfterBreak="0">
    <w:nsid w:val="4E4F60F9"/>
    <w:multiLevelType w:val="hybridMultilevel"/>
    <w:tmpl w:val="FF4CCB04"/>
    <w:lvl w:ilvl="0" w:tplc="F4481322">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7D12B580">
      <w:numFmt w:val="bullet"/>
      <w:lvlText w:val="•"/>
      <w:lvlJc w:val="left"/>
      <w:pPr>
        <w:ind w:left="766" w:hanging="201"/>
      </w:pPr>
      <w:rPr>
        <w:rFonts w:hint="default"/>
        <w:lang w:val="lt-LT" w:eastAsia="en-US" w:bidi="ar-SA"/>
      </w:rPr>
    </w:lvl>
    <w:lvl w:ilvl="2" w:tplc="A582FD7C">
      <w:numFmt w:val="bullet"/>
      <w:lvlText w:val="•"/>
      <w:lvlJc w:val="left"/>
      <w:pPr>
        <w:ind w:left="1432" w:hanging="201"/>
      </w:pPr>
      <w:rPr>
        <w:rFonts w:hint="default"/>
        <w:lang w:val="lt-LT" w:eastAsia="en-US" w:bidi="ar-SA"/>
      </w:rPr>
    </w:lvl>
    <w:lvl w:ilvl="3" w:tplc="3F889C2E">
      <w:numFmt w:val="bullet"/>
      <w:lvlText w:val="•"/>
      <w:lvlJc w:val="left"/>
      <w:pPr>
        <w:ind w:left="2099" w:hanging="201"/>
      </w:pPr>
      <w:rPr>
        <w:rFonts w:hint="default"/>
        <w:lang w:val="lt-LT" w:eastAsia="en-US" w:bidi="ar-SA"/>
      </w:rPr>
    </w:lvl>
    <w:lvl w:ilvl="4" w:tplc="3028DA94">
      <w:numFmt w:val="bullet"/>
      <w:lvlText w:val="•"/>
      <w:lvlJc w:val="left"/>
      <w:pPr>
        <w:ind w:left="2765" w:hanging="201"/>
      </w:pPr>
      <w:rPr>
        <w:rFonts w:hint="default"/>
        <w:lang w:val="lt-LT" w:eastAsia="en-US" w:bidi="ar-SA"/>
      </w:rPr>
    </w:lvl>
    <w:lvl w:ilvl="5" w:tplc="F22E8E04">
      <w:numFmt w:val="bullet"/>
      <w:lvlText w:val="•"/>
      <w:lvlJc w:val="left"/>
      <w:pPr>
        <w:ind w:left="3432" w:hanging="201"/>
      </w:pPr>
      <w:rPr>
        <w:rFonts w:hint="default"/>
        <w:lang w:val="lt-LT" w:eastAsia="en-US" w:bidi="ar-SA"/>
      </w:rPr>
    </w:lvl>
    <w:lvl w:ilvl="6" w:tplc="B5643782">
      <w:numFmt w:val="bullet"/>
      <w:lvlText w:val="•"/>
      <w:lvlJc w:val="left"/>
      <w:pPr>
        <w:ind w:left="4098" w:hanging="201"/>
      </w:pPr>
      <w:rPr>
        <w:rFonts w:hint="default"/>
        <w:lang w:val="lt-LT" w:eastAsia="en-US" w:bidi="ar-SA"/>
      </w:rPr>
    </w:lvl>
    <w:lvl w:ilvl="7" w:tplc="DD0EFD54">
      <w:numFmt w:val="bullet"/>
      <w:lvlText w:val="•"/>
      <w:lvlJc w:val="left"/>
      <w:pPr>
        <w:ind w:left="4764" w:hanging="201"/>
      </w:pPr>
      <w:rPr>
        <w:rFonts w:hint="default"/>
        <w:lang w:val="lt-LT" w:eastAsia="en-US" w:bidi="ar-SA"/>
      </w:rPr>
    </w:lvl>
    <w:lvl w:ilvl="8" w:tplc="2CE4AEF6">
      <w:numFmt w:val="bullet"/>
      <w:lvlText w:val="•"/>
      <w:lvlJc w:val="left"/>
      <w:pPr>
        <w:ind w:left="5431" w:hanging="201"/>
      </w:pPr>
      <w:rPr>
        <w:rFonts w:hint="default"/>
        <w:lang w:val="lt-LT" w:eastAsia="en-US" w:bidi="ar-SA"/>
      </w:rPr>
    </w:lvl>
  </w:abstractNum>
  <w:abstractNum w:abstractNumId="29" w15:restartNumberingAfterBreak="0">
    <w:nsid w:val="4F466D56"/>
    <w:multiLevelType w:val="hybridMultilevel"/>
    <w:tmpl w:val="7D14CFE6"/>
    <w:lvl w:ilvl="0" w:tplc="3126DAA2">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F88CB282">
      <w:numFmt w:val="bullet"/>
      <w:lvlText w:val="•"/>
      <w:lvlJc w:val="left"/>
      <w:pPr>
        <w:ind w:left="766" w:hanging="201"/>
      </w:pPr>
      <w:rPr>
        <w:rFonts w:hint="default"/>
        <w:lang w:val="lt-LT" w:eastAsia="en-US" w:bidi="ar-SA"/>
      </w:rPr>
    </w:lvl>
    <w:lvl w:ilvl="2" w:tplc="BA445B0E">
      <w:numFmt w:val="bullet"/>
      <w:lvlText w:val="•"/>
      <w:lvlJc w:val="left"/>
      <w:pPr>
        <w:ind w:left="1432" w:hanging="201"/>
      </w:pPr>
      <w:rPr>
        <w:rFonts w:hint="default"/>
        <w:lang w:val="lt-LT" w:eastAsia="en-US" w:bidi="ar-SA"/>
      </w:rPr>
    </w:lvl>
    <w:lvl w:ilvl="3" w:tplc="8CCCD01A">
      <w:numFmt w:val="bullet"/>
      <w:lvlText w:val="•"/>
      <w:lvlJc w:val="left"/>
      <w:pPr>
        <w:ind w:left="2099" w:hanging="201"/>
      </w:pPr>
      <w:rPr>
        <w:rFonts w:hint="default"/>
        <w:lang w:val="lt-LT" w:eastAsia="en-US" w:bidi="ar-SA"/>
      </w:rPr>
    </w:lvl>
    <w:lvl w:ilvl="4" w:tplc="255245CC">
      <w:numFmt w:val="bullet"/>
      <w:lvlText w:val="•"/>
      <w:lvlJc w:val="left"/>
      <w:pPr>
        <w:ind w:left="2765" w:hanging="201"/>
      </w:pPr>
      <w:rPr>
        <w:rFonts w:hint="default"/>
        <w:lang w:val="lt-LT" w:eastAsia="en-US" w:bidi="ar-SA"/>
      </w:rPr>
    </w:lvl>
    <w:lvl w:ilvl="5" w:tplc="084ED324">
      <w:numFmt w:val="bullet"/>
      <w:lvlText w:val="•"/>
      <w:lvlJc w:val="left"/>
      <w:pPr>
        <w:ind w:left="3432" w:hanging="201"/>
      </w:pPr>
      <w:rPr>
        <w:rFonts w:hint="default"/>
        <w:lang w:val="lt-LT" w:eastAsia="en-US" w:bidi="ar-SA"/>
      </w:rPr>
    </w:lvl>
    <w:lvl w:ilvl="6" w:tplc="8B9C787C">
      <w:numFmt w:val="bullet"/>
      <w:lvlText w:val="•"/>
      <w:lvlJc w:val="left"/>
      <w:pPr>
        <w:ind w:left="4098" w:hanging="201"/>
      </w:pPr>
      <w:rPr>
        <w:rFonts w:hint="default"/>
        <w:lang w:val="lt-LT" w:eastAsia="en-US" w:bidi="ar-SA"/>
      </w:rPr>
    </w:lvl>
    <w:lvl w:ilvl="7" w:tplc="C3FAFF56">
      <w:numFmt w:val="bullet"/>
      <w:lvlText w:val="•"/>
      <w:lvlJc w:val="left"/>
      <w:pPr>
        <w:ind w:left="4764" w:hanging="201"/>
      </w:pPr>
      <w:rPr>
        <w:rFonts w:hint="default"/>
        <w:lang w:val="lt-LT" w:eastAsia="en-US" w:bidi="ar-SA"/>
      </w:rPr>
    </w:lvl>
    <w:lvl w:ilvl="8" w:tplc="10C601DA">
      <w:numFmt w:val="bullet"/>
      <w:lvlText w:val="•"/>
      <w:lvlJc w:val="left"/>
      <w:pPr>
        <w:ind w:left="5431" w:hanging="201"/>
      </w:pPr>
      <w:rPr>
        <w:rFonts w:hint="default"/>
        <w:lang w:val="lt-LT" w:eastAsia="en-US" w:bidi="ar-SA"/>
      </w:rPr>
    </w:lvl>
  </w:abstractNum>
  <w:abstractNum w:abstractNumId="30" w15:restartNumberingAfterBreak="0">
    <w:nsid w:val="4F757E74"/>
    <w:multiLevelType w:val="hybridMultilevel"/>
    <w:tmpl w:val="18F27EB4"/>
    <w:lvl w:ilvl="0" w:tplc="3606D09C">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9AEE3A86">
      <w:numFmt w:val="bullet"/>
      <w:lvlText w:val="•"/>
      <w:lvlJc w:val="left"/>
      <w:pPr>
        <w:ind w:left="766" w:hanging="201"/>
      </w:pPr>
      <w:rPr>
        <w:rFonts w:hint="default"/>
        <w:lang w:val="lt-LT" w:eastAsia="en-US" w:bidi="ar-SA"/>
      </w:rPr>
    </w:lvl>
    <w:lvl w:ilvl="2" w:tplc="AD645698">
      <w:numFmt w:val="bullet"/>
      <w:lvlText w:val="•"/>
      <w:lvlJc w:val="left"/>
      <w:pPr>
        <w:ind w:left="1432" w:hanging="201"/>
      </w:pPr>
      <w:rPr>
        <w:rFonts w:hint="default"/>
        <w:lang w:val="lt-LT" w:eastAsia="en-US" w:bidi="ar-SA"/>
      </w:rPr>
    </w:lvl>
    <w:lvl w:ilvl="3" w:tplc="731C9386">
      <w:numFmt w:val="bullet"/>
      <w:lvlText w:val="•"/>
      <w:lvlJc w:val="left"/>
      <w:pPr>
        <w:ind w:left="2099" w:hanging="201"/>
      </w:pPr>
      <w:rPr>
        <w:rFonts w:hint="default"/>
        <w:lang w:val="lt-LT" w:eastAsia="en-US" w:bidi="ar-SA"/>
      </w:rPr>
    </w:lvl>
    <w:lvl w:ilvl="4" w:tplc="1D302824">
      <w:numFmt w:val="bullet"/>
      <w:lvlText w:val="•"/>
      <w:lvlJc w:val="left"/>
      <w:pPr>
        <w:ind w:left="2765" w:hanging="201"/>
      </w:pPr>
      <w:rPr>
        <w:rFonts w:hint="default"/>
        <w:lang w:val="lt-LT" w:eastAsia="en-US" w:bidi="ar-SA"/>
      </w:rPr>
    </w:lvl>
    <w:lvl w:ilvl="5" w:tplc="49CCA07A">
      <w:numFmt w:val="bullet"/>
      <w:lvlText w:val="•"/>
      <w:lvlJc w:val="left"/>
      <w:pPr>
        <w:ind w:left="3432" w:hanging="201"/>
      </w:pPr>
      <w:rPr>
        <w:rFonts w:hint="default"/>
        <w:lang w:val="lt-LT" w:eastAsia="en-US" w:bidi="ar-SA"/>
      </w:rPr>
    </w:lvl>
    <w:lvl w:ilvl="6" w:tplc="ECA87ACA">
      <w:numFmt w:val="bullet"/>
      <w:lvlText w:val="•"/>
      <w:lvlJc w:val="left"/>
      <w:pPr>
        <w:ind w:left="4098" w:hanging="201"/>
      </w:pPr>
      <w:rPr>
        <w:rFonts w:hint="default"/>
        <w:lang w:val="lt-LT" w:eastAsia="en-US" w:bidi="ar-SA"/>
      </w:rPr>
    </w:lvl>
    <w:lvl w:ilvl="7" w:tplc="1EB8BB1C">
      <w:numFmt w:val="bullet"/>
      <w:lvlText w:val="•"/>
      <w:lvlJc w:val="left"/>
      <w:pPr>
        <w:ind w:left="4764" w:hanging="201"/>
      </w:pPr>
      <w:rPr>
        <w:rFonts w:hint="default"/>
        <w:lang w:val="lt-LT" w:eastAsia="en-US" w:bidi="ar-SA"/>
      </w:rPr>
    </w:lvl>
    <w:lvl w:ilvl="8" w:tplc="D8E8CE34">
      <w:numFmt w:val="bullet"/>
      <w:lvlText w:val="•"/>
      <w:lvlJc w:val="left"/>
      <w:pPr>
        <w:ind w:left="5431" w:hanging="201"/>
      </w:pPr>
      <w:rPr>
        <w:rFonts w:hint="default"/>
        <w:lang w:val="lt-LT" w:eastAsia="en-US" w:bidi="ar-SA"/>
      </w:rPr>
    </w:lvl>
  </w:abstractNum>
  <w:abstractNum w:abstractNumId="31" w15:restartNumberingAfterBreak="0">
    <w:nsid w:val="58B971BD"/>
    <w:multiLevelType w:val="hybridMultilevel"/>
    <w:tmpl w:val="85082034"/>
    <w:lvl w:ilvl="0" w:tplc="F2F08C40">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00F4C802">
      <w:numFmt w:val="bullet"/>
      <w:lvlText w:val="•"/>
      <w:lvlJc w:val="left"/>
      <w:pPr>
        <w:ind w:left="766" w:hanging="201"/>
      </w:pPr>
      <w:rPr>
        <w:rFonts w:hint="default"/>
        <w:lang w:val="lt-LT" w:eastAsia="en-US" w:bidi="ar-SA"/>
      </w:rPr>
    </w:lvl>
    <w:lvl w:ilvl="2" w:tplc="B0FC51E0">
      <w:numFmt w:val="bullet"/>
      <w:lvlText w:val="•"/>
      <w:lvlJc w:val="left"/>
      <w:pPr>
        <w:ind w:left="1432" w:hanging="201"/>
      </w:pPr>
      <w:rPr>
        <w:rFonts w:hint="default"/>
        <w:lang w:val="lt-LT" w:eastAsia="en-US" w:bidi="ar-SA"/>
      </w:rPr>
    </w:lvl>
    <w:lvl w:ilvl="3" w:tplc="82D49C6E">
      <w:numFmt w:val="bullet"/>
      <w:lvlText w:val="•"/>
      <w:lvlJc w:val="left"/>
      <w:pPr>
        <w:ind w:left="2099" w:hanging="201"/>
      </w:pPr>
      <w:rPr>
        <w:rFonts w:hint="default"/>
        <w:lang w:val="lt-LT" w:eastAsia="en-US" w:bidi="ar-SA"/>
      </w:rPr>
    </w:lvl>
    <w:lvl w:ilvl="4" w:tplc="A39E7952">
      <w:numFmt w:val="bullet"/>
      <w:lvlText w:val="•"/>
      <w:lvlJc w:val="left"/>
      <w:pPr>
        <w:ind w:left="2765" w:hanging="201"/>
      </w:pPr>
      <w:rPr>
        <w:rFonts w:hint="default"/>
        <w:lang w:val="lt-LT" w:eastAsia="en-US" w:bidi="ar-SA"/>
      </w:rPr>
    </w:lvl>
    <w:lvl w:ilvl="5" w:tplc="DA0808E6">
      <w:numFmt w:val="bullet"/>
      <w:lvlText w:val="•"/>
      <w:lvlJc w:val="left"/>
      <w:pPr>
        <w:ind w:left="3432" w:hanging="201"/>
      </w:pPr>
      <w:rPr>
        <w:rFonts w:hint="default"/>
        <w:lang w:val="lt-LT" w:eastAsia="en-US" w:bidi="ar-SA"/>
      </w:rPr>
    </w:lvl>
    <w:lvl w:ilvl="6" w:tplc="BE58C046">
      <w:numFmt w:val="bullet"/>
      <w:lvlText w:val="•"/>
      <w:lvlJc w:val="left"/>
      <w:pPr>
        <w:ind w:left="4098" w:hanging="201"/>
      </w:pPr>
      <w:rPr>
        <w:rFonts w:hint="default"/>
        <w:lang w:val="lt-LT" w:eastAsia="en-US" w:bidi="ar-SA"/>
      </w:rPr>
    </w:lvl>
    <w:lvl w:ilvl="7" w:tplc="E572FAEA">
      <w:numFmt w:val="bullet"/>
      <w:lvlText w:val="•"/>
      <w:lvlJc w:val="left"/>
      <w:pPr>
        <w:ind w:left="4764" w:hanging="201"/>
      </w:pPr>
      <w:rPr>
        <w:rFonts w:hint="default"/>
        <w:lang w:val="lt-LT" w:eastAsia="en-US" w:bidi="ar-SA"/>
      </w:rPr>
    </w:lvl>
    <w:lvl w:ilvl="8" w:tplc="8E9C8A22">
      <w:numFmt w:val="bullet"/>
      <w:lvlText w:val="•"/>
      <w:lvlJc w:val="left"/>
      <w:pPr>
        <w:ind w:left="5431" w:hanging="201"/>
      </w:pPr>
      <w:rPr>
        <w:rFonts w:hint="default"/>
        <w:lang w:val="lt-LT" w:eastAsia="en-US" w:bidi="ar-SA"/>
      </w:rPr>
    </w:lvl>
  </w:abstractNum>
  <w:abstractNum w:abstractNumId="32" w15:restartNumberingAfterBreak="0">
    <w:nsid w:val="5ADD0AFA"/>
    <w:multiLevelType w:val="hybridMultilevel"/>
    <w:tmpl w:val="869C900E"/>
    <w:lvl w:ilvl="0" w:tplc="FFFCF286">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8918C99C">
      <w:numFmt w:val="bullet"/>
      <w:lvlText w:val="•"/>
      <w:lvlJc w:val="left"/>
      <w:pPr>
        <w:ind w:left="766" w:hanging="201"/>
      </w:pPr>
      <w:rPr>
        <w:rFonts w:hint="default"/>
        <w:lang w:val="lt-LT" w:eastAsia="en-US" w:bidi="ar-SA"/>
      </w:rPr>
    </w:lvl>
    <w:lvl w:ilvl="2" w:tplc="0BE80206">
      <w:numFmt w:val="bullet"/>
      <w:lvlText w:val="•"/>
      <w:lvlJc w:val="left"/>
      <w:pPr>
        <w:ind w:left="1432" w:hanging="201"/>
      </w:pPr>
      <w:rPr>
        <w:rFonts w:hint="default"/>
        <w:lang w:val="lt-LT" w:eastAsia="en-US" w:bidi="ar-SA"/>
      </w:rPr>
    </w:lvl>
    <w:lvl w:ilvl="3" w:tplc="EFCC01DC">
      <w:numFmt w:val="bullet"/>
      <w:lvlText w:val="•"/>
      <w:lvlJc w:val="left"/>
      <w:pPr>
        <w:ind w:left="2099" w:hanging="201"/>
      </w:pPr>
      <w:rPr>
        <w:rFonts w:hint="default"/>
        <w:lang w:val="lt-LT" w:eastAsia="en-US" w:bidi="ar-SA"/>
      </w:rPr>
    </w:lvl>
    <w:lvl w:ilvl="4" w:tplc="91026350">
      <w:numFmt w:val="bullet"/>
      <w:lvlText w:val="•"/>
      <w:lvlJc w:val="left"/>
      <w:pPr>
        <w:ind w:left="2765" w:hanging="201"/>
      </w:pPr>
      <w:rPr>
        <w:rFonts w:hint="default"/>
        <w:lang w:val="lt-LT" w:eastAsia="en-US" w:bidi="ar-SA"/>
      </w:rPr>
    </w:lvl>
    <w:lvl w:ilvl="5" w:tplc="5798F47C">
      <w:numFmt w:val="bullet"/>
      <w:lvlText w:val="•"/>
      <w:lvlJc w:val="left"/>
      <w:pPr>
        <w:ind w:left="3432" w:hanging="201"/>
      </w:pPr>
      <w:rPr>
        <w:rFonts w:hint="default"/>
        <w:lang w:val="lt-LT" w:eastAsia="en-US" w:bidi="ar-SA"/>
      </w:rPr>
    </w:lvl>
    <w:lvl w:ilvl="6" w:tplc="F588E6FC">
      <w:numFmt w:val="bullet"/>
      <w:lvlText w:val="•"/>
      <w:lvlJc w:val="left"/>
      <w:pPr>
        <w:ind w:left="4098" w:hanging="201"/>
      </w:pPr>
      <w:rPr>
        <w:rFonts w:hint="default"/>
        <w:lang w:val="lt-LT" w:eastAsia="en-US" w:bidi="ar-SA"/>
      </w:rPr>
    </w:lvl>
    <w:lvl w:ilvl="7" w:tplc="0482599A">
      <w:numFmt w:val="bullet"/>
      <w:lvlText w:val="•"/>
      <w:lvlJc w:val="left"/>
      <w:pPr>
        <w:ind w:left="4764" w:hanging="201"/>
      </w:pPr>
      <w:rPr>
        <w:rFonts w:hint="default"/>
        <w:lang w:val="lt-LT" w:eastAsia="en-US" w:bidi="ar-SA"/>
      </w:rPr>
    </w:lvl>
    <w:lvl w:ilvl="8" w:tplc="CB8A1490">
      <w:numFmt w:val="bullet"/>
      <w:lvlText w:val="•"/>
      <w:lvlJc w:val="left"/>
      <w:pPr>
        <w:ind w:left="5431" w:hanging="201"/>
      </w:pPr>
      <w:rPr>
        <w:rFonts w:hint="default"/>
        <w:lang w:val="lt-LT" w:eastAsia="en-US" w:bidi="ar-SA"/>
      </w:rPr>
    </w:lvl>
  </w:abstractNum>
  <w:abstractNum w:abstractNumId="33" w15:restartNumberingAfterBreak="0">
    <w:nsid w:val="5D390D31"/>
    <w:multiLevelType w:val="hybridMultilevel"/>
    <w:tmpl w:val="A8EE3994"/>
    <w:lvl w:ilvl="0" w:tplc="51CA3608">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5E94A994">
      <w:numFmt w:val="bullet"/>
      <w:lvlText w:val="•"/>
      <w:lvlJc w:val="left"/>
      <w:pPr>
        <w:ind w:left="766" w:hanging="201"/>
      </w:pPr>
      <w:rPr>
        <w:rFonts w:hint="default"/>
        <w:lang w:val="lt-LT" w:eastAsia="en-US" w:bidi="ar-SA"/>
      </w:rPr>
    </w:lvl>
    <w:lvl w:ilvl="2" w:tplc="098A305E">
      <w:numFmt w:val="bullet"/>
      <w:lvlText w:val="•"/>
      <w:lvlJc w:val="left"/>
      <w:pPr>
        <w:ind w:left="1432" w:hanging="201"/>
      </w:pPr>
      <w:rPr>
        <w:rFonts w:hint="default"/>
        <w:lang w:val="lt-LT" w:eastAsia="en-US" w:bidi="ar-SA"/>
      </w:rPr>
    </w:lvl>
    <w:lvl w:ilvl="3" w:tplc="0BE48554">
      <w:numFmt w:val="bullet"/>
      <w:lvlText w:val="•"/>
      <w:lvlJc w:val="left"/>
      <w:pPr>
        <w:ind w:left="2099" w:hanging="201"/>
      </w:pPr>
      <w:rPr>
        <w:rFonts w:hint="default"/>
        <w:lang w:val="lt-LT" w:eastAsia="en-US" w:bidi="ar-SA"/>
      </w:rPr>
    </w:lvl>
    <w:lvl w:ilvl="4" w:tplc="7206B630">
      <w:numFmt w:val="bullet"/>
      <w:lvlText w:val="•"/>
      <w:lvlJc w:val="left"/>
      <w:pPr>
        <w:ind w:left="2765" w:hanging="201"/>
      </w:pPr>
      <w:rPr>
        <w:rFonts w:hint="default"/>
        <w:lang w:val="lt-LT" w:eastAsia="en-US" w:bidi="ar-SA"/>
      </w:rPr>
    </w:lvl>
    <w:lvl w:ilvl="5" w:tplc="BF9686F2">
      <w:numFmt w:val="bullet"/>
      <w:lvlText w:val="•"/>
      <w:lvlJc w:val="left"/>
      <w:pPr>
        <w:ind w:left="3432" w:hanging="201"/>
      </w:pPr>
      <w:rPr>
        <w:rFonts w:hint="default"/>
        <w:lang w:val="lt-LT" w:eastAsia="en-US" w:bidi="ar-SA"/>
      </w:rPr>
    </w:lvl>
    <w:lvl w:ilvl="6" w:tplc="9AE85C30">
      <w:numFmt w:val="bullet"/>
      <w:lvlText w:val="•"/>
      <w:lvlJc w:val="left"/>
      <w:pPr>
        <w:ind w:left="4098" w:hanging="201"/>
      </w:pPr>
      <w:rPr>
        <w:rFonts w:hint="default"/>
        <w:lang w:val="lt-LT" w:eastAsia="en-US" w:bidi="ar-SA"/>
      </w:rPr>
    </w:lvl>
    <w:lvl w:ilvl="7" w:tplc="1F266010">
      <w:numFmt w:val="bullet"/>
      <w:lvlText w:val="•"/>
      <w:lvlJc w:val="left"/>
      <w:pPr>
        <w:ind w:left="4764" w:hanging="201"/>
      </w:pPr>
      <w:rPr>
        <w:rFonts w:hint="default"/>
        <w:lang w:val="lt-LT" w:eastAsia="en-US" w:bidi="ar-SA"/>
      </w:rPr>
    </w:lvl>
    <w:lvl w:ilvl="8" w:tplc="E430C912">
      <w:numFmt w:val="bullet"/>
      <w:lvlText w:val="•"/>
      <w:lvlJc w:val="left"/>
      <w:pPr>
        <w:ind w:left="5431" w:hanging="201"/>
      </w:pPr>
      <w:rPr>
        <w:rFonts w:hint="default"/>
        <w:lang w:val="lt-LT" w:eastAsia="en-US" w:bidi="ar-SA"/>
      </w:rPr>
    </w:lvl>
  </w:abstractNum>
  <w:abstractNum w:abstractNumId="34" w15:restartNumberingAfterBreak="0">
    <w:nsid w:val="5E733CE0"/>
    <w:multiLevelType w:val="hybridMultilevel"/>
    <w:tmpl w:val="503A4794"/>
    <w:lvl w:ilvl="0" w:tplc="538ED23A">
      <w:numFmt w:val="bullet"/>
      <w:lvlText w:val=""/>
      <w:lvlJc w:val="left"/>
      <w:pPr>
        <w:ind w:left="143" w:hanging="281"/>
      </w:pPr>
      <w:rPr>
        <w:rFonts w:ascii="Symbol" w:eastAsia="Symbol" w:hAnsi="Symbol" w:cs="Symbol" w:hint="default"/>
        <w:b w:val="0"/>
        <w:bCs w:val="0"/>
        <w:i w:val="0"/>
        <w:iCs w:val="0"/>
        <w:spacing w:val="0"/>
        <w:w w:val="99"/>
        <w:sz w:val="20"/>
        <w:szCs w:val="20"/>
        <w:lang w:val="lt-LT" w:eastAsia="en-US" w:bidi="ar-SA"/>
      </w:rPr>
    </w:lvl>
    <w:lvl w:ilvl="1" w:tplc="B2C4A876">
      <w:numFmt w:val="bullet"/>
      <w:lvlText w:val="•"/>
      <w:lvlJc w:val="left"/>
      <w:pPr>
        <w:ind w:left="1118" w:hanging="281"/>
      </w:pPr>
      <w:rPr>
        <w:rFonts w:hint="default"/>
        <w:lang w:val="lt-LT" w:eastAsia="en-US" w:bidi="ar-SA"/>
      </w:rPr>
    </w:lvl>
    <w:lvl w:ilvl="2" w:tplc="64CA30F2">
      <w:numFmt w:val="bullet"/>
      <w:lvlText w:val="•"/>
      <w:lvlJc w:val="left"/>
      <w:pPr>
        <w:ind w:left="2096" w:hanging="281"/>
      </w:pPr>
      <w:rPr>
        <w:rFonts w:hint="default"/>
        <w:lang w:val="lt-LT" w:eastAsia="en-US" w:bidi="ar-SA"/>
      </w:rPr>
    </w:lvl>
    <w:lvl w:ilvl="3" w:tplc="201E835A">
      <w:numFmt w:val="bullet"/>
      <w:lvlText w:val="•"/>
      <w:lvlJc w:val="left"/>
      <w:pPr>
        <w:ind w:left="3074" w:hanging="281"/>
      </w:pPr>
      <w:rPr>
        <w:rFonts w:hint="default"/>
        <w:lang w:val="lt-LT" w:eastAsia="en-US" w:bidi="ar-SA"/>
      </w:rPr>
    </w:lvl>
    <w:lvl w:ilvl="4" w:tplc="7DC68D42">
      <w:numFmt w:val="bullet"/>
      <w:lvlText w:val="•"/>
      <w:lvlJc w:val="left"/>
      <w:pPr>
        <w:ind w:left="4052" w:hanging="281"/>
      </w:pPr>
      <w:rPr>
        <w:rFonts w:hint="default"/>
        <w:lang w:val="lt-LT" w:eastAsia="en-US" w:bidi="ar-SA"/>
      </w:rPr>
    </w:lvl>
    <w:lvl w:ilvl="5" w:tplc="C2666070">
      <w:numFmt w:val="bullet"/>
      <w:lvlText w:val="•"/>
      <w:lvlJc w:val="left"/>
      <w:pPr>
        <w:ind w:left="5031" w:hanging="281"/>
      </w:pPr>
      <w:rPr>
        <w:rFonts w:hint="default"/>
        <w:lang w:val="lt-LT" w:eastAsia="en-US" w:bidi="ar-SA"/>
      </w:rPr>
    </w:lvl>
    <w:lvl w:ilvl="6" w:tplc="150AA23E">
      <w:numFmt w:val="bullet"/>
      <w:lvlText w:val="•"/>
      <w:lvlJc w:val="left"/>
      <w:pPr>
        <w:ind w:left="6009" w:hanging="281"/>
      </w:pPr>
      <w:rPr>
        <w:rFonts w:hint="default"/>
        <w:lang w:val="lt-LT" w:eastAsia="en-US" w:bidi="ar-SA"/>
      </w:rPr>
    </w:lvl>
    <w:lvl w:ilvl="7" w:tplc="CBFC1DC2">
      <w:numFmt w:val="bullet"/>
      <w:lvlText w:val="•"/>
      <w:lvlJc w:val="left"/>
      <w:pPr>
        <w:ind w:left="6987" w:hanging="281"/>
      </w:pPr>
      <w:rPr>
        <w:rFonts w:hint="default"/>
        <w:lang w:val="lt-LT" w:eastAsia="en-US" w:bidi="ar-SA"/>
      </w:rPr>
    </w:lvl>
    <w:lvl w:ilvl="8" w:tplc="0CC06738">
      <w:numFmt w:val="bullet"/>
      <w:lvlText w:val="•"/>
      <w:lvlJc w:val="left"/>
      <w:pPr>
        <w:ind w:left="7965" w:hanging="281"/>
      </w:pPr>
      <w:rPr>
        <w:rFonts w:hint="default"/>
        <w:lang w:val="lt-LT" w:eastAsia="en-US" w:bidi="ar-SA"/>
      </w:rPr>
    </w:lvl>
  </w:abstractNum>
  <w:abstractNum w:abstractNumId="35" w15:restartNumberingAfterBreak="0">
    <w:nsid w:val="63E87E6F"/>
    <w:multiLevelType w:val="hybridMultilevel"/>
    <w:tmpl w:val="632AC276"/>
    <w:lvl w:ilvl="0" w:tplc="C09CBE64">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A52AC236">
      <w:numFmt w:val="bullet"/>
      <w:lvlText w:val="•"/>
      <w:lvlJc w:val="left"/>
      <w:pPr>
        <w:ind w:left="766" w:hanging="201"/>
      </w:pPr>
      <w:rPr>
        <w:rFonts w:hint="default"/>
        <w:lang w:val="lt-LT" w:eastAsia="en-US" w:bidi="ar-SA"/>
      </w:rPr>
    </w:lvl>
    <w:lvl w:ilvl="2" w:tplc="043A764A">
      <w:numFmt w:val="bullet"/>
      <w:lvlText w:val="•"/>
      <w:lvlJc w:val="left"/>
      <w:pPr>
        <w:ind w:left="1432" w:hanging="201"/>
      </w:pPr>
      <w:rPr>
        <w:rFonts w:hint="default"/>
        <w:lang w:val="lt-LT" w:eastAsia="en-US" w:bidi="ar-SA"/>
      </w:rPr>
    </w:lvl>
    <w:lvl w:ilvl="3" w:tplc="8E42E5C4">
      <w:numFmt w:val="bullet"/>
      <w:lvlText w:val="•"/>
      <w:lvlJc w:val="left"/>
      <w:pPr>
        <w:ind w:left="2099" w:hanging="201"/>
      </w:pPr>
      <w:rPr>
        <w:rFonts w:hint="default"/>
        <w:lang w:val="lt-LT" w:eastAsia="en-US" w:bidi="ar-SA"/>
      </w:rPr>
    </w:lvl>
    <w:lvl w:ilvl="4" w:tplc="1E56100C">
      <w:numFmt w:val="bullet"/>
      <w:lvlText w:val="•"/>
      <w:lvlJc w:val="left"/>
      <w:pPr>
        <w:ind w:left="2765" w:hanging="201"/>
      </w:pPr>
      <w:rPr>
        <w:rFonts w:hint="default"/>
        <w:lang w:val="lt-LT" w:eastAsia="en-US" w:bidi="ar-SA"/>
      </w:rPr>
    </w:lvl>
    <w:lvl w:ilvl="5" w:tplc="F6ACEA0E">
      <w:numFmt w:val="bullet"/>
      <w:lvlText w:val="•"/>
      <w:lvlJc w:val="left"/>
      <w:pPr>
        <w:ind w:left="3432" w:hanging="201"/>
      </w:pPr>
      <w:rPr>
        <w:rFonts w:hint="default"/>
        <w:lang w:val="lt-LT" w:eastAsia="en-US" w:bidi="ar-SA"/>
      </w:rPr>
    </w:lvl>
    <w:lvl w:ilvl="6" w:tplc="B2C6EB24">
      <w:numFmt w:val="bullet"/>
      <w:lvlText w:val="•"/>
      <w:lvlJc w:val="left"/>
      <w:pPr>
        <w:ind w:left="4098" w:hanging="201"/>
      </w:pPr>
      <w:rPr>
        <w:rFonts w:hint="default"/>
        <w:lang w:val="lt-LT" w:eastAsia="en-US" w:bidi="ar-SA"/>
      </w:rPr>
    </w:lvl>
    <w:lvl w:ilvl="7" w:tplc="72521B3C">
      <w:numFmt w:val="bullet"/>
      <w:lvlText w:val="•"/>
      <w:lvlJc w:val="left"/>
      <w:pPr>
        <w:ind w:left="4764" w:hanging="201"/>
      </w:pPr>
      <w:rPr>
        <w:rFonts w:hint="default"/>
        <w:lang w:val="lt-LT" w:eastAsia="en-US" w:bidi="ar-SA"/>
      </w:rPr>
    </w:lvl>
    <w:lvl w:ilvl="8" w:tplc="3E28D8CE">
      <w:numFmt w:val="bullet"/>
      <w:lvlText w:val="•"/>
      <w:lvlJc w:val="left"/>
      <w:pPr>
        <w:ind w:left="5431" w:hanging="201"/>
      </w:pPr>
      <w:rPr>
        <w:rFonts w:hint="default"/>
        <w:lang w:val="lt-LT" w:eastAsia="en-US" w:bidi="ar-SA"/>
      </w:rPr>
    </w:lvl>
  </w:abstractNum>
  <w:abstractNum w:abstractNumId="36" w15:restartNumberingAfterBreak="0">
    <w:nsid w:val="649209AE"/>
    <w:multiLevelType w:val="hybridMultilevel"/>
    <w:tmpl w:val="7AC2E578"/>
    <w:lvl w:ilvl="0" w:tplc="C3ECA704">
      <w:start w:val="6"/>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F7028856">
      <w:numFmt w:val="bullet"/>
      <w:lvlText w:val="•"/>
      <w:lvlJc w:val="left"/>
      <w:pPr>
        <w:ind w:left="766" w:hanging="201"/>
      </w:pPr>
      <w:rPr>
        <w:rFonts w:hint="default"/>
        <w:lang w:val="lt-LT" w:eastAsia="en-US" w:bidi="ar-SA"/>
      </w:rPr>
    </w:lvl>
    <w:lvl w:ilvl="2" w:tplc="CAB4FC8A">
      <w:numFmt w:val="bullet"/>
      <w:lvlText w:val="•"/>
      <w:lvlJc w:val="left"/>
      <w:pPr>
        <w:ind w:left="1432" w:hanging="201"/>
      </w:pPr>
      <w:rPr>
        <w:rFonts w:hint="default"/>
        <w:lang w:val="lt-LT" w:eastAsia="en-US" w:bidi="ar-SA"/>
      </w:rPr>
    </w:lvl>
    <w:lvl w:ilvl="3" w:tplc="FED24FDE">
      <w:numFmt w:val="bullet"/>
      <w:lvlText w:val="•"/>
      <w:lvlJc w:val="left"/>
      <w:pPr>
        <w:ind w:left="2099" w:hanging="201"/>
      </w:pPr>
      <w:rPr>
        <w:rFonts w:hint="default"/>
        <w:lang w:val="lt-LT" w:eastAsia="en-US" w:bidi="ar-SA"/>
      </w:rPr>
    </w:lvl>
    <w:lvl w:ilvl="4" w:tplc="73ECC2D0">
      <w:numFmt w:val="bullet"/>
      <w:lvlText w:val="•"/>
      <w:lvlJc w:val="left"/>
      <w:pPr>
        <w:ind w:left="2765" w:hanging="201"/>
      </w:pPr>
      <w:rPr>
        <w:rFonts w:hint="default"/>
        <w:lang w:val="lt-LT" w:eastAsia="en-US" w:bidi="ar-SA"/>
      </w:rPr>
    </w:lvl>
    <w:lvl w:ilvl="5" w:tplc="1F78BCDE">
      <w:numFmt w:val="bullet"/>
      <w:lvlText w:val="•"/>
      <w:lvlJc w:val="left"/>
      <w:pPr>
        <w:ind w:left="3432" w:hanging="201"/>
      </w:pPr>
      <w:rPr>
        <w:rFonts w:hint="default"/>
        <w:lang w:val="lt-LT" w:eastAsia="en-US" w:bidi="ar-SA"/>
      </w:rPr>
    </w:lvl>
    <w:lvl w:ilvl="6" w:tplc="2C785098">
      <w:numFmt w:val="bullet"/>
      <w:lvlText w:val="•"/>
      <w:lvlJc w:val="left"/>
      <w:pPr>
        <w:ind w:left="4098" w:hanging="201"/>
      </w:pPr>
      <w:rPr>
        <w:rFonts w:hint="default"/>
        <w:lang w:val="lt-LT" w:eastAsia="en-US" w:bidi="ar-SA"/>
      </w:rPr>
    </w:lvl>
    <w:lvl w:ilvl="7" w:tplc="299CA84A">
      <w:numFmt w:val="bullet"/>
      <w:lvlText w:val="•"/>
      <w:lvlJc w:val="left"/>
      <w:pPr>
        <w:ind w:left="4764" w:hanging="201"/>
      </w:pPr>
      <w:rPr>
        <w:rFonts w:hint="default"/>
        <w:lang w:val="lt-LT" w:eastAsia="en-US" w:bidi="ar-SA"/>
      </w:rPr>
    </w:lvl>
    <w:lvl w:ilvl="8" w:tplc="CA8875F4">
      <w:numFmt w:val="bullet"/>
      <w:lvlText w:val="•"/>
      <w:lvlJc w:val="left"/>
      <w:pPr>
        <w:ind w:left="5431" w:hanging="201"/>
      </w:pPr>
      <w:rPr>
        <w:rFonts w:hint="default"/>
        <w:lang w:val="lt-LT" w:eastAsia="en-US" w:bidi="ar-SA"/>
      </w:rPr>
    </w:lvl>
  </w:abstractNum>
  <w:abstractNum w:abstractNumId="37" w15:restartNumberingAfterBreak="0">
    <w:nsid w:val="64D03ABC"/>
    <w:multiLevelType w:val="hybridMultilevel"/>
    <w:tmpl w:val="FC18DF50"/>
    <w:lvl w:ilvl="0" w:tplc="B53AF2F4">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3E20E42C">
      <w:numFmt w:val="bullet"/>
      <w:lvlText w:val="•"/>
      <w:lvlJc w:val="left"/>
      <w:pPr>
        <w:ind w:left="766" w:hanging="201"/>
      </w:pPr>
      <w:rPr>
        <w:rFonts w:hint="default"/>
        <w:lang w:val="lt-LT" w:eastAsia="en-US" w:bidi="ar-SA"/>
      </w:rPr>
    </w:lvl>
    <w:lvl w:ilvl="2" w:tplc="2DD46892">
      <w:numFmt w:val="bullet"/>
      <w:lvlText w:val="•"/>
      <w:lvlJc w:val="left"/>
      <w:pPr>
        <w:ind w:left="1432" w:hanging="201"/>
      </w:pPr>
      <w:rPr>
        <w:rFonts w:hint="default"/>
        <w:lang w:val="lt-LT" w:eastAsia="en-US" w:bidi="ar-SA"/>
      </w:rPr>
    </w:lvl>
    <w:lvl w:ilvl="3" w:tplc="4A8C3C76">
      <w:numFmt w:val="bullet"/>
      <w:lvlText w:val="•"/>
      <w:lvlJc w:val="left"/>
      <w:pPr>
        <w:ind w:left="2099" w:hanging="201"/>
      </w:pPr>
      <w:rPr>
        <w:rFonts w:hint="default"/>
        <w:lang w:val="lt-LT" w:eastAsia="en-US" w:bidi="ar-SA"/>
      </w:rPr>
    </w:lvl>
    <w:lvl w:ilvl="4" w:tplc="C99034DE">
      <w:numFmt w:val="bullet"/>
      <w:lvlText w:val="•"/>
      <w:lvlJc w:val="left"/>
      <w:pPr>
        <w:ind w:left="2765" w:hanging="201"/>
      </w:pPr>
      <w:rPr>
        <w:rFonts w:hint="default"/>
        <w:lang w:val="lt-LT" w:eastAsia="en-US" w:bidi="ar-SA"/>
      </w:rPr>
    </w:lvl>
    <w:lvl w:ilvl="5" w:tplc="73A4D33E">
      <w:numFmt w:val="bullet"/>
      <w:lvlText w:val="•"/>
      <w:lvlJc w:val="left"/>
      <w:pPr>
        <w:ind w:left="3432" w:hanging="201"/>
      </w:pPr>
      <w:rPr>
        <w:rFonts w:hint="default"/>
        <w:lang w:val="lt-LT" w:eastAsia="en-US" w:bidi="ar-SA"/>
      </w:rPr>
    </w:lvl>
    <w:lvl w:ilvl="6" w:tplc="6EE492BC">
      <w:numFmt w:val="bullet"/>
      <w:lvlText w:val="•"/>
      <w:lvlJc w:val="left"/>
      <w:pPr>
        <w:ind w:left="4098" w:hanging="201"/>
      </w:pPr>
      <w:rPr>
        <w:rFonts w:hint="default"/>
        <w:lang w:val="lt-LT" w:eastAsia="en-US" w:bidi="ar-SA"/>
      </w:rPr>
    </w:lvl>
    <w:lvl w:ilvl="7" w:tplc="9B709F24">
      <w:numFmt w:val="bullet"/>
      <w:lvlText w:val="•"/>
      <w:lvlJc w:val="left"/>
      <w:pPr>
        <w:ind w:left="4764" w:hanging="201"/>
      </w:pPr>
      <w:rPr>
        <w:rFonts w:hint="default"/>
        <w:lang w:val="lt-LT" w:eastAsia="en-US" w:bidi="ar-SA"/>
      </w:rPr>
    </w:lvl>
    <w:lvl w:ilvl="8" w:tplc="B9768E96">
      <w:numFmt w:val="bullet"/>
      <w:lvlText w:val="•"/>
      <w:lvlJc w:val="left"/>
      <w:pPr>
        <w:ind w:left="5431" w:hanging="201"/>
      </w:pPr>
      <w:rPr>
        <w:rFonts w:hint="default"/>
        <w:lang w:val="lt-LT" w:eastAsia="en-US" w:bidi="ar-SA"/>
      </w:rPr>
    </w:lvl>
  </w:abstractNum>
  <w:abstractNum w:abstractNumId="38" w15:restartNumberingAfterBreak="0">
    <w:nsid w:val="66494193"/>
    <w:multiLevelType w:val="hybridMultilevel"/>
    <w:tmpl w:val="C5F02F34"/>
    <w:lvl w:ilvl="0" w:tplc="5328827E">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B6DEEE4C">
      <w:numFmt w:val="bullet"/>
      <w:lvlText w:val="•"/>
      <w:lvlJc w:val="left"/>
      <w:pPr>
        <w:ind w:left="766" w:hanging="201"/>
      </w:pPr>
      <w:rPr>
        <w:rFonts w:hint="default"/>
        <w:lang w:val="lt-LT" w:eastAsia="en-US" w:bidi="ar-SA"/>
      </w:rPr>
    </w:lvl>
    <w:lvl w:ilvl="2" w:tplc="95B862BC">
      <w:numFmt w:val="bullet"/>
      <w:lvlText w:val="•"/>
      <w:lvlJc w:val="left"/>
      <w:pPr>
        <w:ind w:left="1432" w:hanging="201"/>
      </w:pPr>
      <w:rPr>
        <w:rFonts w:hint="default"/>
        <w:lang w:val="lt-LT" w:eastAsia="en-US" w:bidi="ar-SA"/>
      </w:rPr>
    </w:lvl>
    <w:lvl w:ilvl="3" w:tplc="2E200E76">
      <w:numFmt w:val="bullet"/>
      <w:lvlText w:val="•"/>
      <w:lvlJc w:val="left"/>
      <w:pPr>
        <w:ind w:left="2099" w:hanging="201"/>
      </w:pPr>
      <w:rPr>
        <w:rFonts w:hint="default"/>
        <w:lang w:val="lt-LT" w:eastAsia="en-US" w:bidi="ar-SA"/>
      </w:rPr>
    </w:lvl>
    <w:lvl w:ilvl="4" w:tplc="27320EAC">
      <w:numFmt w:val="bullet"/>
      <w:lvlText w:val="•"/>
      <w:lvlJc w:val="left"/>
      <w:pPr>
        <w:ind w:left="2765" w:hanging="201"/>
      </w:pPr>
      <w:rPr>
        <w:rFonts w:hint="default"/>
        <w:lang w:val="lt-LT" w:eastAsia="en-US" w:bidi="ar-SA"/>
      </w:rPr>
    </w:lvl>
    <w:lvl w:ilvl="5" w:tplc="2A846542">
      <w:numFmt w:val="bullet"/>
      <w:lvlText w:val="•"/>
      <w:lvlJc w:val="left"/>
      <w:pPr>
        <w:ind w:left="3432" w:hanging="201"/>
      </w:pPr>
      <w:rPr>
        <w:rFonts w:hint="default"/>
        <w:lang w:val="lt-LT" w:eastAsia="en-US" w:bidi="ar-SA"/>
      </w:rPr>
    </w:lvl>
    <w:lvl w:ilvl="6" w:tplc="EBDA9B44">
      <w:numFmt w:val="bullet"/>
      <w:lvlText w:val="•"/>
      <w:lvlJc w:val="left"/>
      <w:pPr>
        <w:ind w:left="4098" w:hanging="201"/>
      </w:pPr>
      <w:rPr>
        <w:rFonts w:hint="default"/>
        <w:lang w:val="lt-LT" w:eastAsia="en-US" w:bidi="ar-SA"/>
      </w:rPr>
    </w:lvl>
    <w:lvl w:ilvl="7" w:tplc="0D583E18">
      <w:numFmt w:val="bullet"/>
      <w:lvlText w:val="•"/>
      <w:lvlJc w:val="left"/>
      <w:pPr>
        <w:ind w:left="4764" w:hanging="201"/>
      </w:pPr>
      <w:rPr>
        <w:rFonts w:hint="default"/>
        <w:lang w:val="lt-LT" w:eastAsia="en-US" w:bidi="ar-SA"/>
      </w:rPr>
    </w:lvl>
    <w:lvl w:ilvl="8" w:tplc="98E40E3C">
      <w:numFmt w:val="bullet"/>
      <w:lvlText w:val="•"/>
      <w:lvlJc w:val="left"/>
      <w:pPr>
        <w:ind w:left="5431" w:hanging="201"/>
      </w:pPr>
      <w:rPr>
        <w:rFonts w:hint="default"/>
        <w:lang w:val="lt-LT" w:eastAsia="en-US" w:bidi="ar-SA"/>
      </w:rPr>
    </w:lvl>
  </w:abstractNum>
  <w:abstractNum w:abstractNumId="39" w15:restartNumberingAfterBreak="0">
    <w:nsid w:val="6DB6377D"/>
    <w:multiLevelType w:val="hybridMultilevel"/>
    <w:tmpl w:val="09209488"/>
    <w:lvl w:ilvl="0" w:tplc="9FECA46C">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7246632C">
      <w:numFmt w:val="bullet"/>
      <w:lvlText w:val="•"/>
      <w:lvlJc w:val="left"/>
      <w:pPr>
        <w:ind w:left="765" w:hanging="201"/>
      </w:pPr>
      <w:rPr>
        <w:rFonts w:hint="default"/>
        <w:lang w:val="lt-LT" w:eastAsia="en-US" w:bidi="ar-SA"/>
      </w:rPr>
    </w:lvl>
    <w:lvl w:ilvl="2" w:tplc="F6140F24">
      <w:numFmt w:val="bullet"/>
      <w:lvlText w:val="•"/>
      <w:lvlJc w:val="left"/>
      <w:pPr>
        <w:ind w:left="1430" w:hanging="201"/>
      </w:pPr>
      <w:rPr>
        <w:rFonts w:hint="default"/>
        <w:lang w:val="lt-LT" w:eastAsia="en-US" w:bidi="ar-SA"/>
      </w:rPr>
    </w:lvl>
    <w:lvl w:ilvl="3" w:tplc="504CD46A">
      <w:numFmt w:val="bullet"/>
      <w:lvlText w:val="•"/>
      <w:lvlJc w:val="left"/>
      <w:pPr>
        <w:ind w:left="2095" w:hanging="201"/>
      </w:pPr>
      <w:rPr>
        <w:rFonts w:hint="default"/>
        <w:lang w:val="lt-LT" w:eastAsia="en-US" w:bidi="ar-SA"/>
      </w:rPr>
    </w:lvl>
    <w:lvl w:ilvl="4" w:tplc="6D74617A">
      <w:numFmt w:val="bullet"/>
      <w:lvlText w:val="•"/>
      <w:lvlJc w:val="left"/>
      <w:pPr>
        <w:ind w:left="2760" w:hanging="201"/>
      </w:pPr>
      <w:rPr>
        <w:rFonts w:hint="default"/>
        <w:lang w:val="lt-LT" w:eastAsia="en-US" w:bidi="ar-SA"/>
      </w:rPr>
    </w:lvl>
    <w:lvl w:ilvl="5" w:tplc="15D00EE4">
      <w:numFmt w:val="bullet"/>
      <w:lvlText w:val="•"/>
      <w:lvlJc w:val="left"/>
      <w:pPr>
        <w:ind w:left="3425" w:hanging="201"/>
      </w:pPr>
      <w:rPr>
        <w:rFonts w:hint="default"/>
        <w:lang w:val="lt-LT" w:eastAsia="en-US" w:bidi="ar-SA"/>
      </w:rPr>
    </w:lvl>
    <w:lvl w:ilvl="6" w:tplc="A2CE40E2">
      <w:numFmt w:val="bullet"/>
      <w:lvlText w:val="•"/>
      <w:lvlJc w:val="left"/>
      <w:pPr>
        <w:ind w:left="4090" w:hanging="201"/>
      </w:pPr>
      <w:rPr>
        <w:rFonts w:hint="default"/>
        <w:lang w:val="lt-LT" w:eastAsia="en-US" w:bidi="ar-SA"/>
      </w:rPr>
    </w:lvl>
    <w:lvl w:ilvl="7" w:tplc="6D80206C">
      <w:numFmt w:val="bullet"/>
      <w:lvlText w:val="•"/>
      <w:lvlJc w:val="left"/>
      <w:pPr>
        <w:ind w:left="4755" w:hanging="201"/>
      </w:pPr>
      <w:rPr>
        <w:rFonts w:hint="default"/>
        <w:lang w:val="lt-LT" w:eastAsia="en-US" w:bidi="ar-SA"/>
      </w:rPr>
    </w:lvl>
    <w:lvl w:ilvl="8" w:tplc="300A73AE">
      <w:numFmt w:val="bullet"/>
      <w:lvlText w:val="•"/>
      <w:lvlJc w:val="left"/>
      <w:pPr>
        <w:ind w:left="5420" w:hanging="201"/>
      </w:pPr>
      <w:rPr>
        <w:rFonts w:hint="default"/>
        <w:lang w:val="lt-LT" w:eastAsia="en-US" w:bidi="ar-SA"/>
      </w:rPr>
    </w:lvl>
  </w:abstractNum>
  <w:abstractNum w:abstractNumId="40" w15:restartNumberingAfterBreak="0">
    <w:nsid w:val="799F2508"/>
    <w:multiLevelType w:val="hybridMultilevel"/>
    <w:tmpl w:val="D9CE4638"/>
    <w:lvl w:ilvl="0" w:tplc="2598C4B2">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88661374">
      <w:numFmt w:val="bullet"/>
      <w:lvlText w:val="•"/>
      <w:lvlJc w:val="left"/>
      <w:pPr>
        <w:ind w:left="767" w:hanging="201"/>
      </w:pPr>
      <w:rPr>
        <w:rFonts w:hint="default"/>
        <w:lang w:val="lt-LT" w:eastAsia="en-US" w:bidi="ar-SA"/>
      </w:rPr>
    </w:lvl>
    <w:lvl w:ilvl="2" w:tplc="93882F72">
      <w:numFmt w:val="bullet"/>
      <w:lvlText w:val="•"/>
      <w:lvlJc w:val="left"/>
      <w:pPr>
        <w:ind w:left="1434" w:hanging="201"/>
      </w:pPr>
      <w:rPr>
        <w:rFonts w:hint="default"/>
        <w:lang w:val="lt-LT" w:eastAsia="en-US" w:bidi="ar-SA"/>
      </w:rPr>
    </w:lvl>
    <w:lvl w:ilvl="3" w:tplc="B310D8B4">
      <w:numFmt w:val="bullet"/>
      <w:lvlText w:val="•"/>
      <w:lvlJc w:val="left"/>
      <w:pPr>
        <w:ind w:left="2101" w:hanging="201"/>
      </w:pPr>
      <w:rPr>
        <w:rFonts w:hint="default"/>
        <w:lang w:val="lt-LT" w:eastAsia="en-US" w:bidi="ar-SA"/>
      </w:rPr>
    </w:lvl>
    <w:lvl w:ilvl="4" w:tplc="154ED732">
      <w:numFmt w:val="bullet"/>
      <w:lvlText w:val="•"/>
      <w:lvlJc w:val="left"/>
      <w:pPr>
        <w:ind w:left="2768" w:hanging="201"/>
      </w:pPr>
      <w:rPr>
        <w:rFonts w:hint="default"/>
        <w:lang w:val="lt-LT" w:eastAsia="en-US" w:bidi="ar-SA"/>
      </w:rPr>
    </w:lvl>
    <w:lvl w:ilvl="5" w:tplc="53E28392">
      <w:numFmt w:val="bullet"/>
      <w:lvlText w:val="•"/>
      <w:lvlJc w:val="left"/>
      <w:pPr>
        <w:ind w:left="3435" w:hanging="201"/>
      </w:pPr>
      <w:rPr>
        <w:rFonts w:hint="default"/>
        <w:lang w:val="lt-LT" w:eastAsia="en-US" w:bidi="ar-SA"/>
      </w:rPr>
    </w:lvl>
    <w:lvl w:ilvl="6" w:tplc="EE9214D6">
      <w:numFmt w:val="bullet"/>
      <w:lvlText w:val="•"/>
      <w:lvlJc w:val="left"/>
      <w:pPr>
        <w:ind w:left="4102" w:hanging="201"/>
      </w:pPr>
      <w:rPr>
        <w:rFonts w:hint="default"/>
        <w:lang w:val="lt-LT" w:eastAsia="en-US" w:bidi="ar-SA"/>
      </w:rPr>
    </w:lvl>
    <w:lvl w:ilvl="7" w:tplc="AAAC26B0">
      <w:numFmt w:val="bullet"/>
      <w:lvlText w:val="•"/>
      <w:lvlJc w:val="left"/>
      <w:pPr>
        <w:ind w:left="4769" w:hanging="201"/>
      </w:pPr>
      <w:rPr>
        <w:rFonts w:hint="default"/>
        <w:lang w:val="lt-LT" w:eastAsia="en-US" w:bidi="ar-SA"/>
      </w:rPr>
    </w:lvl>
    <w:lvl w:ilvl="8" w:tplc="76B8DB1C">
      <w:numFmt w:val="bullet"/>
      <w:lvlText w:val="•"/>
      <w:lvlJc w:val="left"/>
      <w:pPr>
        <w:ind w:left="5436" w:hanging="201"/>
      </w:pPr>
      <w:rPr>
        <w:rFonts w:hint="default"/>
        <w:lang w:val="lt-LT" w:eastAsia="en-US" w:bidi="ar-SA"/>
      </w:rPr>
    </w:lvl>
  </w:abstractNum>
  <w:abstractNum w:abstractNumId="41" w15:restartNumberingAfterBreak="0">
    <w:nsid w:val="7A8C1AD6"/>
    <w:multiLevelType w:val="hybridMultilevel"/>
    <w:tmpl w:val="6C78A7CE"/>
    <w:lvl w:ilvl="0" w:tplc="14EACE14">
      <w:start w:val="4"/>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8E2E1590">
      <w:numFmt w:val="bullet"/>
      <w:lvlText w:val="•"/>
      <w:lvlJc w:val="left"/>
      <w:pPr>
        <w:ind w:left="766" w:hanging="201"/>
      </w:pPr>
      <w:rPr>
        <w:rFonts w:hint="default"/>
        <w:lang w:val="lt-LT" w:eastAsia="en-US" w:bidi="ar-SA"/>
      </w:rPr>
    </w:lvl>
    <w:lvl w:ilvl="2" w:tplc="80F4ABD2">
      <w:numFmt w:val="bullet"/>
      <w:lvlText w:val="•"/>
      <w:lvlJc w:val="left"/>
      <w:pPr>
        <w:ind w:left="1432" w:hanging="201"/>
      </w:pPr>
      <w:rPr>
        <w:rFonts w:hint="default"/>
        <w:lang w:val="lt-LT" w:eastAsia="en-US" w:bidi="ar-SA"/>
      </w:rPr>
    </w:lvl>
    <w:lvl w:ilvl="3" w:tplc="41FE04EE">
      <w:numFmt w:val="bullet"/>
      <w:lvlText w:val="•"/>
      <w:lvlJc w:val="left"/>
      <w:pPr>
        <w:ind w:left="2099" w:hanging="201"/>
      </w:pPr>
      <w:rPr>
        <w:rFonts w:hint="default"/>
        <w:lang w:val="lt-LT" w:eastAsia="en-US" w:bidi="ar-SA"/>
      </w:rPr>
    </w:lvl>
    <w:lvl w:ilvl="4" w:tplc="97E827B2">
      <w:numFmt w:val="bullet"/>
      <w:lvlText w:val="•"/>
      <w:lvlJc w:val="left"/>
      <w:pPr>
        <w:ind w:left="2765" w:hanging="201"/>
      </w:pPr>
      <w:rPr>
        <w:rFonts w:hint="default"/>
        <w:lang w:val="lt-LT" w:eastAsia="en-US" w:bidi="ar-SA"/>
      </w:rPr>
    </w:lvl>
    <w:lvl w:ilvl="5" w:tplc="553A0BF2">
      <w:numFmt w:val="bullet"/>
      <w:lvlText w:val="•"/>
      <w:lvlJc w:val="left"/>
      <w:pPr>
        <w:ind w:left="3432" w:hanging="201"/>
      </w:pPr>
      <w:rPr>
        <w:rFonts w:hint="default"/>
        <w:lang w:val="lt-LT" w:eastAsia="en-US" w:bidi="ar-SA"/>
      </w:rPr>
    </w:lvl>
    <w:lvl w:ilvl="6" w:tplc="C85639B8">
      <w:numFmt w:val="bullet"/>
      <w:lvlText w:val="•"/>
      <w:lvlJc w:val="left"/>
      <w:pPr>
        <w:ind w:left="4098" w:hanging="201"/>
      </w:pPr>
      <w:rPr>
        <w:rFonts w:hint="default"/>
        <w:lang w:val="lt-LT" w:eastAsia="en-US" w:bidi="ar-SA"/>
      </w:rPr>
    </w:lvl>
    <w:lvl w:ilvl="7" w:tplc="91145902">
      <w:numFmt w:val="bullet"/>
      <w:lvlText w:val="•"/>
      <w:lvlJc w:val="left"/>
      <w:pPr>
        <w:ind w:left="4764" w:hanging="201"/>
      </w:pPr>
      <w:rPr>
        <w:rFonts w:hint="default"/>
        <w:lang w:val="lt-LT" w:eastAsia="en-US" w:bidi="ar-SA"/>
      </w:rPr>
    </w:lvl>
    <w:lvl w:ilvl="8" w:tplc="2CB47756">
      <w:numFmt w:val="bullet"/>
      <w:lvlText w:val="•"/>
      <w:lvlJc w:val="left"/>
      <w:pPr>
        <w:ind w:left="5431" w:hanging="201"/>
      </w:pPr>
      <w:rPr>
        <w:rFonts w:hint="default"/>
        <w:lang w:val="lt-LT" w:eastAsia="en-US" w:bidi="ar-SA"/>
      </w:rPr>
    </w:lvl>
  </w:abstractNum>
  <w:abstractNum w:abstractNumId="42" w15:restartNumberingAfterBreak="0">
    <w:nsid w:val="7B9311E1"/>
    <w:multiLevelType w:val="hybridMultilevel"/>
    <w:tmpl w:val="33F814C0"/>
    <w:lvl w:ilvl="0" w:tplc="6B1439B4">
      <w:start w:val="1"/>
      <w:numFmt w:val="decimal"/>
      <w:lvlText w:val="%1-"/>
      <w:lvlJc w:val="left"/>
      <w:pPr>
        <w:ind w:left="107" w:hanging="201"/>
      </w:pPr>
      <w:rPr>
        <w:rFonts w:ascii="Times New Roman" w:eastAsia="Times New Roman" w:hAnsi="Times New Roman" w:cs="Times New Roman" w:hint="default"/>
        <w:b/>
        <w:bCs/>
        <w:i w:val="0"/>
        <w:iCs w:val="0"/>
        <w:spacing w:val="-1"/>
        <w:w w:val="98"/>
        <w:sz w:val="22"/>
        <w:szCs w:val="22"/>
        <w:lang w:val="lt-LT" w:eastAsia="en-US" w:bidi="ar-SA"/>
      </w:rPr>
    </w:lvl>
    <w:lvl w:ilvl="1" w:tplc="382C7876">
      <w:numFmt w:val="bullet"/>
      <w:lvlText w:val="•"/>
      <w:lvlJc w:val="left"/>
      <w:pPr>
        <w:ind w:left="766" w:hanging="201"/>
      </w:pPr>
      <w:rPr>
        <w:rFonts w:hint="default"/>
        <w:lang w:val="lt-LT" w:eastAsia="en-US" w:bidi="ar-SA"/>
      </w:rPr>
    </w:lvl>
    <w:lvl w:ilvl="2" w:tplc="ACD4D846">
      <w:numFmt w:val="bullet"/>
      <w:lvlText w:val="•"/>
      <w:lvlJc w:val="left"/>
      <w:pPr>
        <w:ind w:left="1432" w:hanging="201"/>
      </w:pPr>
      <w:rPr>
        <w:rFonts w:hint="default"/>
        <w:lang w:val="lt-LT" w:eastAsia="en-US" w:bidi="ar-SA"/>
      </w:rPr>
    </w:lvl>
    <w:lvl w:ilvl="3" w:tplc="B03C98E0">
      <w:numFmt w:val="bullet"/>
      <w:lvlText w:val="•"/>
      <w:lvlJc w:val="left"/>
      <w:pPr>
        <w:ind w:left="2099" w:hanging="201"/>
      </w:pPr>
      <w:rPr>
        <w:rFonts w:hint="default"/>
        <w:lang w:val="lt-LT" w:eastAsia="en-US" w:bidi="ar-SA"/>
      </w:rPr>
    </w:lvl>
    <w:lvl w:ilvl="4" w:tplc="371CB28C">
      <w:numFmt w:val="bullet"/>
      <w:lvlText w:val="•"/>
      <w:lvlJc w:val="left"/>
      <w:pPr>
        <w:ind w:left="2765" w:hanging="201"/>
      </w:pPr>
      <w:rPr>
        <w:rFonts w:hint="default"/>
        <w:lang w:val="lt-LT" w:eastAsia="en-US" w:bidi="ar-SA"/>
      </w:rPr>
    </w:lvl>
    <w:lvl w:ilvl="5" w:tplc="58EA80B2">
      <w:numFmt w:val="bullet"/>
      <w:lvlText w:val="•"/>
      <w:lvlJc w:val="left"/>
      <w:pPr>
        <w:ind w:left="3432" w:hanging="201"/>
      </w:pPr>
      <w:rPr>
        <w:rFonts w:hint="default"/>
        <w:lang w:val="lt-LT" w:eastAsia="en-US" w:bidi="ar-SA"/>
      </w:rPr>
    </w:lvl>
    <w:lvl w:ilvl="6" w:tplc="B0B24FBC">
      <w:numFmt w:val="bullet"/>
      <w:lvlText w:val="•"/>
      <w:lvlJc w:val="left"/>
      <w:pPr>
        <w:ind w:left="4098" w:hanging="201"/>
      </w:pPr>
      <w:rPr>
        <w:rFonts w:hint="default"/>
        <w:lang w:val="lt-LT" w:eastAsia="en-US" w:bidi="ar-SA"/>
      </w:rPr>
    </w:lvl>
    <w:lvl w:ilvl="7" w:tplc="6B923B6E">
      <w:numFmt w:val="bullet"/>
      <w:lvlText w:val="•"/>
      <w:lvlJc w:val="left"/>
      <w:pPr>
        <w:ind w:left="4764" w:hanging="201"/>
      </w:pPr>
      <w:rPr>
        <w:rFonts w:hint="default"/>
        <w:lang w:val="lt-LT" w:eastAsia="en-US" w:bidi="ar-SA"/>
      </w:rPr>
    </w:lvl>
    <w:lvl w:ilvl="8" w:tplc="7D2EB89A">
      <w:numFmt w:val="bullet"/>
      <w:lvlText w:val="•"/>
      <w:lvlJc w:val="left"/>
      <w:pPr>
        <w:ind w:left="5431" w:hanging="201"/>
      </w:pPr>
      <w:rPr>
        <w:rFonts w:hint="default"/>
        <w:lang w:val="lt-LT" w:eastAsia="en-US" w:bidi="ar-SA"/>
      </w:rPr>
    </w:lvl>
  </w:abstractNum>
  <w:num w:numId="1" w16cid:durableId="986401389">
    <w:abstractNumId w:val="18"/>
  </w:num>
  <w:num w:numId="2" w16cid:durableId="795101092">
    <w:abstractNumId w:val="36"/>
  </w:num>
  <w:num w:numId="3" w16cid:durableId="262766097">
    <w:abstractNumId w:val="25"/>
  </w:num>
  <w:num w:numId="4" w16cid:durableId="553735533">
    <w:abstractNumId w:val="39"/>
  </w:num>
  <w:num w:numId="5" w16cid:durableId="2131895510">
    <w:abstractNumId w:val="12"/>
  </w:num>
  <w:num w:numId="6" w16cid:durableId="1619331023">
    <w:abstractNumId w:val="30"/>
  </w:num>
  <w:num w:numId="7" w16cid:durableId="211113307">
    <w:abstractNumId w:val="5"/>
  </w:num>
  <w:num w:numId="8" w16cid:durableId="111018236">
    <w:abstractNumId w:val="9"/>
  </w:num>
  <w:num w:numId="9" w16cid:durableId="3481638">
    <w:abstractNumId w:val="35"/>
  </w:num>
  <w:num w:numId="10" w16cid:durableId="1013803700">
    <w:abstractNumId w:val="42"/>
  </w:num>
  <w:num w:numId="11" w16cid:durableId="1492520264">
    <w:abstractNumId w:val="16"/>
  </w:num>
  <w:num w:numId="12" w16cid:durableId="1251355731">
    <w:abstractNumId w:val="32"/>
  </w:num>
  <w:num w:numId="13" w16cid:durableId="1287156572">
    <w:abstractNumId w:val="8"/>
  </w:num>
  <w:num w:numId="14" w16cid:durableId="340208101">
    <w:abstractNumId w:val="22"/>
  </w:num>
  <w:num w:numId="15" w16cid:durableId="449669425">
    <w:abstractNumId w:val="15"/>
  </w:num>
  <w:num w:numId="16" w16cid:durableId="52048034">
    <w:abstractNumId w:val="7"/>
  </w:num>
  <w:num w:numId="17" w16cid:durableId="587883499">
    <w:abstractNumId w:val="41"/>
  </w:num>
  <w:num w:numId="18" w16cid:durableId="89156878">
    <w:abstractNumId w:val="19"/>
  </w:num>
  <w:num w:numId="19" w16cid:durableId="117144660">
    <w:abstractNumId w:val="17"/>
  </w:num>
  <w:num w:numId="20" w16cid:durableId="1013994948">
    <w:abstractNumId w:val="28"/>
  </w:num>
  <w:num w:numId="21" w16cid:durableId="1874688798">
    <w:abstractNumId w:val="26"/>
  </w:num>
  <w:num w:numId="22" w16cid:durableId="857474919">
    <w:abstractNumId w:val="24"/>
  </w:num>
  <w:num w:numId="23" w16cid:durableId="1136335476">
    <w:abstractNumId w:val="29"/>
  </w:num>
  <w:num w:numId="24" w16cid:durableId="2054380367">
    <w:abstractNumId w:val="21"/>
  </w:num>
  <w:num w:numId="25" w16cid:durableId="1020164113">
    <w:abstractNumId w:val="11"/>
  </w:num>
  <w:num w:numId="26" w16cid:durableId="1127234076">
    <w:abstractNumId w:val="1"/>
  </w:num>
  <w:num w:numId="27" w16cid:durableId="456333583">
    <w:abstractNumId w:val="33"/>
  </w:num>
  <w:num w:numId="28" w16cid:durableId="1950745575">
    <w:abstractNumId w:val="14"/>
  </w:num>
  <w:num w:numId="29" w16cid:durableId="374431193">
    <w:abstractNumId w:val="38"/>
  </w:num>
  <w:num w:numId="30" w16cid:durableId="406153364">
    <w:abstractNumId w:val="23"/>
  </w:num>
  <w:num w:numId="31" w16cid:durableId="1419253067">
    <w:abstractNumId w:val="3"/>
  </w:num>
  <w:num w:numId="32" w16cid:durableId="1752654208">
    <w:abstractNumId w:val="37"/>
  </w:num>
  <w:num w:numId="33" w16cid:durableId="1000083130">
    <w:abstractNumId w:val="20"/>
  </w:num>
  <w:num w:numId="34" w16cid:durableId="1720742536">
    <w:abstractNumId w:val="31"/>
  </w:num>
  <w:num w:numId="35" w16cid:durableId="716778668">
    <w:abstractNumId w:val="27"/>
  </w:num>
  <w:num w:numId="36" w16cid:durableId="602763498">
    <w:abstractNumId w:val="13"/>
  </w:num>
  <w:num w:numId="37" w16cid:durableId="883979067">
    <w:abstractNumId w:val="4"/>
  </w:num>
  <w:num w:numId="38" w16cid:durableId="1470588105">
    <w:abstractNumId w:val="6"/>
  </w:num>
  <w:num w:numId="39" w16cid:durableId="1676223486">
    <w:abstractNumId w:val="40"/>
  </w:num>
  <w:num w:numId="40" w16cid:durableId="1342926250">
    <w:abstractNumId w:val="10"/>
  </w:num>
  <w:num w:numId="41" w16cid:durableId="1030451767">
    <w:abstractNumId w:val="2"/>
  </w:num>
  <w:num w:numId="42" w16cid:durableId="1484352840">
    <w:abstractNumId w:val="34"/>
  </w:num>
  <w:num w:numId="43" w16cid:durableId="1330981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82"/>
    <w:rsid w:val="00000AE8"/>
    <w:rsid w:val="000328E6"/>
    <w:rsid w:val="0005314D"/>
    <w:rsid w:val="00053D03"/>
    <w:rsid w:val="0008258B"/>
    <w:rsid w:val="000964C4"/>
    <w:rsid w:val="000A2AB0"/>
    <w:rsid w:val="000A6402"/>
    <w:rsid w:val="000B09D1"/>
    <w:rsid w:val="000E5F8A"/>
    <w:rsid w:val="000F3ED0"/>
    <w:rsid w:val="00104B4C"/>
    <w:rsid w:val="00121961"/>
    <w:rsid w:val="00121E5E"/>
    <w:rsid w:val="00123F27"/>
    <w:rsid w:val="00133169"/>
    <w:rsid w:val="00137037"/>
    <w:rsid w:val="00167E8E"/>
    <w:rsid w:val="00181214"/>
    <w:rsid w:val="0018726B"/>
    <w:rsid w:val="00196F86"/>
    <w:rsid w:val="001C5850"/>
    <w:rsid w:val="00235D27"/>
    <w:rsid w:val="00275394"/>
    <w:rsid w:val="002870C0"/>
    <w:rsid w:val="002C012D"/>
    <w:rsid w:val="002D2BAA"/>
    <w:rsid w:val="002F37D2"/>
    <w:rsid w:val="002F42AB"/>
    <w:rsid w:val="0031297D"/>
    <w:rsid w:val="003133DB"/>
    <w:rsid w:val="00320A1D"/>
    <w:rsid w:val="003568C0"/>
    <w:rsid w:val="003656EE"/>
    <w:rsid w:val="00366534"/>
    <w:rsid w:val="003856A1"/>
    <w:rsid w:val="003D7E19"/>
    <w:rsid w:val="003E5E5C"/>
    <w:rsid w:val="003F3684"/>
    <w:rsid w:val="004202EF"/>
    <w:rsid w:val="00446E6A"/>
    <w:rsid w:val="00460BA8"/>
    <w:rsid w:val="004816D1"/>
    <w:rsid w:val="00501880"/>
    <w:rsid w:val="00514FB0"/>
    <w:rsid w:val="00523E30"/>
    <w:rsid w:val="00526DD0"/>
    <w:rsid w:val="00530373"/>
    <w:rsid w:val="00555320"/>
    <w:rsid w:val="00560CE9"/>
    <w:rsid w:val="00590960"/>
    <w:rsid w:val="005A6882"/>
    <w:rsid w:val="005C6ADB"/>
    <w:rsid w:val="005C799E"/>
    <w:rsid w:val="00610250"/>
    <w:rsid w:val="006368CB"/>
    <w:rsid w:val="00641928"/>
    <w:rsid w:val="00655638"/>
    <w:rsid w:val="006604F8"/>
    <w:rsid w:val="00664EB4"/>
    <w:rsid w:val="00674957"/>
    <w:rsid w:val="00682CC3"/>
    <w:rsid w:val="006867DB"/>
    <w:rsid w:val="00687FF7"/>
    <w:rsid w:val="006D04A5"/>
    <w:rsid w:val="006F439E"/>
    <w:rsid w:val="006F468A"/>
    <w:rsid w:val="006F4F15"/>
    <w:rsid w:val="00727A45"/>
    <w:rsid w:val="00736328"/>
    <w:rsid w:val="007450CD"/>
    <w:rsid w:val="00756429"/>
    <w:rsid w:val="00766FE3"/>
    <w:rsid w:val="00777E13"/>
    <w:rsid w:val="00781BD7"/>
    <w:rsid w:val="00790B24"/>
    <w:rsid w:val="007A278C"/>
    <w:rsid w:val="007A39C5"/>
    <w:rsid w:val="007A3DBD"/>
    <w:rsid w:val="007A564A"/>
    <w:rsid w:val="007E16D6"/>
    <w:rsid w:val="00805303"/>
    <w:rsid w:val="008420B1"/>
    <w:rsid w:val="0084607E"/>
    <w:rsid w:val="00850EC3"/>
    <w:rsid w:val="0088225C"/>
    <w:rsid w:val="008A09ED"/>
    <w:rsid w:val="008A13C1"/>
    <w:rsid w:val="008B2FB9"/>
    <w:rsid w:val="008C4C0E"/>
    <w:rsid w:val="008C7FEB"/>
    <w:rsid w:val="008E3685"/>
    <w:rsid w:val="00927B0D"/>
    <w:rsid w:val="009606CA"/>
    <w:rsid w:val="00970CF0"/>
    <w:rsid w:val="0097767C"/>
    <w:rsid w:val="009870AE"/>
    <w:rsid w:val="009B2103"/>
    <w:rsid w:val="009C79C8"/>
    <w:rsid w:val="009D1040"/>
    <w:rsid w:val="009E0F45"/>
    <w:rsid w:val="009E6987"/>
    <w:rsid w:val="00A57405"/>
    <w:rsid w:val="00A57699"/>
    <w:rsid w:val="00A6731C"/>
    <w:rsid w:val="00A91F48"/>
    <w:rsid w:val="00AC47F8"/>
    <w:rsid w:val="00AE7CC2"/>
    <w:rsid w:val="00B0604A"/>
    <w:rsid w:val="00B060E3"/>
    <w:rsid w:val="00B12FDA"/>
    <w:rsid w:val="00B42C48"/>
    <w:rsid w:val="00B626A0"/>
    <w:rsid w:val="00B92189"/>
    <w:rsid w:val="00BC6AD0"/>
    <w:rsid w:val="00BD4092"/>
    <w:rsid w:val="00C71347"/>
    <w:rsid w:val="00C71549"/>
    <w:rsid w:val="00C800EC"/>
    <w:rsid w:val="00C817D7"/>
    <w:rsid w:val="00CB503D"/>
    <w:rsid w:val="00CD1AD2"/>
    <w:rsid w:val="00CD34A6"/>
    <w:rsid w:val="00CD6239"/>
    <w:rsid w:val="00CE3AE9"/>
    <w:rsid w:val="00D3584A"/>
    <w:rsid w:val="00D4244E"/>
    <w:rsid w:val="00D57C61"/>
    <w:rsid w:val="00D66DF2"/>
    <w:rsid w:val="00D709BC"/>
    <w:rsid w:val="00D8026A"/>
    <w:rsid w:val="00D85C82"/>
    <w:rsid w:val="00D97FD2"/>
    <w:rsid w:val="00DC4991"/>
    <w:rsid w:val="00DE6075"/>
    <w:rsid w:val="00DE6961"/>
    <w:rsid w:val="00E123B1"/>
    <w:rsid w:val="00E26C61"/>
    <w:rsid w:val="00E36EA2"/>
    <w:rsid w:val="00E41139"/>
    <w:rsid w:val="00E70AE4"/>
    <w:rsid w:val="00E71316"/>
    <w:rsid w:val="00E80884"/>
    <w:rsid w:val="00E87A76"/>
    <w:rsid w:val="00E97783"/>
    <w:rsid w:val="00EB3941"/>
    <w:rsid w:val="00ED165B"/>
    <w:rsid w:val="00ED4A1B"/>
    <w:rsid w:val="00ED5150"/>
    <w:rsid w:val="00F8291E"/>
    <w:rsid w:val="00F87EB4"/>
    <w:rsid w:val="00FC43FB"/>
    <w:rsid w:val="00FE2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5649C"/>
  <w15:chartTrackingRefBased/>
  <w15:docId w15:val="{652696A9-C492-4EE3-9BAF-101BA907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65563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qFormat/>
    <w:rsid w:val="00756429"/>
    <w:pPr>
      <w:keepNext/>
      <w:widowControl/>
      <w:autoSpaceDE/>
      <w:autoSpaceDN/>
      <w:spacing w:before="240" w:after="60"/>
      <w:outlineLvl w:val="0"/>
    </w:pPr>
    <w:rPr>
      <w:rFonts w:ascii="Arial" w:hAnsi="Arial" w:cs="Arial"/>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rsid w:val="005A6882"/>
    <w:rPr>
      <w:sz w:val="24"/>
      <w:szCs w:val="24"/>
    </w:rPr>
  </w:style>
  <w:style w:type="character" w:customStyle="1" w:styleId="PagrindinistekstasDiagrama">
    <w:name w:val="Pagrindinis tekstas Diagrama"/>
    <w:basedOn w:val="Numatytasispastraiposriftas"/>
    <w:link w:val="Pagrindinistekstas"/>
    <w:uiPriority w:val="1"/>
    <w:rsid w:val="005A6882"/>
    <w:rPr>
      <w:rFonts w:ascii="Times New Roman" w:eastAsia="Times New Roman" w:hAnsi="Times New Roman" w:cs="Times New Roman"/>
      <w:kern w:val="0"/>
      <w:sz w:val="24"/>
      <w:szCs w:val="24"/>
      <w14:ligatures w14:val="none"/>
    </w:rPr>
  </w:style>
  <w:style w:type="paragraph" w:customStyle="1" w:styleId="Antrat11">
    <w:name w:val="Antraštė 11"/>
    <w:basedOn w:val="prastasis"/>
    <w:uiPriority w:val="1"/>
    <w:qFormat/>
    <w:rsid w:val="005A6882"/>
    <w:pPr>
      <w:outlineLvl w:val="1"/>
    </w:pPr>
    <w:rPr>
      <w:b/>
      <w:bCs/>
      <w:sz w:val="24"/>
      <w:szCs w:val="24"/>
    </w:rPr>
  </w:style>
  <w:style w:type="paragraph" w:styleId="Sraopastraipa">
    <w:name w:val="List Paragraph"/>
    <w:basedOn w:val="prastasis"/>
    <w:uiPriority w:val="1"/>
    <w:qFormat/>
    <w:rsid w:val="005A6882"/>
    <w:pPr>
      <w:ind w:left="144" w:firstLine="566"/>
      <w:jc w:val="both"/>
    </w:pPr>
  </w:style>
  <w:style w:type="paragraph" w:styleId="Betarp">
    <w:name w:val="No Spacing"/>
    <w:uiPriority w:val="99"/>
    <w:qFormat/>
    <w:rsid w:val="005A688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rastasiniatinklio">
    <w:name w:val="Normal (Web)"/>
    <w:basedOn w:val="prastasis"/>
    <w:uiPriority w:val="99"/>
    <w:unhideWhenUsed/>
    <w:qFormat/>
    <w:rsid w:val="009E6987"/>
    <w:pPr>
      <w:widowControl/>
      <w:autoSpaceDE/>
      <w:autoSpaceDN/>
      <w:spacing w:before="100" w:beforeAutospacing="1" w:after="100" w:afterAutospacing="1"/>
    </w:pPr>
    <w:rPr>
      <w:sz w:val="24"/>
      <w:szCs w:val="24"/>
      <w:lang w:eastAsia="en-GB"/>
    </w:rPr>
  </w:style>
  <w:style w:type="paragraph" w:customStyle="1" w:styleId="Heading11">
    <w:name w:val="Heading 11"/>
    <w:basedOn w:val="prastasis"/>
    <w:uiPriority w:val="1"/>
    <w:qFormat/>
    <w:rsid w:val="009E6987"/>
    <w:pPr>
      <w:outlineLvl w:val="1"/>
    </w:pPr>
    <w:rPr>
      <w:b/>
      <w:bCs/>
      <w:sz w:val="24"/>
      <w:szCs w:val="24"/>
    </w:rPr>
  </w:style>
  <w:style w:type="character" w:customStyle="1" w:styleId="fontstyle01">
    <w:name w:val="fontstyle01"/>
    <w:basedOn w:val="Numatytasispastraiposriftas"/>
    <w:rsid w:val="009E6987"/>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qFormat/>
    <w:rsid w:val="00756429"/>
    <w:rPr>
      <w:rFonts w:ascii="Arial" w:eastAsia="Times New Roman" w:hAnsi="Arial" w:cs="Arial"/>
      <w:b/>
      <w:bCs/>
      <w:kern w:val="32"/>
      <w:sz w:val="32"/>
      <w:szCs w:val="32"/>
      <w:lang w:eastAsia="lt-LT"/>
      <w14:ligatures w14:val="none"/>
    </w:rPr>
  </w:style>
  <w:style w:type="numbering" w:customStyle="1" w:styleId="NoList1">
    <w:name w:val="No List1"/>
    <w:next w:val="Sraonra"/>
    <w:uiPriority w:val="99"/>
    <w:semiHidden/>
    <w:unhideWhenUsed/>
    <w:rsid w:val="00756429"/>
  </w:style>
  <w:style w:type="table" w:customStyle="1" w:styleId="TableNormal1">
    <w:name w:val="Table Normal1"/>
    <w:uiPriority w:val="2"/>
    <w:semiHidden/>
    <w:unhideWhenUsed/>
    <w:qFormat/>
    <w:rsid w:val="0075642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56429"/>
    <w:pPr>
      <w:ind w:left="107"/>
      <w:jc w:val="both"/>
    </w:pPr>
  </w:style>
  <w:style w:type="paragraph" w:styleId="Debesliotekstas">
    <w:name w:val="Balloon Text"/>
    <w:basedOn w:val="prastasis"/>
    <w:link w:val="DebesliotekstasDiagrama"/>
    <w:uiPriority w:val="99"/>
    <w:semiHidden/>
    <w:unhideWhenUsed/>
    <w:rsid w:val="007564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6429"/>
    <w:rPr>
      <w:rFonts w:ascii="Tahoma" w:eastAsia="Times New Roman" w:hAnsi="Tahoma" w:cs="Tahoma"/>
      <w:kern w:val="0"/>
      <w:sz w:val="16"/>
      <w:szCs w:val="16"/>
      <w14:ligatures w14:val="none"/>
    </w:rPr>
  </w:style>
  <w:style w:type="paragraph" w:styleId="Antrat">
    <w:name w:val="caption"/>
    <w:basedOn w:val="prastasis"/>
    <w:next w:val="Pagrindinistekstas"/>
    <w:qFormat/>
    <w:rsid w:val="00756429"/>
    <w:pPr>
      <w:keepNext/>
      <w:suppressAutoHyphens/>
      <w:autoSpaceDE/>
      <w:autoSpaceDN/>
      <w:spacing w:before="240" w:after="120"/>
    </w:pPr>
    <w:rPr>
      <w:rFonts w:ascii="Liberation Sans" w:eastAsia="Microsoft YaHei" w:hAnsi="Liberation Sans" w:cs="Lucida Sans"/>
      <w:sz w:val="28"/>
      <w:szCs w:val="28"/>
    </w:rPr>
  </w:style>
  <w:style w:type="paragraph" w:styleId="Komentarotekstas">
    <w:name w:val="annotation text"/>
    <w:basedOn w:val="prastasis"/>
    <w:link w:val="KomentarotekstasDiagrama"/>
    <w:uiPriority w:val="99"/>
    <w:semiHidden/>
    <w:unhideWhenUsed/>
    <w:qFormat/>
    <w:rsid w:val="00756429"/>
    <w:pPr>
      <w:widowControl/>
      <w:autoSpaceDE/>
      <w:autoSpaceDN/>
    </w:pPr>
    <w:rPr>
      <w:sz w:val="20"/>
      <w:szCs w:val="20"/>
      <w:lang w:val="en-US"/>
    </w:rPr>
  </w:style>
  <w:style w:type="character" w:customStyle="1" w:styleId="KomentarotekstasDiagrama">
    <w:name w:val="Komentaro tekstas Diagrama"/>
    <w:basedOn w:val="Numatytasispastraiposriftas"/>
    <w:link w:val="Komentarotekstas"/>
    <w:uiPriority w:val="99"/>
    <w:semiHidden/>
    <w:qFormat/>
    <w:rsid w:val="00756429"/>
    <w:rPr>
      <w:rFonts w:ascii="Times New Roman" w:eastAsia="Times New Roman" w:hAnsi="Times New Roman" w:cs="Times New Roman"/>
      <w:kern w:val="0"/>
      <w:sz w:val="20"/>
      <w:szCs w:val="20"/>
      <w:lang w:val="en-US"/>
      <w14:ligatures w14:val="none"/>
    </w:rPr>
  </w:style>
  <w:style w:type="character" w:styleId="Hipersaitas">
    <w:name w:val="Hyperlink"/>
    <w:basedOn w:val="Numatytasispastraiposriftas"/>
    <w:uiPriority w:val="99"/>
    <w:unhideWhenUsed/>
    <w:qFormat/>
    <w:rsid w:val="00756429"/>
    <w:rPr>
      <w:color w:val="0000FF"/>
      <w:u w:val="single"/>
    </w:rPr>
  </w:style>
  <w:style w:type="paragraph" w:customStyle="1" w:styleId="Footer1">
    <w:name w:val="Footer1"/>
    <w:basedOn w:val="prastasis"/>
    <w:next w:val="Porat"/>
    <w:link w:val="FooterChar"/>
    <w:uiPriority w:val="99"/>
    <w:unhideWhenUsed/>
    <w:rsid w:val="00756429"/>
    <w:pPr>
      <w:widowControl/>
      <w:tabs>
        <w:tab w:val="center" w:pos="4819"/>
        <w:tab w:val="right" w:pos="9638"/>
      </w:tabs>
      <w:autoSpaceDE/>
      <w:autoSpaceDN/>
    </w:pPr>
    <w:rPr>
      <w:rFonts w:asciiTheme="minorHAnsi" w:hAnsiTheme="minorHAnsi" w:cstheme="minorBidi"/>
      <w:kern w:val="2"/>
      <w:lang w:eastAsia="lt-LT"/>
      <w14:ligatures w14:val="standardContextual"/>
    </w:rPr>
  </w:style>
  <w:style w:type="character" w:customStyle="1" w:styleId="FooterChar">
    <w:name w:val="Footer Char"/>
    <w:basedOn w:val="Numatytasispastraiposriftas"/>
    <w:link w:val="Footer1"/>
    <w:uiPriority w:val="99"/>
    <w:rsid w:val="00756429"/>
    <w:rPr>
      <w:rFonts w:eastAsia="Times New Roman"/>
      <w:lang w:val="lt-LT" w:eastAsia="lt-LT"/>
    </w:rPr>
  </w:style>
  <w:style w:type="paragraph" w:styleId="Porat">
    <w:name w:val="footer"/>
    <w:basedOn w:val="prastasis"/>
    <w:link w:val="PoratDiagrama"/>
    <w:uiPriority w:val="99"/>
    <w:unhideWhenUsed/>
    <w:rsid w:val="00756429"/>
    <w:pPr>
      <w:tabs>
        <w:tab w:val="center" w:pos="4513"/>
        <w:tab w:val="right" w:pos="9026"/>
      </w:tabs>
    </w:pPr>
  </w:style>
  <w:style w:type="character" w:customStyle="1" w:styleId="PoratDiagrama">
    <w:name w:val="Poraštė Diagrama"/>
    <w:basedOn w:val="Numatytasispastraiposriftas"/>
    <w:link w:val="Porat"/>
    <w:uiPriority w:val="99"/>
    <w:rsid w:val="00756429"/>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0A6402"/>
    <w:pPr>
      <w:tabs>
        <w:tab w:val="center" w:pos="4513"/>
        <w:tab w:val="right" w:pos="9026"/>
      </w:tabs>
    </w:pPr>
  </w:style>
  <w:style w:type="character" w:customStyle="1" w:styleId="AntratsDiagrama">
    <w:name w:val="Antraštės Diagrama"/>
    <w:basedOn w:val="Numatytasispastraiposriftas"/>
    <w:link w:val="Antrats"/>
    <w:uiPriority w:val="99"/>
    <w:rsid w:val="000A6402"/>
    <w:rPr>
      <w:rFonts w:ascii="Times New Roman" w:eastAsia="Times New Roman" w:hAnsi="Times New Roman" w:cs="Times New Roman"/>
      <w:kern w:val="0"/>
      <w14:ligatures w14:val="none"/>
    </w:rPr>
  </w:style>
  <w:style w:type="paragraph" w:customStyle="1" w:styleId="prastasis1">
    <w:name w:val="Įprastasis1"/>
    <w:uiPriority w:val="7"/>
    <w:rsid w:val="00E36EA2"/>
    <w:pPr>
      <w:widowControl w:val="0"/>
      <w:suppressAutoHyphens/>
      <w:autoSpaceDE w:val="0"/>
      <w:spacing w:after="0" w:line="100" w:lineRule="atLeast"/>
    </w:pPr>
    <w:rPr>
      <w:rFonts w:ascii="Times New Roman" w:eastAsia="Times New Roman" w:hAnsi="Times New Roman" w:cs="Times New Roman"/>
      <w:kern w:val="0"/>
      <w:lang w:eastAsia="ar-SA"/>
      <w14:ligatures w14:val="none"/>
    </w:rPr>
  </w:style>
  <w:style w:type="table" w:styleId="Lentelstinklelis">
    <w:name w:val="Table Grid"/>
    <w:basedOn w:val="prastojilentel"/>
    <w:uiPriority w:val="59"/>
    <w:rsid w:val="000A2AB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674443">
      <w:bodyDiv w:val="1"/>
      <w:marLeft w:val="0"/>
      <w:marRight w:val="0"/>
      <w:marTop w:val="0"/>
      <w:marBottom w:val="0"/>
      <w:divBdr>
        <w:top w:val="none" w:sz="0" w:space="0" w:color="auto"/>
        <w:left w:val="none" w:sz="0" w:space="0" w:color="auto"/>
        <w:bottom w:val="none" w:sz="0" w:space="0" w:color="auto"/>
        <w:right w:val="none" w:sz="0" w:space="0" w:color="auto"/>
      </w:divBdr>
    </w:div>
    <w:div w:id="1750543648">
      <w:bodyDiv w:val="1"/>
      <w:marLeft w:val="0"/>
      <w:marRight w:val="0"/>
      <w:marTop w:val="0"/>
      <w:marBottom w:val="0"/>
      <w:divBdr>
        <w:top w:val="none" w:sz="0" w:space="0" w:color="auto"/>
        <w:left w:val="none" w:sz="0" w:space="0" w:color="auto"/>
        <w:bottom w:val="none" w:sz="0" w:space="0" w:color="auto"/>
        <w:right w:val="none" w:sz="0" w:space="0" w:color="auto"/>
      </w:divBdr>
    </w:div>
    <w:div w:id="18234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arzelistraukinukas.lt" TargetMode="External"/><Relationship Id="rId13" Type="http://schemas.openxmlformats.org/officeDocument/2006/relationships/hyperlink" Target="https://www.nsa.smm.lt/projektai/wp-content/uploads/2024/02/Ikimokyklinio-amziaus-vaiku-ugdymosi-pasiekimu-aprasas.pdf" TargetMode="External"/><Relationship Id="rId18" Type="http://schemas.openxmlformats.org/officeDocument/2006/relationships/hyperlink" Target="https://www.nsa.smm.lt/projektai/wp-content/uploads/2024/02/Ikimokyklinio-amziaus-vaiku-ugdymosi-pasiekimu-aprasas.pdf" TargetMode="External"/><Relationship Id="rId26" Type="http://schemas.openxmlformats.org/officeDocument/2006/relationships/hyperlink" Target="https://www.nsa.smm.lt/projektai/wp-content/uploads/2024/02/Ikimokyklinio-amziaus-vaiku-ugdymosi-pasiekimu-aprasas.pdf" TargetMode="External"/><Relationship Id="rId3" Type="http://schemas.openxmlformats.org/officeDocument/2006/relationships/styles" Target="styles.xml"/><Relationship Id="rId21" Type="http://schemas.openxmlformats.org/officeDocument/2006/relationships/hyperlink" Target="https://www.nsa.smm.lt/projektai/wp-content/uploads/2024/02/Ikimokyklinio-amziaus-vaiku-ugdymosi-pasiekimu-aprasas.pdf" TargetMode="External"/><Relationship Id="rId7" Type="http://schemas.openxmlformats.org/officeDocument/2006/relationships/endnotes" Target="endnotes.xml"/><Relationship Id="rId12" Type="http://schemas.openxmlformats.org/officeDocument/2006/relationships/hyperlink" Target="https://www.nsa.smm.lt/projektai/wp-content/uploads/2024/02/Ikimokyklinio-amziaus-vaiku-ugdymosi-pasiekimu-aprasas.pdf" TargetMode="External"/><Relationship Id="rId17" Type="http://schemas.openxmlformats.org/officeDocument/2006/relationships/hyperlink" Target="https://www.nsa.smm.lt/projektai/wp-content/uploads/2024/02/Ikimokyklinio-amziaus-vaiku-ugdymosi-pasiekimu-aprasas.pdf" TargetMode="External"/><Relationship Id="rId25" Type="http://schemas.openxmlformats.org/officeDocument/2006/relationships/hyperlink" Target="https://www.nsa.smm.lt/projektai/wp-content/uploads/2024/02/Ikimokyklinio-amziaus-vaiku-ugdymosi-pasiekimu-aprasas.pdf" TargetMode="External"/><Relationship Id="rId2" Type="http://schemas.openxmlformats.org/officeDocument/2006/relationships/numbering" Target="numbering.xml"/><Relationship Id="rId16" Type="http://schemas.openxmlformats.org/officeDocument/2006/relationships/hyperlink" Target="https://www.nsa.smm.lt/projektai/wp-content/uploads/2024/02/Ikimokyklinio-amziaus-vaiku-ugdymosi-pasiekimu-aprasas.pdf" TargetMode="External"/><Relationship Id="rId20" Type="http://schemas.openxmlformats.org/officeDocument/2006/relationships/hyperlink" Target="https://www.nsa.smm.lt/projektai/wp-content/uploads/2024/02/Ikimokyklinio-amziaus-vaiku-ugdymosi-pasiekimu-aprasas.pdf" TargetMode="External"/><Relationship Id="rId29" Type="http://schemas.openxmlformats.org/officeDocument/2006/relationships/hyperlink" Target="https://www.nsa.smm.lt/projektai/wp-content/uploads/2024/02/Ikimokyklinio-amziaus-vaiku-ugdymosi-pasiekimu-apras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nsa.smm.lt/projektai/wp-content/uploads/2024/02/Ikimokyklinio-amziaus-vaiku-ugdymosi-pasiekimu-aprasas.pdf" TargetMode="External"/><Relationship Id="rId5" Type="http://schemas.openxmlformats.org/officeDocument/2006/relationships/webSettings" Target="webSettings.xml"/><Relationship Id="rId15" Type="http://schemas.openxmlformats.org/officeDocument/2006/relationships/hyperlink" Target="https://www.nsa.smm.lt/projektai/wp-content/uploads/2024/02/Ikimokyklinio-amziaus-vaiku-ugdymosi-pasiekimu-aprasas.pdf" TargetMode="External"/><Relationship Id="rId23" Type="http://schemas.openxmlformats.org/officeDocument/2006/relationships/hyperlink" Target="https://www.nsa.smm.lt/projektai/wp-content/uploads/2024/02/Ikimokyklinio-amziaus-vaiku-ugdymosi-pasiekimu-aprasas.pdf" TargetMode="External"/><Relationship Id="rId28" Type="http://schemas.openxmlformats.org/officeDocument/2006/relationships/hyperlink" Target="https://www.nsa.smm.lt/projektai/wp-content/uploads/2024/02/Ikimokyklinio-amziaus-vaiku-ugdymosi-pasiekimu-aprasas.pdf" TargetMode="External"/><Relationship Id="rId10" Type="http://schemas.openxmlformats.org/officeDocument/2006/relationships/header" Target="header1.xml"/><Relationship Id="rId19" Type="http://schemas.openxmlformats.org/officeDocument/2006/relationships/hyperlink" Target="https://www.nsa.smm.lt/projektai/wp-content/uploads/2024/02/Ikimokyklinio-amziaus-vaiku-ugdymosi-pasiekimu-aprasa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arzelistraukinukas.lt" TargetMode="External"/><Relationship Id="rId14" Type="http://schemas.openxmlformats.org/officeDocument/2006/relationships/hyperlink" Target="https://www.nsa.smm.lt/projektai/wp-content/uploads/2024/02/Ikimokyklinio-amziaus-vaiku-ugdymosi-pasiekimu-aprasas.pdf" TargetMode="External"/><Relationship Id="rId22" Type="http://schemas.openxmlformats.org/officeDocument/2006/relationships/hyperlink" Target="https://www.nsa.smm.lt/projektai/wp-content/uploads/2024/02/Ikimokyklinio-amziaus-vaiku-ugdymosi-pasiekimu-aprasas.pdf" TargetMode="External"/><Relationship Id="rId27" Type="http://schemas.openxmlformats.org/officeDocument/2006/relationships/hyperlink" Target="https://www.nsa.smm.lt/projektai/wp-content/uploads/2024/02/Ikimokyklinio-amziaus-vaiku-ugdymosi-pasiekimu-aprasas.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80582-3F37-4F7A-A8E7-8CD8FEE3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64996</Words>
  <Characters>37049</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Kanišauskienė</dc:creator>
  <cp:lastModifiedBy>User</cp:lastModifiedBy>
  <cp:revision>2</cp:revision>
  <dcterms:created xsi:type="dcterms:W3CDTF">2025-09-02T11:57:00Z</dcterms:created>
  <dcterms:modified xsi:type="dcterms:W3CDTF">2025-09-02T11:57:00Z</dcterms:modified>
</cp:coreProperties>
</file>