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F42B4" w14:textId="77777777" w:rsidR="00187C82" w:rsidRDefault="00872F04" w:rsidP="00872F04">
      <w:pPr>
        <w:ind w:left="3888"/>
        <w:jc w:val="both"/>
        <w:outlineLvl w:val="0"/>
        <w:rPr>
          <w:iCs/>
        </w:rPr>
      </w:pPr>
      <w:r>
        <w:rPr>
          <w:iCs/>
        </w:rPr>
        <w:t xml:space="preserve">  </w:t>
      </w:r>
      <w:r w:rsidR="00187C82">
        <w:rPr>
          <w:iCs/>
        </w:rPr>
        <w:t xml:space="preserve">PATVIRTINTA     </w:t>
      </w:r>
    </w:p>
    <w:p w14:paraId="335ED09B" w14:textId="77777777" w:rsidR="00187C82" w:rsidRDefault="00187C82" w:rsidP="00187C82">
      <w:pPr>
        <w:jc w:val="both"/>
        <w:outlineLvl w:val="0"/>
        <w:rPr>
          <w:iCs/>
        </w:rPr>
      </w:pPr>
      <w:r>
        <w:rPr>
          <w:iCs/>
        </w:rPr>
        <w:t xml:space="preserve">                                           </w:t>
      </w:r>
      <w:r w:rsidR="00872F04">
        <w:rPr>
          <w:iCs/>
        </w:rPr>
        <w:t xml:space="preserve">                      </w:t>
      </w:r>
      <w:r>
        <w:rPr>
          <w:iCs/>
        </w:rPr>
        <w:t>Klaipėdos lopšelio–darželio „Traukinukas“ direktoriaus</w:t>
      </w:r>
    </w:p>
    <w:p w14:paraId="07930B86" w14:textId="49598E10" w:rsidR="00236476" w:rsidRDefault="00236476" w:rsidP="00187C82">
      <w:pPr>
        <w:jc w:val="both"/>
        <w:outlineLvl w:val="0"/>
        <w:rPr>
          <w:iCs/>
        </w:rPr>
      </w:pPr>
      <w:r>
        <w:rPr>
          <w:iCs/>
        </w:rPr>
        <w:t xml:space="preserve">                                                                 Įsakymu 2016 </w:t>
      </w:r>
      <w:proofErr w:type="spellStart"/>
      <w:r>
        <w:rPr>
          <w:iCs/>
        </w:rPr>
        <w:t>m</w:t>
      </w:r>
      <w:proofErr w:type="spellEnd"/>
      <w:r>
        <w:rPr>
          <w:iCs/>
        </w:rPr>
        <w:t xml:space="preserve">. sausio 20 </w:t>
      </w:r>
      <w:proofErr w:type="spellStart"/>
      <w:r>
        <w:rPr>
          <w:iCs/>
        </w:rPr>
        <w:t>d</w:t>
      </w:r>
      <w:proofErr w:type="spellEnd"/>
      <w:r>
        <w:rPr>
          <w:iCs/>
        </w:rPr>
        <w:t>. įsakymu V-2c</w:t>
      </w:r>
    </w:p>
    <w:p w14:paraId="57758AAC" w14:textId="08AEF7D0" w:rsidR="00187C82" w:rsidRDefault="00187C82" w:rsidP="00187C82">
      <w:pPr>
        <w:jc w:val="both"/>
        <w:rPr>
          <w:iCs/>
          <w:u w:val="single"/>
        </w:rPr>
      </w:pPr>
      <w:r>
        <w:rPr>
          <w:iCs/>
        </w:rPr>
        <w:t xml:space="preserve">                                           </w:t>
      </w:r>
      <w:r w:rsidR="00872F04">
        <w:rPr>
          <w:iCs/>
        </w:rPr>
        <w:t xml:space="preserve">                    </w:t>
      </w:r>
      <w:r w:rsidRPr="00236476">
        <w:rPr>
          <w:iCs/>
          <w:color w:val="FFFFFF" w:themeColor="background1"/>
        </w:rPr>
        <w:t>201</w:t>
      </w:r>
      <w:r w:rsidR="00236476">
        <w:rPr>
          <w:iCs/>
          <w:color w:val="FFFFFF" w:themeColor="background1"/>
        </w:rPr>
        <w:t>įskay</w:t>
      </w:r>
      <w:r w:rsidRPr="00236476">
        <w:rPr>
          <w:iCs/>
          <w:color w:val="FFFFFF" w:themeColor="background1"/>
        </w:rPr>
        <w:t xml:space="preserve">5 </w:t>
      </w:r>
      <w:r w:rsidR="00236476">
        <w:rPr>
          <w:iCs/>
          <w:color w:val="FFFFFF" w:themeColor="background1"/>
        </w:rPr>
        <w:t>įsa</w:t>
      </w:r>
    </w:p>
    <w:p w14:paraId="5355C372" w14:textId="77777777" w:rsidR="00872F04" w:rsidRDefault="00872F04" w:rsidP="00187C82">
      <w:pPr>
        <w:jc w:val="both"/>
        <w:outlineLvl w:val="0"/>
        <w:rPr>
          <w:iCs/>
        </w:rPr>
      </w:pPr>
    </w:p>
    <w:p w14:paraId="1C37D9E3" w14:textId="77777777" w:rsidR="00187C82" w:rsidRDefault="00872F04" w:rsidP="00872F04">
      <w:pPr>
        <w:ind w:left="3888"/>
        <w:jc w:val="both"/>
        <w:outlineLvl w:val="0"/>
        <w:rPr>
          <w:iCs/>
        </w:rPr>
      </w:pPr>
      <w:r>
        <w:rPr>
          <w:iCs/>
        </w:rPr>
        <w:t xml:space="preserve">   </w:t>
      </w:r>
      <w:r w:rsidR="00187C82">
        <w:rPr>
          <w:iCs/>
        </w:rPr>
        <w:t>PRITARTA</w:t>
      </w:r>
    </w:p>
    <w:p w14:paraId="25AE9B67" w14:textId="77777777" w:rsidR="00187C82" w:rsidRDefault="00187C82" w:rsidP="00187C82">
      <w:pPr>
        <w:jc w:val="both"/>
        <w:rPr>
          <w:iCs/>
        </w:rPr>
      </w:pPr>
      <w:r>
        <w:rPr>
          <w:iCs/>
        </w:rPr>
        <w:t xml:space="preserve">                                           </w:t>
      </w:r>
      <w:r w:rsidR="00872F04">
        <w:rPr>
          <w:iCs/>
        </w:rPr>
        <w:t xml:space="preserve">                     </w:t>
      </w:r>
      <w:r>
        <w:rPr>
          <w:iCs/>
        </w:rPr>
        <w:t xml:space="preserve">Klaipėdos lopšelio–darželio „Traukinukas“ tarybos </w:t>
      </w:r>
    </w:p>
    <w:p w14:paraId="368C9243" w14:textId="20E45E38" w:rsidR="00187C82" w:rsidRDefault="00236476" w:rsidP="00187C82">
      <w:pPr>
        <w:jc w:val="both"/>
        <w:outlineLvl w:val="0"/>
        <w:rPr>
          <w:iCs/>
        </w:rPr>
      </w:pPr>
      <w:r>
        <w:rPr>
          <w:iCs/>
        </w:rPr>
        <w:t xml:space="preserve">                                     </w:t>
      </w:r>
      <w:r w:rsidR="00C00629">
        <w:rPr>
          <w:iCs/>
        </w:rPr>
        <w:t xml:space="preserve">                            2016 sausio 11</w:t>
      </w:r>
      <w:r w:rsidR="00187C82">
        <w:rPr>
          <w:iCs/>
        </w:rPr>
        <w:t xml:space="preserve"> </w:t>
      </w:r>
      <w:proofErr w:type="spellStart"/>
      <w:r w:rsidR="00187C82">
        <w:rPr>
          <w:iCs/>
        </w:rPr>
        <w:t>d</w:t>
      </w:r>
      <w:proofErr w:type="spellEnd"/>
      <w:r w:rsidR="00187C82">
        <w:rPr>
          <w:iCs/>
        </w:rPr>
        <w:t xml:space="preserve">. protokoliniu </w:t>
      </w:r>
      <w:r w:rsidR="00C00629">
        <w:rPr>
          <w:iCs/>
        </w:rPr>
        <w:t xml:space="preserve"> </w:t>
      </w:r>
    </w:p>
    <w:p w14:paraId="49D3F7FF" w14:textId="7B73B79E" w:rsidR="00187C82" w:rsidRDefault="00187C82" w:rsidP="00187C82">
      <w:pPr>
        <w:jc w:val="both"/>
        <w:rPr>
          <w:iCs/>
        </w:rPr>
      </w:pPr>
      <w:r>
        <w:rPr>
          <w:iCs/>
        </w:rPr>
        <w:t xml:space="preserve">                                           </w:t>
      </w:r>
      <w:r w:rsidR="00872F04">
        <w:rPr>
          <w:iCs/>
        </w:rPr>
        <w:t xml:space="preserve">                     </w:t>
      </w:r>
      <w:r>
        <w:rPr>
          <w:iCs/>
        </w:rPr>
        <w:t>nutarimu (protokolas</w:t>
      </w:r>
      <w:r w:rsidR="008648C0">
        <w:rPr>
          <w:iCs/>
        </w:rPr>
        <w:t xml:space="preserve"> V5</w:t>
      </w:r>
      <w:r w:rsidR="00C00629">
        <w:rPr>
          <w:iCs/>
        </w:rPr>
        <w:t xml:space="preserve"> -</w:t>
      </w:r>
      <w:r>
        <w:rPr>
          <w:iCs/>
        </w:rPr>
        <w:t xml:space="preserve"> 1)</w:t>
      </w:r>
    </w:p>
    <w:p w14:paraId="63DDBB70" w14:textId="77777777" w:rsidR="00187C82" w:rsidRDefault="00187C82" w:rsidP="00187C82">
      <w:pPr>
        <w:jc w:val="both"/>
        <w:rPr>
          <w:iCs/>
        </w:rPr>
      </w:pPr>
      <w:r>
        <w:rPr>
          <w:iCs/>
        </w:rPr>
        <w:t xml:space="preserve">                                                                              </w:t>
      </w:r>
    </w:p>
    <w:p w14:paraId="77117A55" w14:textId="6300D60C" w:rsidR="00187C82" w:rsidRDefault="00187C82" w:rsidP="00C00629">
      <w:pPr>
        <w:jc w:val="both"/>
        <w:outlineLvl w:val="0"/>
        <w:rPr>
          <w:iCs/>
        </w:rPr>
      </w:pPr>
      <w:r>
        <w:rPr>
          <w:iCs/>
        </w:rPr>
        <w:t xml:space="preserve">                                            </w:t>
      </w:r>
      <w:r w:rsidR="00872F04">
        <w:rPr>
          <w:iCs/>
        </w:rPr>
        <w:t xml:space="preserve">                     </w:t>
      </w:r>
    </w:p>
    <w:p w14:paraId="748F0A6F" w14:textId="77777777" w:rsidR="00187C82" w:rsidRDefault="00187C82" w:rsidP="00187C82">
      <w:pPr>
        <w:jc w:val="both"/>
        <w:rPr>
          <w:iCs/>
        </w:rPr>
      </w:pPr>
    </w:p>
    <w:p w14:paraId="2E903265" w14:textId="77777777" w:rsidR="00187C82" w:rsidRDefault="00187C82" w:rsidP="00187C82">
      <w:pPr>
        <w:jc w:val="both"/>
        <w:rPr>
          <w:iCs/>
        </w:rPr>
      </w:pPr>
    </w:p>
    <w:p w14:paraId="6CEA2016" w14:textId="77777777" w:rsidR="00187C82" w:rsidRDefault="00187C82" w:rsidP="00187C82">
      <w:pPr>
        <w:jc w:val="center"/>
        <w:rPr>
          <w:b/>
          <w:iCs/>
        </w:rPr>
      </w:pPr>
    </w:p>
    <w:p w14:paraId="6CDDCC33" w14:textId="77777777" w:rsidR="00187C82" w:rsidRDefault="00187C82" w:rsidP="00187C82">
      <w:pPr>
        <w:jc w:val="center"/>
        <w:outlineLvl w:val="0"/>
        <w:rPr>
          <w:b/>
          <w:iCs/>
        </w:rPr>
      </w:pPr>
      <w:r>
        <w:rPr>
          <w:b/>
          <w:iCs/>
        </w:rPr>
        <w:t>KLAIPĖDOS LOPŠELIO-DARŽELIO „TR</w:t>
      </w:r>
      <w:r w:rsidR="00DF074A">
        <w:rPr>
          <w:b/>
          <w:iCs/>
        </w:rPr>
        <w:t>AUKINUKAS“  2016</w:t>
      </w:r>
      <w:r>
        <w:rPr>
          <w:b/>
          <w:iCs/>
        </w:rPr>
        <w:t xml:space="preserve"> METŲ </w:t>
      </w:r>
    </w:p>
    <w:p w14:paraId="13EFA310" w14:textId="77777777" w:rsidR="00187C82" w:rsidRDefault="00187C82" w:rsidP="00187C82">
      <w:pPr>
        <w:jc w:val="center"/>
        <w:outlineLvl w:val="0"/>
        <w:rPr>
          <w:b/>
          <w:iCs/>
        </w:rPr>
      </w:pPr>
      <w:r>
        <w:rPr>
          <w:b/>
          <w:iCs/>
        </w:rPr>
        <w:t>VEIKLOS PLANAS</w:t>
      </w:r>
    </w:p>
    <w:p w14:paraId="6B4F4AE4" w14:textId="77777777" w:rsidR="00187C82" w:rsidRDefault="00187C82" w:rsidP="00187C82">
      <w:pPr>
        <w:rPr>
          <w:b/>
          <w:iCs/>
        </w:rPr>
      </w:pPr>
    </w:p>
    <w:p w14:paraId="5BF901DD" w14:textId="77777777" w:rsidR="00187C82" w:rsidRDefault="00187C82" w:rsidP="00187C82">
      <w:pPr>
        <w:jc w:val="center"/>
        <w:outlineLvl w:val="0"/>
        <w:rPr>
          <w:b/>
          <w:iCs/>
        </w:rPr>
      </w:pPr>
      <w:r>
        <w:rPr>
          <w:b/>
          <w:iCs/>
        </w:rPr>
        <w:t>I. BENDROSIOS NUOSTATOS</w:t>
      </w:r>
    </w:p>
    <w:p w14:paraId="7AC970FF" w14:textId="77777777" w:rsidR="00187C82" w:rsidRPr="00236476" w:rsidRDefault="00187C82" w:rsidP="00187C82">
      <w:pPr>
        <w:jc w:val="both"/>
        <w:rPr>
          <w:iCs/>
        </w:rPr>
      </w:pPr>
    </w:p>
    <w:p w14:paraId="1D00CE31" w14:textId="77777777" w:rsidR="00187C82" w:rsidRDefault="00187C82" w:rsidP="00187C82">
      <w:pPr>
        <w:ind w:firstLine="720"/>
        <w:jc w:val="both"/>
        <w:rPr>
          <w:iCs/>
        </w:rPr>
      </w:pPr>
      <w:r>
        <w:rPr>
          <w:iCs/>
        </w:rPr>
        <w:t>1. Klaipėdos lopšelio-darželio „Tr</w:t>
      </w:r>
      <w:r w:rsidR="00373F48">
        <w:rPr>
          <w:iCs/>
        </w:rPr>
        <w:t>aukinukas“ veiklos programa 2016</w:t>
      </w:r>
      <w:r>
        <w:rPr>
          <w:iCs/>
        </w:rPr>
        <w:t xml:space="preserve"> metams (toliau – programa), atsižvelgus į strateginius įstaigos veiklos planus, švietimo būklę, bendruomenės poreikius, nustato metinius įstaigos tikslus bei uždavinius, apibrėžia prioritetus ir priemones uždaviniams vykdyti.</w:t>
      </w:r>
    </w:p>
    <w:p w14:paraId="42F2E27A" w14:textId="77777777" w:rsidR="00187C82" w:rsidRDefault="00187C82" w:rsidP="00187C82">
      <w:pPr>
        <w:jc w:val="both"/>
        <w:rPr>
          <w:iCs/>
        </w:rPr>
      </w:pPr>
      <w:r>
        <w:rPr>
          <w:iCs/>
        </w:rPr>
        <w:tab/>
        <w:t>2. Programa siekiama, įgyvendinant valstybinę švietimo politiką, teikti kokybiškas švietimo paslaugas, atitinkančias nuolat kintančias visuomenės reikmes, tenkinti klaipėdiečių ugdymosi poreikius ikimokyklinio ir priešmokyklinio ugdymo srityje, racionaliai naudoti švietimui skirtas lėšas.</w:t>
      </w:r>
    </w:p>
    <w:p w14:paraId="7AE73064" w14:textId="262A3B60" w:rsidR="00187C82" w:rsidRDefault="00187C82" w:rsidP="00187C82">
      <w:pPr>
        <w:pStyle w:val="1"/>
        <w:shd w:val="clear" w:color="auto" w:fill="auto"/>
        <w:tabs>
          <w:tab w:val="left" w:pos="994"/>
        </w:tabs>
        <w:spacing w:after="0"/>
        <w:ind w:left="142" w:right="20"/>
        <w:jc w:val="both"/>
        <w:rPr>
          <w:rFonts w:ascii="Times New Roman" w:hAnsi="Times New Roman"/>
          <w:sz w:val="24"/>
        </w:rPr>
      </w:pPr>
      <w:r>
        <w:rPr>
          <w:rFonts w:ascii="Times New Roman" w:hAnsi="Times New Roman"/>
          <w:iCs/>
        </w:rPr>
        <w:tab/>
      </w:r>
      <w:r>
        <w:rPr>
          <w:rFonts w:ascii="Times New Roman" w:hAnsi="Times New Roman"/>
          <w:iCs/>
          <w:sz w:val="24"/>
        </w:rPr>
        <w:t>3. Programa parengta atsižvelgus į Klaipėdos miesto savivaldybės administracijos Ugdymo ir kultūros dep</w:t>
      </w:r>
      <w:r w:rsidR="006D09F6">
        <w:rPr>
          <w:rFonts w:ascii="Times New Roman" w:hAnsi="Times New Roman"/>
          <w:iCs/>
          <w:sz w:val="24"/>
        </w:rPr>
        <w:t>artamento Švietimo skyriaus 2016</w:t>
      </w:r>
      <w:r>
        <w:rPr>
          <w:rFonts w:ascii="Times New Roman" w:hAnsi="Times New Roman"/>
          <w:iCs/>
          <w:sz w:val="24"/>
        </w:rPr>
        <w:t xml:space="preserve"> metų veiklos prioritetus,</w:t>
      </w:r>
      <w:r>
        <w:rPr>
          <w:rFonts w:ascii="Times New Roman" w:hAnsi="Times New Roman"/>
          <w:b/>
          <w:sz w:val="24"/>
        </w:rPr>
        <w:t xml:space="preserve"> </w:t>
      </w:r>
      <w:r>
        <w:rPr>
          <w:rFonts w:ascii="Times New Roman" w:hAnsi="Times New Roman"/>
          <w:iCs/>
          <w:sz w:val="24"/>
        </w:rPr>
        <w:t>Klaipėdos lopš</w:t>
      </w:r>
      <w:r w:rsidR="006D09F6">
        <w:rPr>
          <w:rFonts w:ascii="Times New Roman" w:hAnsi="Times New Roman"/>
          <w:iCs/>
          <w:sz w:val="24"/>
        </w:rPr>
        <w:t>elio-darželio „Traukinukas“ 2016–2018</w:t>
      </w:r>
      <w:r>
        <w:rPr>
          <w:rFonts w:ascii="Times New Roman" w:hAnsi="Times New Roman"/>
          <w:iCs/>
          <w:sz w:val="24"/>
        </w:rPr>
        <w:t xml:space="preserve"> metų strateginį veiklos planą, patvirtintą  Klaipėdos lopšelio-darželio „Trau</w:t>
      </w:r>
      <w:r w:rsidR="006D09F6">
        <w:rPr>
          <w:rFonts w:ascii="Times New Roman" w:hAnsi="Times New Roman"/>
          <w:iCs/>
          <w:sz w:val="24"/>
        </w:rPr>
        <w:t>kinukas“ direktoriaus 2015</w:t>
      </w:r>
      <w:r>
        <w:rPr>
          <w:rFonts w:ascii="Times New Roman" w:hAnsi="Times New Roman"/>
          <w:iCs/>
          <w:sz w:val="24"/>
        </w:rPr>
        <w:t xml:space="preserve"> </w:t>
      </w:r>
      <w:proofErr w:type="spellStart"/>
      <w:r>
        <w:rPr>
          <w:rFonts w:ascii="Times New Roman" w:hAnsi="Times New Roman"/>
          <w:iCs/>
          <w:sz w:val="24"/>
        </w:rPr>
        <w:t>m</w:t>
      </w:r>
      <w:proofErr w:type="spellEnd"/>
      <w:r>
        <w:rPr>
          <w:rFonts w:ascii="Times New Roman" w:hAnsi="Times New Roman"/>
          <w:iCs/>
          <w:sz w:val="24"/>
        </w:rPr>
        <w:t xml:space="preserve">. </w:t>
      </w:r>
      <w:r w:rsidR="006D09F6">
        <w:rPr>
          <w:rFonts w:ascii="Times New Roman" w:hAnsi="Times New Roman"/>
          <w:iCs/>
          <w:sz w:val="24"/>
        </w:rPr>
        <w:t>rugsėjo</w:t>
      </w:r>
      <w:r w:rsidRPr="00186C91">
        <w:rPr>
          <w:rFonts w:ascii="Times New Roman" w:hAnsi="Times New Roman"/>
          <w:iCs/>
          <w:sz w:val="24"/>
        </w:rPr>
        <w:t>1</w:t>
      </w:r>
      <w:r>
        <w:rPr>
          <w:rFonts w:ascii="Times New Roman" w:hAnsi="Times New Roman"/>
          <w:iCs/>
          <w:sz w:val="24"/>
        </w:rPr>
        <w:t xml:space="preserve"> </w:t>
      </w:r>
      <w:proofErr w:type="spellStart"/>
      <w:r>
        <w:rPr>
          <w:rFonts w:ascii="Times New Roman" w:hAnsi="Times New Roman"/>
          <w:iCs/>
          <w:sz w:val="24"/>
        </w:rPr>
        <w:t>d</w:t>
      </w:r>
      <w:proofErr w:type="spellEnd"/>
      <w:r>
        <w:rPr>
          <w:rFonts w:ascii="Times New Roman" w:hAnsi="Times New Roman"/>
          <w:iCs/>
          <w:sz w:val="24"/>
        </w:rPr>
        <w:t xml:space="preserve">. įsakymu </w:t>
      </w:r>
      <w:proofErr w:type="spellStart"/>
      <w:r>
        <w:rPr>
          <w:rFonts w:ascii="Times New Roman" w:hAnsi="Times New Roman"/>
          <w:iCs/>
          <w:sz w:val="24"/>
        </w:rPr>
        <w:t>Nr</w:t>
      </w:r>
      <w:proofErr w:type="spellEnd"/>
      <w:r>
        <w:rPr>
          <w:rFonts w:ascii="Times New Roman" w:hAnsi="Times New Roman"/>
          <w:iCs/>
          <w:sz w:val="24"/>
        </w:rPr>
        <w:t>. V-1</w:t>
      </w:r>
      <w:r w:rsidR="00186C91">
        <w:rPr>
          <w:rFonts w:ascii="Times New Roman" w:hAnsi="Times New Roman"/>
          <w:iCs/>
          <w:sz w:val="24"/>
        </w:rPr>
        <w:t>75</w:t>
      </w:r>
      <w:r>
        <w:rPr>
          <w:rFonts w:ascii="Times New Roman" w:hAnsi="Times New Roman"/>
          <w:iCs/>
          <w:sz w:val="24"/>
        </w:rPr>
        <w:t xml:space="preserve">, </w:t>
      </w:r>
      <w:r>
        <w:rPr>
          <w:rStyle w:val="a0"/>
          <w:rFonts w:ascii="Times New Roman" w:hAnsi="Times New Roman"/>
          <w:color w:val="000000"/>
          <w:sz w:val="24"/>
          <w:szCs w:val="24"/>
        </w:rPr>
        <w:t>Klaipėdos lopšelio-darželio „Traukinukas" ikimokyklinio ugdymo programą patvirtintą Klaipėdos miesto savivaldybės administracijos ugdymo ir kultūros departamento Švietimo skyriaus vedėjo įsak</w:t>
      </w:r>
      <w:r w:rsidR="006253AC">
        <w:rPr>
          <w:rStyle w:val="a0"/>
          <w:rFonts w:ascii="Times New Roman" w:hAnsi="Times New Roman"/>
          <w:color w:val="000000"/>
          <w:sz w:val="24"/>
          <w:szCs w:val="24"/>
        </w:rPr>
        <w:t>ymu 201</w:t>
      </w:r>
      <w:r w:rsidR="006253AC" w:rsidRPr="00236476">
        <w:rPr>
          <w:rStyle w:val="a0"/>
          <w:rFonts w:ascii="Times New Roman" w:hAnsi="Times New Roman"/>
          <w:color w:val="000000"/>
          <w:sz w:val="24"/>
          <w:szCs w:val="24"/>
        </w:rPr>
        <w:t>5</w:t>
      </w:r>
      <w:r>
        <w:rPr>
          <w:rStyle w:val="a0"/>
          <w:rFonts w:ascii="Times New Roman" w:hAnsi="Times New Roman"/>
          <w:color w:val="000000"/>
          <w:sz w:val="24"/>
          <w:szCs w:val="24"/>
        </w:rPr>
        <w:t xml:space="preserve"> </w:t>
      </w:r>
      <w:proofErr w:type="spellStart"/>
      <w:r>
        <w:rPr>
          <w:rStyle w:val="a0"/>
          <w:rFonts w:ascii="Times New Roman" w:hAnsi="Times New Roman"/>
          <w:color w:val="000000"/>
          <w:sz w:val="24"/>
          <w:szCs w:val="24"/>
        </w:rPr>
        <w:t>m</w:t>
      </w:r>
      <w:proofErr w:type="spellEnd"/>
      <w:r>
        <w:rPr>
          <w:rStyle w:val="a0"/>
          <w:rFonts w:ascii="Times New Roman" w:hAnsi="Times New Roman"/>
          <w:color w:val="000000"/>
          <w:sz w:val="24"/>
          <w:szCs w:val="24"/>
        </w:rPr>
        <w:t xml:space="preserve">. </w:t>
      </w:r>
      <w:r w:rsidRPr="00186C91">
        <w:rPr>
          <w:rStyle w:val="a0"/>
          <w:rFonts w:ascii="Times New Roman" w:hAnsi="Times New Roman"/>
          <w:color w:val="000000"/>
          <w:sz w:val="24"/>
          <w:szCs w:val="24"/>
        </w:rPr>
        <w:t>sausio 14</w:t>
      </w:r>
      <w:r>
        <w:rPr>
          <w:rStyle w:val="a0"/>
          <w:rFonts w:ascii="Times New Roman" w:hAnsi="Times New Roman"/>
          <w:color w:val="000000"/>
          <w:sz w:val="24"/>
          <w:szCs w:val="24"/>
        </w:rPr>
        <w:t xml:space="preserve"> </w:t>
      </w:r>
      <w:proofErr w:type="spellStart"/>
      <w:r>
        <w:rPr>
          <w:rStyle w:val="a0"/>
          <w:rFonts w:ascii="Times New Roman" w:hAnsi="Times New Roman"/>
          <w:color w:val="000000"/>
          <w:sz w:val="24"/>
          <w:szCs w:val="24"/>
        </w:rPr>
        <w:t>d</w:t>
      </w:r>
      <w:proofErr w:type="spellEnd"/>
      <w:r>
        <w:rPr>
          <w:rStyle w:val="a0"/>
          <w:rFonts w:ascii="Times New Roman" w:hAnsi="Times New Roman"/>
          <w:color w:val="000000"/>
          <w:sz w:val="24"/>
          <w:szCs w:val="24"/>
        </w:rPr>
        <w:t xml:space="preserve">. </w:t>
      </w:r>
      <w:proofErr w:type="spellStart"/>
      <w:r>
        <w:rPr>
          <w:rStyle w:val="a0"/>
          <w:rFonts w:ascii="Times New Roman" w:hAnsi="Times New Roman"/>
          <w:color w:val="000000"/>
          <w:sz w:val="24"/>
          <w:szCs w:val="24"/>
        </w:rPr>
        <w:t>Nr.ŠVI-</w:t>
      </w:r>
      <w:r w:rsidRPr="00186C91">
        <w:rPr>
          <w:rStyle w:val="a0"/>
          <w:rFonts w:ascii="Times New Roman" w:hAnsi="Times New Roman"/>
          <w:color w:val="000000"/>
          <w:sz w:val="24"/>
          <w:szCs w:val="24"/>
        </w:rPr>
        <w:t>19</w:t>
      </w:r>
      <w:r>
        <w:rPr>
          <w:rStyle w:val="a0"/>
          <w:rFonts w:ascii="Times New Roman" w:hAnsi="Times New Roman"/>
          <w:color w:val="000000"/>
          <w:sz w:val="24"/>
          <w:szCs w:val="24"/>
        </w:rPr>
        <w:t>.</w:t>
      </w:r>
      <w:proofErr w:type="spellEnd"/>
    </w:p>
    <w:p w14:paraId="123876E0" w14:textId="77777777" w:rsidR="00187C82" w:rsidRDefault="00187C82" w:rsidP="00187C82">
      <w:pPr>
        <w:jc w:val="both"/>
        <w:rPr>
          <w:iCs/>
        </w:rPr>
      </w:pPr>
      <w:r>
        <w:rPr>
          <w:iCs/>
        </w:rPr>
        <w:tab/>
        <w:t>4. Programą įgyvendins Klaipėdos lopšelio-darželio „Traukinukas“ (toliau – lopšelis-darželis) administracija, pedagoginiai ir kiti pedagoginiame procese dalyvaujantys specialistai, nepedagoginiai darbuotojai, ugdytiniai ir jų tėvai.</w:t>
      </w:r>
    </w:p>
    <w:p w14:paraId="1B351D4F" w14:textId="77777777" w:rsidR="00187C82" w:rsidRDefault="00187C82" w:rsidP="00187C82">
      <w:pPr>
        <w:jc w:val="both"/>
        <w:rPr>
          <w:i/>
          <w:iCs/>
        </w:rPr>
      </w:pPr>
      <w:r>
        <w:rPr>
          <w:iCs/>
        </w:rPr>
        <w:tab/>
        <w:t xml:space="preserve">5. Programoje naudojami sutrumpinimai: </w:t>
      </w:r>
      <w:r>
        <w:rPr>
          <w:i/>
          <w:iCs/>
        </w:rPr>
        <w:t xml:space="preserve">Klaipėdos universiteto Tęstinių studijų institutas – KU TSI, Klaipėdos pedagogų švietimo ir kultūros centras – KPŠKC, mokslo metai – </w:t>
      </w:r>
      <w:proofErr w:type="spellStart"/>
      <w:r>
        <w:rPr>
          <w:i/>
          <w:iCs/>
        </w:rPr>
        <w:t>m.m</w:t>
      </w:r>
      <w:proofErr w:type="spellEnd"/>
      <w:r>
        <w:rPr>
          <w:i/>
          <w:iCs/>
        </w:rPr>
        <w:t xml:space="preserve">., Pedagoginė psichologinė tarnyba – PPT. </w:t>
      </w:r>
    </w:p>
    <w:p w14:paraId="5FB22070" w14:textId="77777777" w:rsidR="00187C82" w:rsidRDefault="00187C82" w:rsidP="00187C82">
      <w:pPr>
        <w:rPr>
          <w:b/>
          <w:iCs/>
        </w:rPr>
      </w:pPr>
    </w:p>
    <w:p w14:paraId="4F934021" w14:textId="77777777" w:rsidR="00187C82" w:rsidRDefault="00187C82" w:rsidP="00187C82">
      <w:pPr>
        <w:rPr>
          <w:b/>
          <w:iCs/>
        </w:rPr>
      </w:pPr>
    </w:p>
    <w:p w14:paraId="5F100ADA" w14:textId="22EE780E" w:rsidR="00187C82" w:rsidRDefault="00187C82" w:rsidP="00187C82">
      <w:pPr>
        <w:jc w:val="center"/>
        <w:outlineLvl w:val="0"/>
        <w:rPr>
          <w:b/>
          <w:iCs/>
        </w:rPr>
      </w:pPr>
      <w:r>
        <w:rPr>
          <w:b/>
          <w:iCs/>
        </w:rPr>
        <w:t xml:space="preserve">II. </w:t>
      </w:r>
      <w:r w:rsidRPr="00B82672">
        <w:rPr>
          <w:b/>
          <w:iCs/>
        </w:rPr>
        <w:t>201</w:t>
      </w:r>
      <w:r w:rsidR="00B82672">
        <w:rPr>
          <w:b/>
          <w:iCs/>
        </w:rPr>
        <w:t>5</w:t>
      </w:r>
      <w:r>
        <w:rPr>
          <w:b/>
          <w:iCs/>
        </w:rPr>
        <w:t xml:space="preserve"> METŲ PROGRAMOS ĮGYVENDINIMO ANALIZĖ</w:t>
      </w:r>
    </w:p>
    <w:p w14:paraId="057D375F" w14:textId="77777777" w:rsidR="00187C82" w:rsidRDefault="00187C82" w:rsidP="00187C82">
      <w:pPr>
        <w:jc w:val="center"/>
        <w:rPr>
          <w:b/>
          <w:iCs/>
        </w:rPr>
      </w:pPr>
    </w:p>
    <w:p w14:paraId="2FC1F9C0" w14:textId="2B1F3A9E" w:rsidR="00187C82" w:rsidRDefault="00187C82" w:rsidP="00187C82">
      <w:pPr>
        <w:jc w:val="both"/>
        <w:rPr>
          <w:iCs/>
        </w:rPr>
      </w:pPr>
      <w:r>
        <w:rPr>
          <w:iCs/>
        </w:rPr>
        <w:tab/>
        <w:t xml:space="preserve">6. </w:t>
      </w:r>
      <w:r>
        <w:t xml:space="preserve">Įgyvendinant </w:t>
      </w:r>
      <w:r w:rsidR="00B82672">
        <w:t>2015</w:t>
      </w:r>
      <w:r w:rsidRPr="00B82672">
        <w:t xml:space="preserve"> </w:t>
      </w:r>
      <w:proofErr w:type="spellStart"/>
      <w:r w:rsidRPr="00B82672">
        <w:t>m</w:t>
      </w:r>
      <w:proofErr w:type="spellEnd"/>
      <w:r w:rsidRPr="00B82672">
        <w:t>.</w:t>
      </w:r>
      <w:r>
        <w:t xml:space="preserve"> veiklos programą, buvo siekiama užtikrinti aukštą švietimo paslaugų kokybę ir prieinamumą. Šio strateginio tikslo įgyvendinimui iškelti 2 metiniai tikslai (stiprinti ugdytinių kompetencijų plėtotę ir raišką, individualizuojant ir diferencijuojant ugdymo turinį bei užtikrinti optimalų gaunamų lėšų panaudojimą) ir numatytos priemonės keturių uždavinių įgyvendinimui: </w:t>
      </w:r>
    </w:p>
    <w:p w14:paraId="3F97041B" w14:textId="77777777" w:rsidR="00187C82" w:rsidRDefault="00187C82" w:rsidP="00187C82">
      <w:pPr>
        <w:pStyle w:val="1"/>
        <w:shd w:val="clear" w:color="auto" w:fill="auto"/>
        <w:tabs>
          <w:tab w:val="left" w:pos="1456"/>
        </w:tabs>
        <w:spacing w:after="0"/>
        <w:ind w:left="20" w:right="20" w:firstLine="700"/>
        <w:jc w:val="both"/>
        <w:rPr>
          <w:rFonts w:ascii="Times New Roman" w:hAnsi="Times New Roman"/>
          <w:sz w:val="24"/>
        </w:rPr>
      </w:pPr>
      <w:r>
        <w:rPr>
          <w:rStyle w:val="a0"/>
          <w:rFonts w:ascii="Times New Roman" w:hAnsi="Times New Roman"/>
          <w:color w:val="000000"/>
          <w:sz w:val="24"/>
          <w:szCs w:val="24"/>
        </w:rPr>
        <w:t xml:space="preserve">6.1. įgyvendinant pirmąjį uždavinį - efektyviai organizuoti įstaigos veiklą - buvo siekiama kokybinių ir kiekybinių pokyčių. Tai patvirtina įvykdyti darbai: pedagoginiams darbuotojams skirtose informacinėse valandėlėse (1 kartą per mėnesį), direkcijos posėdžiuose, bendruomenės susirinkimuose teikta informacija apie nacionalinės švietimo politikos pokyčius, </w:t>
      </w:r>
      <w:r>
        <w:rPr>
          <w:rStyle w:val="a0"/>
          <w:rFonts w:ascii="Times New Roman" w:hAnsi="Times New Roman"/>
          <w:color w:val="000000"/>
          <w:sz w:val="24"/>
          <w:szCs w:val="24"/>
        </w:rPr>
        <w:lastRenderedPageBreak/>
        <w:t xml:space="preserve">steigėjo priimtus sprendimus bei įstaigos veiklos aktualijas, parengti ar pakoreguoti bei patvirtinti įstaigos veiklą reglamentuojantys dokumentai (ikimokyklinio ugdymo programa, kūrybinių grupių, priešmokyklinių grupių </w:t>
      </w:r>
      <w:proofErr w:type="spellStart"/>
      <w:r>
        <w:rPr>
          <w:rStyle w:val="a0"/>
          <w:rFonts w:ascii="Times New Roman" w:hAnsi="Times New Roman"/>
          <w:color w:val="000000"/>
          <w:sz w:val="24"/>
          <w:szCs w:val="24"/>
        </w:rPr>
        <w:t>ugdymo(si</w:t>
      </w:r>
      <w:proofErr w:type="spellEnd"/>
      <w:r>
        <w:rPr>
          <w:rStyle w:val="a0"/>
          <w:rFonts w:ascii="Times New Roman" w:hAnsi="Times New Roman"/>
          <w:color w:val="000000"/>
          <w:sz w:val="24"/>
          <w:szCs w:val="24"/>
        </w:rPr>
        <w:t xml:space="preserve">), savivaldos institucijų, komisijų veiklos planai, finansų politikos valdymo dokumentai ir kiti). Organizuoti vaikų sveikatos ugdymo renginių ciklai, rūpintasi darbuotojų saugumu ir jų </w:t>
      </w:r>
      <w:r>
        <w:rPr>
          <w:rStyle w:val="12"/>
          <w:rFonts w:ascii="Times New Roman" w:hAnsi="Times New Roman"/>
          <w:color w:val="000000"/>
          <w:sz w:val="24"/>
          <w:szCs w:val="24"/>
        </w:rPr>
        <w:t>sveikatos saugojimu, medicininės apžiūros organizavimu; surengti civilinės, priešgaisrinės ir darbų saugos pratybos ir instruktažai. Organizuotas ikimokyklinių ir priešmokyklinių grupių vaikų maitinimas.</w:t>
      </w:r>
    </w:p>
    <w:p w14:paraId="1F8552FB" w14:textId="6FA761B2" w:rsidR="00187C82" w:rsidRDefault="00187C82" w:rsidP="00187C82">
      <w:pPr>
        <w:pStyle w:val="1"/>
        <w:shd w:val="clear" w:color="auto" w:fill="auto"/>
        <w:spacing w:after="0"/>
        <w:ind w:left="20" w:right="20" w:firstLine="720"/>
        <w:jc w:val="both"/>
        <w:rPr>
          <w:rFonts w:ascii="Times New Roman" w:hAnsi="Times New Roman"/>
          <w:sz w:val="24"/>
        </w:rPr>
      </w:pPr>
      <w:r>
        <w:rPr>
          <w:rStyle w:val="12"/>
          <w:rFonts w:ascii="Times New Roman" w:hAnsi="Times New Roman"/>
          <w:color w:val="000000"/>
          <w:sz w:val="24"/>
          <w:szCs w:val="24"/>
        </w:rPr>
        <w:t xml:space="preserve">Vykdyta metodinė veikla: surengti </w:t>
      </w:r>
      <w:r w:rsidR="00954527">
        <w:rPr>
          <w:rStyle w:val="12"/>
          <w:rFonts w:ascii="Times New Roman" w:hAnsi="Times New Roman"/>
          <w:color w:val="000000"/>
          <w:sz w:val="24"/>
          <w:szCs w:val="24"/>
        </w:rPr>
        <w:t>4</w:t>
      </w:r>
      <w:r>
        <w:rPr>
          <w:rStyle w:val="12"/>
          <w:rFonts w:ascii="Times New Roman" w:hAnsi="Times New Roman"/>
          <w:color w:val="000000"/>
          <w:sz w:val="24"/>
          <w:szCs w:val="24"/>
        </w:rPr>
        <w:t xml:space="preserve"> metodinės tarybos posėdžiai, </w:t>
      </w:r>
      <w:r w:rsidR="00954527">
        <w:rPr>
          <w:rStyle w:val="12"/>
          <w:rFonts w:ascii="Times New Roman" w:hAnsi="Times New Roman"/>
          <w:color w:val="000000"/>
          <w:sz w:val="24"/>
          <w:szCs w:val="24"/>
        </w:rPr>
        <w:t>10</w:t>
      </w:r>
      <w:r>
        <w:rPr>
          <w:rStyle w:val="12"/>
          <w:rFonts w:ascii="Times New Roman" w:hAnsi="Times New Roman"/>
          <w:color w:val="000000"/>
          <w:sz w:val="24"/>
          <w:szCs w:val="24"/>
        </w:rPr>
        <w:t xml:space="preserve"> atvir</w:t>
      </w:r>
      <w:r w:rsidR="00954527">
        <w:rPr>
          <w:rStyle w:val="12"/>
          <w:rFonts w:ascii="Times New Roman" w:hAnsi="Times New Roman"/>
          <w:color w:val="000000"/>
          <w:sz w:val="24"/>
          <w:szCs w:val="24"/>
        </w:rPr>
        <w:t>ų</w:t>
      </w:r>
      <w:r>
        <w:rPr>
          <w:rStyle w:val="12"/>
          <w:rFonts w:ascii="Times New Roman" w:hAnsi="Times New Roman"/>
          <w:color w:val="000000"/>
          <w:sz w:val="24"/>
          <w:szCs w:val="24"/>
        </w:rPr>
        <w:t xml:space="preserve"> veikl</w:t>
      </w:r>
      <w:r w:rsidR="00954527">
        <w:rPr>
          <w:rStyle w:val="12"/>
          <w:rFonts w:ascii="Times New Roman" w:hAnsi="Times New Roman"/>
          <w:color w:val="000000"/>
          <w:sz w:val="24"/>
          <w:szCs w:val="24"/>
        </w:rPr>
        <w:t>ų</w:t>
      </w:r>
      <w:r>
        <w:rPr>
          <w:rStyle w:val="12"/>
          <w:rFonts w:ascii="Times New Roman" w:hAnsi="Times New Roman"/>
          <w:color w:val="000000"/>
          <w:sz w:val="24"/>
          <w:szCs w:val="24"/>
        </w:rPr>
        <w:t xml:space="preserve"> - įstaigos pedagogams bei tėvams, pristatyti </w:t>
      </w:r>
      <w:r w:rsidRPr="00954527">
        <w:rPr>
          <w:rStyle w:val="12"/>
          <w:rFonts w:ascii="Times New Roman" w:hAnsi="Times New Roman"/>
          <w:color w:val="000000"/>
          <w:sz w:val="24"/>
          <w:szCs w:val="24"/>
        </w:rPr>
        <w:t>3</w:t>
      </w:r>
      <w:r>
        <w:rPr>
          <w:rStyle w:val="12"/>
          <w:rFonts w:ascii="Times New Roman" w:hAnsi="Times New Roman"/>
          <w:color w:val="000000"/>
          <w:sz w:val="24"/>
          <w:szCs w:val="24"/>
        </w:rPr>
        <w:t xml:space="preserve"> pranešimai įstaigos pedagogams, </w:t>
      </w:r>
      <w:r w:rsidRPr="00954527">
        <w:rPr>
          <w:rStyle w:val="12"/>
          <w:rFonts w:ascii="Times New Roman" w:hAnsi="Times New Roman"/>
          <w:color w:val="000000"/>
          <w:sz w:val="24"/>
          <w:szCs w:val="24"/>
        </w:rPr>
        <w:t>1</w:t>
      </w:r>
      <w:r>
        <w:rPr>
          <w:rStyle w:val="12"/>
          <w:rFonts w:ascii="Times New Roman" w:hAnsi="Times New Roman"/>
          <w:color w:val="000000"/>
          <w:sz w:val="24"/>
          <w:szCs w:val="24"/>
        </w:rPr>
        <w:t xml:space="preserve"> praneši</w:t>
      </w:r>
      <w:r w:rsidR="00954527">
        <w:rPr>
          <w:rStyle w:val="12"/>
          <w:rFonts w:ascii="Times New Roman" w:hAnsi="Times New Roman"/>
          <w:color w:val="000000"/>
          <w:sz w:val="24"/>
          <w:szCs w:val="24"/>
        </w:rPr>
        <w:t>mas - meninio ugdymo mokytojams.</w:t>
      </w:r>
      <w:r>
        <w:rPr>
          <w:rStyle w:val="12"/>
          <w:rFonts w:ascii="Times New Roman" w:hAnsi="Times New Roman"/>
          <w:color w:val="000000"/>
          <w:sz w:val="24"/>
          <w:szCs w:val="24"/>
        </w:rPr>
        <w:t xml:space="preserve"> Dalyvauta: miesto vaikų ligoninėje vaikų darbelių ir piešinių parodoje „Stebuklingas mano pasaulis", miesto </w:t>
      </w:r>
      <w:r w:rsidRPr="00FF7376">
        <w:rPr>
          <w:rStyle w:val="12"/>
          <w:rFonts w:ascii="Times New Roman" w:hAnsi="Times New Roman"/>
          <w:color w:val="000000"/>
          <w:sz w:val="24"/>
          <w:szCs w:val="24"/>
        </w:rPr>
        <w:t>piešinių konkurse priešgaisrine tematika</w:t>
      </w:r>
      <w:r>
        <w:rPr>
          <w:rStyle w:val="12"/>
          <w:rFonts w:ascii="Times New Roman" w:hAnsi="Times New Roman"/>
          <w:color w:val="000000"/>
          <w:sz w:val="24"/>
          <w:szCs w:val="24"/>
        </w:rPr>
        <w:t xml:space="preserve">, ,,Nupieškime valstybės dieną pasitinkančią Klaipėdą ", skirta Lietuvos Nepriklausomybės atkūrimo dienai. </w:t>
      </w:r>
      <w:r w:rsidR="00C468DA">
        <w:rPr>
          <w:rStyle w:val="12"/>
          <w:rFonts w:ascii="Times New Roman" w:hAnsi="Times New Roman"/>
          <w:color w:val="000000"/>
          <w:sz w:val="24"/>
          <w:szCs w:val="24"/>
        </w:rPr>
        <w:t>Ikimokyklinių ir p</w:t>
      </w:r>
      <w:r>
        <w:rPr>
          <w:rStyle w:val="12"/>
          <w:rFonts w:ascii="Times New Roman" w:hAnsi="Times New Roman"/>
          <w:color w:val="000000"/>
          <w:sz w:val="24"/>
          <w:szCs w:val="24"/>
        </w:rPr>
        <w:t>riešmokyklin</w:t>
      </w:r>
      <w:r w:rsidR="00C468DA">
        <w:rPr>
          <w:rStyle w:val="12"/>
          <w:rFonts w:ascii="Times New Roman" w:hAnsi="Times New Roman"/>
          <w:color w:val="000000"/>
          <w:sz w:val="24"/>
          <w:szCs w:val="24"/>
        </w:rPr>
        <w:t>ių</w:t>
      </w:r>
      <w:r>
        <w:rPr>
          <w:rStyle w:val="12"/>
          <w:rFonts w:ascii="Times New Roman" w:hAnsi="Times New Roman"/>
          <w:color w:val="000000"/>
          <w:sz w:val="24"/>
          <w:szCs w:val="24"/>
        </w:rPr>
        <w:t xml:space="preserve"> grup</w:t>
      </w:r>
      <w:r w:rsidR="00C468DA">
        <w:rPr>
          <w:rStyle w:val="12"/>
          <w:rFonts w:ascii="Times New Roman" w:hAnsi="Times New Roman"/>
          <w:color w:val="000000"/>
          <w:sz w:val="24"/>
          <w:szCs w:val="24"/>
        </w:rPr>
        <w:t>ių</w:t>
      </w:r>
      <w:r>
        <w:rPr>
          <w:rStyle w:val="12"/>
          <w:rFonts w:ascii="Times New Roman" w:hAnsi="Times New Roman"/>
          <w:color w:val="000000"/>
          <w:sz w:val="24"/>
          <w:szCs w:val="24"/>
        </w:rPr>
        <w:t xml:space="preserve"> ugdytiniams organizuotos pažintinės pramoginės ekskursijos</w:t>
      </w:r>
      <w:r w:rsidR="00E703AA">
        <w:rPr>
          <w:rStyle w:val="12"/>
          <w:rFonts w:ascii="Times New Roman" w:hAnsi="Times New Roman"/>
          <w:color w:val="000000"/>
          <w:sz w:val="24"/>
          <w:szCs w:val="24"/>
        </w:rPr>
        <w:t xml:space="preserve"> į muziejus, senamiestį, botanikos sodą</w:t>
      </w:r>
      <w:r w:rsidR="00C468DA">
        <w:rPr>
          <w:rStyle w:val="12"/>
          <w:rFonts w:ascii="Times New Roman" w:hAnsi="Times New Roman"/>
          <w:color w:val="000000"/>
          <w:sz w:val="24"/>
          <w:szCs w:val="24"/>
        </w:rPr>
        <w:t>,</w:t>
      </w:r>
      <w:r w:rsidR="00E703AA">
        <w:rPr>
          <w:rStyle w:val="12"/>
          <w:rFonts w:ascii="Times New Roman" w:hAnsi="Times New Roman"/>
          <w:color w:val="000000"/>
          <w:sz w:val="24"/>
          <w:szCs w:val="24"/>
        </w:rPr>
        <w:t xml:space="preserve"> pravesti</w:t>
      </w:r>
      <w:r w:rsidR="00C468DA">
        <w:rPr>
          <w:rStyle w:val="12"/>
          <w:rFonts w:ascii="Times New Roman" w:hAnsi="Times New Roman"/>
          <w:color w:val="000000"/>
          <w:sz w:val="24"/>
          <w:szCs w:val="24"/>
        </w:rPr>
        <w:t xml:space="preserve"> </w:t>
      </w:r>
      <w:proofErr w:type="spellStart"/>
      <w:r w:rsidR="00C468DA">
        <w:rPr>
          <w:rStyle w:val="12"/>
          <w:rFonts w:ascii="Times New Roman" w:hAnsi="Times New Roman"/>
          <w:color w:val="000000"/>
          <w:sz w:val="24"/>
          <w:szCs w:val="24"/>
        </w:rPr>
        <w:t>edukacinai</w:t>
      </w:r>
      <w:proofErr w:type="spellEnd"/>
      <w:r w:rsidR="00C468DA">
        <w:rPr>
          <w:rStyle w:val="12"/>
          <w:rFonts w:ascii="Times New Roman" w:hAnsi="Times New Roman"/>
          <w:color w:val="000000"/>
          <w:sz w:val="24"/>
          <w:szCs w:val="24"/>
        </w:rPr>
        <w:t xml:space="preserve"> užsiėmimai</w:t>
      </w:r>
      <w:r>
        <w:rPr>
          <w:rStyle w:val="12"/>
          <w:rFonts w:ascii="Times New Roman" w:hAnsi="Times New Roman"/>
          <w:color w:val="000000"/>
          <w:sz w:val="24"/>
          <w:szCs w:val="24"/>
        </w:rPr>
        <w:t xml:space="preserve"> </w:t>
      </w:r>
      <w:proofErr w:type="spellStart"/>
      <w:r>
        <w:rPr>
          <w:rStyle w:val="12"/>
          <w:rFonts w:ascii="Times New Roman" w:hAnsi="Times New Roman"/>
          <w:color w:val="000000"/>
          <w:sz w:val="24"/>
          <w:szCs w:val="24"/>
        </w:rPr>
        <w:t>P.Domšaičio</w:t>
      </w:r>
      <w:proofErr w:type="spellEnd"/>
      <w:r>
        <w:rPr>
          <w:rStyle w:val="12"/>
          <w:rFonts w:ascii="Times New Roman" w:hAnsi="Times New Roman"/>
          <w:color w:val="000000"/>
          <w:sz w:val="24"/>
          <w:szCs w:val="24"/>
        </w:rPr>
        <w:t xml:space="preserve"> galerijoje.</w:t>
      </w:r>
    </w:p>
    <w:p w14:paraId="58CD327C" w14:textId="77777777" w:rsidR="00187C82" w:rsidRDefault="00187C82" w:rsidP="00187C82">
      <w:pPr>
        <w:pStyle w:val="1"/>
        <w:shd w:val="clear" w:color="auto" w:fill="auto"/>
        <w:spacing w:after="0"/>
        <w:ind w:left="20" w:firstLine="720"/>
        <w:jc w:val="both"/>
        <w:rPr>
          <w:rFonts w:ascii="Times New Roman" w:hAnsi="Times New Roman"/>
          <w:sz w:val="24"/>
        </w:rPr>
      </w:pPr>
      <w:r>
        <w:rPr>
          <w:rStyle w:val="12"/>
          <w:rFonts w:ascii="Times New Roman" w:hAnsi="Times New Roman"/>
          <w:color w:val="000000"/>
          <w:sz w:val="24"/>
          <w:szCs w:val="24"/>
        </w:rPr>
        <w:t>Įgyvendintos pirminės prevencijos priemonės - sveikatos saugojimo valandėlės grupėse.</w:t>
      </w:r>
    </w:p>
    <w:p w14:paraId="5316ADF1" w14:textId="153A7575" w:rsidR="00187C82" w:rsidRDefault="00187C82" w:rsidP="00187C82">
      <w:pPr>
        <w:pStyle w:val="1"/>
        <w:shd w:val="clear" w:color="auto" w:fill="auto"/>
        <w:spacing w:after="0"/>
        <w:ind w:left="20" w:right="20" w:firstLine="720"/>
        <w:jc w:val="both"/>
        <w:rPr>
          <w:rFonts w:ascii="Times New Roman" w:hAnsi="Times New Roman"/>
          <w:sz w:val="24"/>
        </w:rPr>
      </w:pPr>
      <w:r>
        <w:rPr>
          <w:rStyle w:val="12"/>
          <w:rFonts w:ascii="Times New Roman" w:hAnsi="Times New Roman"/>
          <w:color w:val="000000"/>
          <w:sz w:val="24"/>
          <w:szCs w:val="24"/>
        </w:rPr>
        <w:t xml:space="preserve">Vykdytas tėvų švietimas: surengti grupiniai tėvų susirinkimai, teiktos individualios ugdytojų ir specialistų konsultacijos tėvams vaikų ugdymo bei pagalbos jiems klausimais. Sistemingai (1-2 kartus per mėnesį) buvo atnaujinami grupių informaciniai stendai, kaupiami segtuvai su tėvams svarbia pedagogine, psichologine bei metodine informacija ir </w:t>
      </w:r>
      <w:proofErr w:type="spellStart"/>
      <w:r>
        <w:rPr>
          <w:rStyle w:val="12"/>
          <w:rFonts w:ascii="Times New Roman" w:hAnsi="Times New Roman"/>
          <w:color w:val="000000"/>
          <w:sz w:val="24"/>
          <w:szCs w:val="24"/>
        </w:rPr>
        <w:t>kt</w:t>
      </w:r>
      <w:proofErr w:type="spellEnd"/>
      <w:r>
        <w:rPr>
          <w:rStyle w:val="12"/>
          <w:rFonts w:ascii="Times New Roman" w:hAnsi="Times New Roman"/>
          <w:color w:val="000000"/>
          <w:sz w:val="24"/>
          <w:szCs w:val="24"/>
        </w:rPr>
        <w:t>.</w:t>
      </w:r>
    </w:p>
    <w:p w14:paraId="281BC9CC" w14:textId="506F713C" w:rsidR="00187C82" w:rsidRDefault="00187C82" w:rsidP="00187C82">
      <w:pPr>
        <w:pStyle w:val="1"/>
        <w:shd w:val="clear" w:color="auto" w:fill="auto"/>
        <w:spacing w:after="0"/>
        <w:ind w:left="20" w:right="20" w:firstLine="720"/>
        <w:jc w:val="both"/>
        <w:rPr>
          <w:rFonts w:ascii="Times New Roman" w:hAnsi="Times New Roman"/>
          <w:sz w:val="24"/>
        </w:rPr>
      </w:pPr>
      <w:r>
        <w:rPr>
          <w:rStyle w:val="12"/>
          <w:rFonts w:ascii="Times New Roman" w:hAnsi="Times New Roman"/>
          <w:color w:val="000000"/>
          <w:sz w:val="24"/>
          <w:szCs w:val="24"/>
        </w:rPr>
        <w:t>Aktyviai bendrauta ir bendradarbiauta su socialiniais partneriais: M.Gorkio pagrindinė mokykla,</w:t>
      </w:r>
      <w:r w:rsidR="008D5368">
        <w:rPr>
          <w:rStyle w:val="12"/>
          <w:rFonts w:ascii="Times New Roman" w:hAnsi="Times New Roman"/>
          <w:color w:val="000000"/>
          <w:sz w:val="24"/>
          <w:szCs w:val="24"/>
        </w:rPr>
        <w:t xml:space="preserve"> ,,</w:t>
      </w:r>
      <w:proofErr w:type="spellStart"/>
      <w:r w:rsidR="008D5368">
        <w:rPr>
          <w:rStyle w:val="12"/>
          <w:rFonts w:ascii="Times New Roman" w:hAnsi="Times New Roman"/>
          <w:color w:val="000000"/>
          <w:sz w:val="24"/>
          <w:szCs w:val="24"/>
        </w:rPr>
        <w:t>Vitės</w:t>
      </w:r>
      <w:proofErr w:type="spellEnd"/>
      <w:r w:rsidR="008D5368">
        <w:rPr>
          <w:rStyle w:val="12"/>
          <w:rFonts w:ascii="Times New Roman" w:hAnsi="Times New Roman"/>
          <w:color w:val="000000"/>
          <w:sz w:val="24"/>
          <w:szCs w:val="24"/>
        </w:rPr>
        <w:t>” pagrindine mokykla,</w:t>
      </w:r>
      <w:r>
        <w:rPr>
          <w:rStyle w:val="12"/>
          <w:rFonts w:ascii="Times New Roman" w:hAnsi="Times New Roman"/>
          <w:color w:val="000000"/>
          <w:sz w:val="24"/>
          <w:szCs w:val="24"/>
        </w:rPr>
        <w:t xml:space="preserve"> J.Karoso muzikos mokykla, Klaipėdos lopšeliais—darželiais: „</w:t>
      </w:r>
      <w:proofErr w:type="spellStart"/>
      <w:r>
        <w:rPr>
          <w:rStyle w:val="12"/>
          <w:rFonts w:ascii="Times New Roman" w:hAnsi="Times New Roman"/>
          <w:color w:val="000000"/>
          <w:sz w:val="24"/>
          <w:szCs w:val="24"/>
        </w:rPr>
        <w:t>Pingvinukas</w:t>
      </w:r>
      <w:proofErr w:type="spellEnd"/>
      <w:r>
        <w:rPr>
          <w:rStyle w:val="12"/>
          <w:rFonts w:ascii="Times New Roman" w:hAnsi="Times New Roman"/>
          <w:color w:val="000000"/>
          <w:sz w:val="24"/>
          <w:szCs w:val="24"/>
        </w:rPr>
        <w:t xml:space="preserve">", „Putinėlis", </w:t>
      </w:r>
      <w:r w:rsidR="008D5368">
        <w:rPr>
          <w:rStyle w:val="12"/>
          <w:rFonts w:ascii="Times New Roman" w:hAnsi="Times New Roman"/>
          <w:color w:val="000000"/>
          <w:sz w:val="24"/>
          <w:szCs w:val="24"/>
        </w:rPr>
        <w:t xml:space="preserve">Mažosios Lietuvos muziejumi, </w:t>
      </w:r>
      <w:proofErr w:type="spellStart"/>
      <w:r w:rsidR="008D5368">
        <w:rPr>
          <w:rStyle w:val="12"/>
          <w:rFonts w:ascii="Times New Roman" w:hAnsi="Times New Roman"/>
          <w:color w:val="000000"/>
          <w:sz w:val="24"/>
          <w:szCs w:val="24"/>
        </w:rPr>
        <w:t>P.Domšaičio</w:t>
      </w:r>
      <w:proofErr w:type="spellEnd"/>
      <w:r w:rsidR="008D5368">
        <w:rPr>
          <w:rStyle w:val="12"/>
          <w:rFonts w:ascii="Times New Roman" w:hAnsi="Times New Roman"/>
          <w:color w:val="000000"/>
          <w:sz w:val="24"/>
          <w:szCs w:val="24"/>
        </w:rPr>
        <w:t xml:space="preserve"> galerija, Pilies muziejumi.</w:t>
      </w:r>
    </w:p>
    <w:p w14:paraId="4D196961" w14:textId="18CD47E9" w:rsidR="00187C82" w:rsidRDefault="00EE36A0" w:rsidP="00187C82">
      <w:pPr>
        <w:pStyle w:val="1"/>
        <w:shd w:val="clear" w:color="auto" w:fill="auto"/>
        <w:spacing w:after="0"/>
        <w:ind w:left="20" w:right="20"/>
        <w:jc w:val="both"/>
        <w:rPr>
          <w:rFonts w:ascii="Times New Roman" w:hAnsi="Times New Roman"/>
          <w:sz w:val="24"/>
        </w:rPr>
      </w:pPr>
      <w:r>
        <w:rPr>
          <w:rStyle w:val="12"/>
          <w:rFonts w:ascii="Times New Roman" w:hAnsi="Times New Roman"/>
          <w:color w:val="000000"/>
          <w:sz w:val="24"/>
          <w:szCs w:val="24"/>
        </w:rPr>
        <w:t>201</w:t>
      </w:r>
      <w:r w:rsidRPr="00236476">
        <w:rPr>
          <w:rStyle w:val="12"/>
          <w:rFonts w:ascii="Times New Roman" w:hAnsi="Times New Roman"/>
          <w:color w:val="000000"/>
          <w:sz w:val="24"/>
          <w:szCs w:val="24"/>
        </w:rPr>
        <w:t>5</w:t>
      </w:r>
      <w:r w:rsidR="00187C82">
        <w:rPr>
          <w:rStyle w:val="12"/>
          <w:rFonts w:ascii="Times New Roman" w:hAnsi="Times New Roman"/>
          <w:color w:val="000000"/>
          <w:sz w:val="24"/>
          <w:szCs w:val="24"/>
        </w:rPr>
        <w:t xml:space="preserve"> </w:t>
      </w:r>
      <w:proofErr w:type="spellStart"/>
      <w:r w:rsidR="00187C82">
        <w:rPr>
          <w:rStyle w:val="12"/>
          <w:rFonts w:ascii="Times New Roman" w:hAnsi="Times New Roman"/>
          <w:color w:val="000000"/>
          <w:sz w:val="24"/>
          <w:szCs w:val="24"/>
        </w:rPr>
        <w:t>m</w:t>
      </w:r>
      <w:proofErr w:type="spellEnd"/>
      <w:r w:rsidR="00187C82">
        <w:rPr>
          <w:rStyle w:val="12"/>
          <w:rFonts w:ascii="Times New Roman" w:hAnsi="Times New Roman"/>
          <w:color w:val="000000"/>
          <w:sz w:val="24"/>
          <w:szCs w:val="24"/>
        </w:rPr>
        <w:t>. buvo užtikrintas įstaigos funkcionavimas, teikiamos vaikų poreikius ir tėvų lūkesčius atitinkančios ugdymo paslaugas, parengti ir pakoreguoti ugdomosios veiklos dokumentai, organizuota metodinė pedagogų veikla, vykdyta pedagoginė priežiūra ugdymo turinio planavimo ir įgyvendinimo.</w:t>
      </w:r>
    </w:p>
    <w:p w14:paraId="62EC9902" w14:textId="7EB8B9D4" w:rsidR="00187C82" w:rsidRDefault="00EE36A0" w:rsidP="00187C82">
      <w:pPr>
        <w:pStyle w:val="1"/>
        <w:shd w:val="clear" w:color="auto" w:fill="auto"/>
        <w:spacing w:after="0"/>
        <w:ind w:left="20" w:right="20" w:firstLine="1000"/>
        <w:jc w:val="both"/>
        <w:rPr>
          <w:rFonts w:ascii="Times New Roman" w:hAnsi="Times New Roman"/>
          <w:sz w:val="24"/>
        </w:rPr>
      </w:pPr>
      <w:r>
        <w:rPr>
          <w:rStyle w:val="12"/>
          <w:rFonts w:ascii="Times New Roman" w:hAnsi="Times New Roman"/>
          <w:color w:val="000000"/>
          <w:sz w:val="24"/>
          <w:szCs w:val="24"/>
        </w:rPr>
        <w:t>2015</w:t>
      </w:r>
      <w:r w:rsidR="00187C82">
        <w:rPr>
          <w:rStyle w:val="12"/>
          <w:rFonts w:ascii="Times New Roman" w:hAnsi="Times New Roman"/>
          <w:color w:val="000000"/>
          <w:sz w:val="24"/>
          <w:szCs w:val="24"/>
        </w:rPr>
        <w:t xml:space="preserve"> </w:t>
      </w:r>
      <w:proofErr w:type="spellStart"/>
      <w:r w:rsidR="00187C82">
        <w:rPr>
          <w:rStyle w:val="12"/>
          <w:rFonts w:ascii="Times New Roman" w:hAnsi="Times New Roman"/>
          <w:color w:val="000000"/>
          <w:sz w:val="24"/>
          <w:szCs w:val="24"/>
        </w:rPr>
        <w:t>m</w:t>
      </w:r>
      <w:proofErr w:type="spellEnd"/>
      <w:r w:rsidR="00187C82">
        <w:rPr>
          <w:rStyle w:val="12"/>
          <w:rFonts w:ascii="Times New Roman" w:hAnsi="Times New Roman"/>
          <w:color w:val="000000"/>
          <w:sz w:val="24"/>
          <w:szCs w:val="24"/>
        </w:rPr>
        <w:t>. buvo aktyvinama tėvų tarybos veikla. Organizuoti bendri edukaciniai, kultūriniai renginiai, susitikimai su įstaigos pedagogais, vadovais, logopedu, slaugytoja, bendrojo lavinimo mokyklų pradinių klasių mokytojais. Taip pat didelis dėmėsis buvo skiriamas tėvų informavimui: nuolat atnaujinami informaciniai stendai grupės</w:t>
      </w:r>
      <w:r>
        <w:rPr>
          <w:rStyle w:val="12"/>
          <w:rFonts w:ascii="Times New Roman" w:hAnsi="Times New Roman"/>
          <w:color w:val="000000"/>
          <w:sz w:val="24"/>
          <w:szCs w:val="24"/>
        </w:rPr>
        <w:t>e ir bendrosiose patalpose. 2015</w:t>
      </w:r>
      <w:r w:rsidR="00187C82">
        <w:rPr>
          <w:rStyle w:val="12"/>
          <w:rFonts w:ascii="Times New Roman" w:hAnsi="Times New Roman"/>
          <w:color w:val="000000"/>
          <w:sz w:val="24"/>
          <w:szCs w:val="24"/>
        </w:rPr>
        <w:t xml:space="preserve"> </w:t>
      </w:r>
      <w:proofErr w:type="spellStart"/>
      <w:r w:rsidR="00187C82">
        <w:rPr>
          <w:rStyle w:val="12"/>
          <w:rFonts w:ascii="Times New Roman" w:hAnsi="Times New Roman"/>
          <w:color w:val="000000"/>
          <w:sz w:val="24"/>
          <w:szCs w:val="24"/>
        </w:rPr>
        <w:t>m</w:t>
      </w:r>
      <w:proofErr w:type="spellEnd"/>
      <w:r w:rsidR="00187C82">
        <w:rPr>
          <w:rStyle w:val="12"/>
          <w:rFonts w:ascii="Times New Roman" w:hAnsi="Times New Roman"/>
          <w:color w:val="000000"/>
          <w:sz w:val="24"/>
          <w:szCs w:val="24"/>
        </w:rPr>
        <w:t xml:space="preserve">. buvo organizuoti įvairūs spektakliai, pasakų inscenizacijos, sporto šventės, piešinių ir sezoninių darbelių parodos. </w:t>
      </w:r>
      <w:r>
        <w:rPr>
          <w:rStyle w:val="12"/>
          <w:rFonts w:ascii="Times New Roman" w:hAnsi="Times New Roman"/>
          <w:color w:val="000000"/>
          <w:sz w:val="24"/>
          <w:szCs w:val="24"/>
        </w:rPr>
        <w:t>Vienuoliktą</w:t>
      </w:r>
      <w:r w:rsidR="00187C82">
        <w:rPr>
          <w:rStyle w:val="12"/>
          <w:rFonts w:ascii="Times New Roman" w:hAnsi="Times New Roman"/>
          <w:color w:val="000000"/>
          <w:sz w:val="24"/>
          <w:szCs w:val="24"/>
        </w:rPr>
        <w:t xml:space="preserve"> kartą dalyvauta miesto šventėje - festivalyje „</w:t>
      </w:r>
      <w:proofErr w:type="spellStart"/>
      <w:r w:rsidR="00187C82">
        <w:rPr>
          <w:rStyle w:val="12"/>
          <w:rFonts w:ascii="Times New Roman" w:hAnsi="Times New Roman"/>
          <w:color w:val="000000"/>
          <w:sz w:val="24"/>
          <w:szCs w:val="24"/>
        </w:rPr>
        <w:t>Ruskij</w:t>
      </w:r>
      <w:proofErr w:type="spellEnd"/>
      <w:r w:rsidR="00187C82">
        <w:rPr>
          <w:rStyle w:val="12"/>
          <w:rFonts w:ascii="Times New Roman" w:hAnsi="Times New Roman"/>
          <w:color w:val="000000"/>
          <w:sz w:val="24"/>
          <w:szCs w:val="24"/>
        </w:rPr>
        <w:t xml:space="preserve"> </w:t>
      </w:r>
      <w:proofErr w:type="spellStart"/>
      <w:r w:rsidR="00187C82">
        <w:rPr>
          <w:rStyle w:val="12"/>
          <w:rFonts w:ascii="Times New Roman" w:hAnsi="Times New Roman"/>
          <w:color w:val="000000"/>
          <w:sz w:val="24"/>
          <w:szCs w:val="24"/>
        </w:rPr>
        <w:t>suvenir</w:t>
      </w:r>
      <w:proofErr w:type="spellEnd"/>
      <w:r w:rsidR="00187C82">
        <w:rPr>
          <w:rStyle w:val="12"/>
          <w:rFonts w:ascii="Times New Roman" w:hAnsi="Times New Roman"/>
          <w:color w:val="000000"/>
          <w:sz w:val="24"/>
          <w:szCs w:val="24"/>
        </w:rPr>
        <w:t xml:space="preserve">". </w:t>
      </w:r>
    </w:p>
    <w:p w14:paraId="29B6DBB6" w14:textId="26B230E6" w:rsidR="00187C82" w:rsidRDefault="00187C82" w:rsidP="00187C82">
      <w:pPr>
        <w:pStyle w:val="1"/>
        <w:shd w:val="clear" w:color="auto" w:fill="auto"/>
        <w:spacing w:after="0"/>
        <w:ind w:left="20" w:right="20" w:firstLine="1000"/>
        <w:jc w:val="both"/>
        <w:rPr>
          <w:rFonts w:ascii="Times New Roman" w:hAnsi="Times New Roman"/>
          <w:sz w:val="24"/>
        </w:rPr>
      </w:pPr>
      <w:r>
        <w:rPr>
          <w:rStyle w:val="12"/>
          <w:rFonts w:ascii="Times New Roman" w:hAnsi="Times New Roman"/>
          <w:color w:val="000000"/>
          <w:sz w:val="24"/>
          <w:szCs w:val="24"/>
        </w:rPr>
        <w:t xml:space="preserve">Įstaigoje dirba </w:t>
      </w:r>
      <w:r w:rsidR="001208A5">
        <w:rPr>
          <w:rStyle w:val="12"/>
          <w:rFonts w:ascii="Times New Roman" w:hAnsi="Times New Roman"/>
          <w:color w:val="000000"/>
          <w:sz w:val="24"/>
          <w:szCs w:val="24"/>
        </w:rPr>
        <w:t>22</w:t>
      </w:r>
      <w:r>
        <w:rPr>
          <w:rStyle w:val="12"/>
          <w:rFonts w:ascii="Times New Roman" w:hAnsi="Times New Roman"/>
          <w:color w:val="000000"/>
          <w:sz w:val="24"/>
          <w:szCs w:val="24"/>
        </w:rPr>
        <w:t xml:space="preserve"> pedagog</w:t>
      </w:r>
      <w:r w:rsidR="001208A5">
        <w:rPr>
          <w:rStyle w:val="12"/>
          <w:rFonts w:ascii="Times New Roman" w:hAnsi="Times New Roman"/>
          <w:color w:val="000000"/>
          <w:sz w:val="24"/>
          <w:szCs w:val="24"/>
        </w:rPr>
        <w:t>ai</w:t>
      </w:r>
      <w:r>
        <w:rPr>
          <w:rStyle w:val="12"/>
          <w:rFonts w:ascii="Times New Roman" w:hAnsi="Times New Roman"/>
          <w:color w:val="000000"/>
          <w:sz w:val="24"/>
          <w:szCs w:val="24"/>
        </w:rPr>
        <w:t xml:space="preserve"> darbuotoj</w:t>
      </w:r>
      <w:r w:rsidR="001208A5">
        <w:rPr>
          <w:rStyle w:val="12"/>
          <w:rFonts w:ascii="Times New Roman" w:hAnsi="Times New Roman"/>
          <w:color w:val="000000"/>
          <w:sz w:val="24"/>
          <w:szCs w:val="24"/>
        </w:rPr>
        <w:t>ai, iš kurių 19</w:t>
      </w:r>
      <w:r>
        <w:rPr>
          <w:rStyle w:val="12"/>
          <w:rFonts w:ascii="Times New Roman" w:hAnsi="Times New Roman"/>
          <w:color w:val="000000"/>
          <w:sz w:val="24"/>
          <w:szCs w:val="24"/>
        </w:rPr>
        <w:t xml:space="preserve"> įgijusių aukštąjį išsilavinimą. 1</w:t>
      </w:r>
      <w:r w:rsidR="00222CD8">
        <w:rPr>
          <w:rStyle w:val="12"/>
          <w:rFonts w:ascii="Times New Roman" w:hAnsi="Times New Roman"/>
          <w:color w:val="000000"/>
          <w:sz w:val="24"/>
          <w:szCs w:val="24"/>
        </w:rPr>
        <w:t xml:space="preserve">2 </w:t>
      </w:r>
      <w:r>
        <w:rPr>
          <w:rStyle w:val="12"/>
          <w:rFonts w:ascii="Times New Roman" w:hAnsi="Times New Roman"/>
          <w:color w:val="000000"/>
          <w:sz w:val="24"/>
          <w:szCs w:val="24"/>
        </w:rPr>
        <w:t xml:space="preserve">pedagogų </w:t>
      </w:r>
      <w:r w:rsidR="00EE36A0">
        <w:rPr>
          <w:rStyle w:val="12"/>
          <w:rFonts w:ascii="Times New Roman" w:hAnsi="Times New Roman"/>
          <w:color w:val="000000"/>
          <w:sz w:val="24"/>
          <w:szCs w:val="24"/>
        </w:rPr>
        <w:t>turi</w:t>
      </w:r>
      <w:r>
        <w:rPr>
          <w:rStyle w:val="12"/>
          <w:rFonts w:ascii="Times New Roman" w:hAnsi="Times New Roman"/>
          <w:color w:val="000000"/>
          <w:sz w:val="24"/>
          <w:szCs w:val="24"/>
        </w:rPr>
        <w:t xml:space="preserve"> vyresniojo mokytojo (auklėtojos) kvalifikacijos kategorijas, </w:t>
      </w:r>
      <w:r w:rsidR="00B215AC">
        <w:rPr>
          <w:rStyle w:val="12"/>
          <w:rFonts w:ascii="Times New Roman" w:hAnsi="Times New Roman"/>
          <w:color w:val="000000"/>
          <w:sz w:val="24"/>
          <w:szCs w:val="24"/>
        </w:rPr>
        <w:t>6</w:t>
      </w:r>
      <w:r>
        <w:rPr>
          <w:rStyle w:val="12"/>
          <w:rFonts w:ascii="Times New Roman" w:hAnsi="Times New Roman"/>
          <w:color w:val="000000"/>
          <w:sz w:val="24"/>
          <w:szCs w:val="24"/>
        </w:rPr>
        <w:t xml:space="preserve"> pedagogai - </w:t>
      </w:r>
      <w:r w:rsidR="00B215AC">
        <w:rPr>
          <w:rStyle w:val="12"/>
          <w:rFonts w:ascii="Times New Roman" w:hAnsi="Times New Roman"/>
          <w:color w:val="000000"/>
          <w:sz w:val="24"/>
          <w:szCs w:val="24"/>
        </w:rPr>
        <w:t>mokytojo-metodininko. 2015</w:t>
      </w:r>
      <w:r>
        <w:rPr>
          <w:rStyle w:val="12"/>
          <w:rFonts w:ascii="Times New Roman" w:hAnsi="Times New Roman"/>
          <w:color w:val="000000"/>
          <w:sz w:val="24"/>
          <w:szCs w:val="24"/>
        </w:rPr>
        <w:t xml:space="preserve"> </w:t>
      </w:r>
      <w:proofErr w:type="spellStart"/>
      <w:r>
        <w:rPr>
          <w:rStyle w:val="12"/>
          <w:rFonts w:ascii="Times New Roman" w:hAnsi="Times New Roman"/>
          <w:color w:val="000000"/>
          <w:sz w:val="24"/>
          <w:szCs w:val="24"/>
        </w:rPr>
        <w:t>m</w:t>
      </w:r>
      <w:proofErr w:type="spellEnd"/>
      <w:r>
        <w:rPr>
          <w:rStyle w:val="12"/>
          <w:rFonts w:ascii="Times New Roman" w:hAnsi="Times New Roman"/>
          <w:color w:val="000000"/>
          <w:sz w:val="24"/>
          <w:szCs w:val="24"/>
        </w:rPr>
        <w:t xml:space="preserve">. pedagoginiai darbuotojai kvalifikaciją tobulino </w:t>
      </w:r>
      <w:r w:rsidR="002B2B9A">
        <w:rPr>
          <w:rStyle w:val="12"/>
          <w:rFonts w:ascii="Times New Roman" w:hAnsi="Times New Roman"/>
          <w:color w:val="000000"/>
          <w:sz w:val="24"/>
          <w:szCs w:val="24"/>
        </w:rPr>
        <w:t>144 dienas</w:t>
      </w:r>
      <w:r>
        <w:rPr>
          <w:rStyle w:val="12"/>
          <w:rFonts w:ascii="Times New Roman" w:hAnsi="Times New Roman"/>
          <w:color w:val="000000"/>
          <w:sz w:val="24"/>
          <w:szCs w:val="24"/>
        </w:rPr>
        <w:t>. 1</w:t>
      </w:r>
      <w:r w:rsidR="00253A76">
        <w:rPr>
          <w:rStyle w:val="12"/>
          <w:rFonts w:ascii="Times New Roman" w:hAnsi="Times New Roman"/>
          <w:color w:val="000000"/>
          <w:sz w:val="24"/>
          <w:szCs w:val="24"/>
        </w:rPr>
        <w:t>5</w:t>
      </w:r>
      <w:r>
        <w:rPr>
          <w:rStyle w:val="12"/>
          <w:rFonts w:ascii="Times New Roman" w:hAnsi="Times New Roman"/>
          <w:color w:val="000000"/>
          <w:sz w:val="24"/>
          <w:szCs w:val="24"/>
        </w:rPr>
        <w:t xml:space="preserve"> mokytojų pedagoginio darbo stažas didesnis nei 20 metų, </w:t>
      </w:r>
      <w:r w:rsidR="003B5752">
        <w:rPr>
          <w:rStyle w:val="12"/>
          <w:rFonts w:ascii="Times New Roman" w:hAnsi="Times New Roman"/>
          <w:color w:val="000000"/>
          <w:sz w:val="24"/>
          <w:szCs w:val="24"/>
        </w:rPr>
        <w:t>3</w:t>
      </w:r>
      <w:r>
        <w:rPr>
          <w:rStyle w:val="12"/>
          <w:rFonts w:ascii="Times New Roman" w:hAnsi="Times New Roman"/>
          <w:color w:val="000000"/>
          <w:sz w:val="24"/>
          <w:szCs w:val="24"/>
        </w:rPr>
        <w:t xml:space="preserve"> didesnis nei 15 metų</w:t>
      </w:r>
      <w:r w:rsidR="007D7F15">
        <w:rPr>
          <w:rStyle w:val="12"/>
          <w:rFonts w:ascii="Times New Roman" w:hAnsi="Times New Roman"/>
          <w:color w:val="000000"/>
          <w:sz w:val="24"/>
          <w:szCs w:val="24"/>
        </w:rPr>
        <w:t xml:space="preserve">, </w:t>
      </w:r>
      <w:r w:rsidR="00C3383E">
        <w:rPr>
          <w:rFonts w:ascii="Times New Roman" w:hAnsi="Times New Roman"/>
          <w:sz w:val="24"/>
        </w:rPr>
        <w:t>4</w:t>
      </w:r>
      <w:r w:rsidR="007D7F15" w:rsidRPr="007D7F15">
        <w:rPr>
          <w:rFonts w:ascii="Times New Roman" w:hAnsi="Times New Roman"/>
          <w:sz w:val="24"/>
        </w:rPr>
        <w:t xml:space="preserve"> - iki 10 metų</w:t>
      </w:r>
      <w:r>
        <w:rPr>
          <w:rStyle w:val="12"/>
          <w:rFonts w:ascii="Times New Roman" w:hAnsi="Times New Roman"/>
          <w:color w:val="000000"/>
          <w:sz w:val="24"/>
          <w:szCs w:val="24"/>
        </w:rPr>
        <w:t>. Taip pat įstaigoje dirba 15 nepedagoginių darbuotojų, visi turi aukštesnįjį ir vidurinį išsilavinimą.</w:t>
      </w:r>
    </w:p>
    <w:p w14:paraId="6717A3DD" w14:textId="77777777" w:rsidR="00187C82" w:rsidRDefault="00187C82" w:rsidP="00187C82">
      <w:pPr>
        <w:pStyle w:val="1"/>
        <w:shd w:val="clear" w:color="auto" w:fill="auto"/>
        <w:spacing w:after="0"/>
        <w:ind w:left="20" w:right="20" w:firstLine="1000"/>
        <w:jc w:val="both"/>
        <w:rPr>
          <w:rFonts w:ascii="Times New Roman" w:hAnsi="Times New Roman"/>
          <w:sz w:val="24"/>
        </w:rPr>
      </w:pPr>
      <w:r>
        <w:rPr>
          <w:rStyle w:val="12"/>
          <w:rFonts w:ascii="Times New Roman" w:hAnsi="Times New Roman"/>
          <w:color w:val="000000"/>
          <w:sz w:val="24"/>
          <w:szCs w:val="24"/>
        </w:rPr>
        <w:t xml:space="preserve">Siekiant užtikrinti kokybišką ugdymą įstaigoje sėkmingai įgyvendinamos ikimokyklinio, priešmokyklinio ugdymo programos. Vykdomos individualios, grupinės bei masinės veiklos. Vaikai įstaigoje brandinami nuo ankstyvojo amžiaus iki išėjimo į mokyklą kreipiamas dėmesys į kultūrinius- higieninius įgūdžius, savarankiškumą kūrybiškumą saviraišką sveikatos stiprinimą ir palaikymą. Praeitais mokslo metais </w:t>
      </w:r>
      <w:r w:rsidRPr="008F069D">
        <w:rPr>
          <w:rStyle w:val="12"/>
          <w:rFonts w:ascii="Times New Roman" w:hAnsi="Times New Roman"/>
          <w:color w:val="000000"/>
          <w:sz w:val="24"/>
          <w:szCs w:val="24"/>
        </w:rPr>
        <w:t>37</w:t>
      </w:r>
      <w:r>
        <w:rPr>
          <w:rStyle w:val="12"/>
          <w:rFonts w:ascii="Times New Roman" w:hAnsi="Times New Roman"/>
          <w:color w:val="000000"/>
          <w:sz w:val="24"/>
          <w:szCs w:val="24"/>
        </w:rPr>
        <w:t xml:space="preserve"> vaikai išvyko į mokyklą iš priešmokyklinių grupių.</w:t>
      </w:r>
    </w:p>
    <w:p w14:paraId="1762F920" w14:textId="79293D81" w:rsidR="00067A4D" w:rsidRDefault="00A9409F" w:rsidP="00067A4D">
      <w:pPr>
        <w:tabs>
          <w:tab w:val="left" w:pos="993"/>
          <w:tab w:val="left" w:pos="1440"/>
          <w:tab w:val="left" w:pos="1560"/>
          <w:tab w:val="left" w:pos="1620"/>
          <w:tab w:val="left" w:pos="5565"/>
        </w:tabs>
        <w:jc w:val="both"/>
      </w:pPr>
      <w:r>
        <w:rPr>
          <w:rStyle w:val="12"/>
          <w:rFonts w:ascii="Times New Roman" w:hAnsi="Times New Roman"/>
          <w:color w:val="000000"/>
          <w:sz w:val="24"/>
          <w:szCs w:val="24"/>
        </w:rPr>
        <w:t xml:space="preserve">2015 </w:t>
      </w:r>
      <w:proofErr w:type="spellStart"/>
      <w:r>
        <w:rPr>
          <w:rStyle w:val="12"/>
          <w:rFonts w:ascii="Times New Roman" w:hAnsi="Times New Roman"/>
          <w:color w:val="000000"/>
          <w:sz w:val="24"/>
          <w:szCs w:val="24"/>
        </w:rPr>
        <w:t>m</w:t>
      </w:r>
      <w:proofErr w:type="spellEnd"/>
      <w:r>
        <w:rPr>
          <w:rStyle w:val="12"/>
          <w:rFonts w:ascii="Times New Roman" w:hAnsi="Times New Roman"/>
          <w:color w:val="000000"/>
          <w:sz w:val="24"/>
          <w:szCs w:val="24"/>
        </w:rPr>
        <w:t xml:space="preserve">. įstaigoje sukomplektuotos </w:t>
      </w:r>
      <w:r w:rsidR="00856CBD">
        <w:rPr>
          <w:rStyle w:val="12"/>
          <w:rFonts w:ascii="Times New Roman" w:hAnsi="Times New Roman"/>
          <w:color w:val="000000"/>
          <w:sz w:val="24"/>
          <w:szCs w:val="24"/>
        </w:rPr>
        <w:t>7</w:t>
      </w:r>
      <w:r w:rsidR="00187C82">
        <w:rPr>
          <w:rStyle w:val="12"/>
          <w:rFonts w:ascii="Times New Roman" w:hAnsi="Times New Roman"/>
          <w:color w:val="000000"/>
          <w:sz w:val="24"/>
          <w:szCs w:val="24"/>
        </w:rPr>
        <w:t xml:space="preserve"> ikimokyklinio ir </w:t>
      </w:r>
      <w:r w:rsidR="00856CBD">
        <w:rPr>
          <w:rStyle w:val="12"/>
          <w:rFonts w:ascii="Times New Roman" w:hAnsi="Times New Roman"/>
          <w:color w:val="000000"/>
          <w:sz w:val="24"/>
          <w:szCs w:val="24"/>
        </w:rPr>
        <w:t>2</w:t>
      </w:r>
      <w:r w:rsidR="00187C82">
        <w:rPr>
          <w:rStyle w:val="12"/>
          <w:rFonts w:ascii="Times New Roman" w:hAnsi="Times New Roman"/>
          <w:color w:val="000000"/>
          <w:sz w:val="24"/>
          <w:szCs w:val="24"/>
        </w:rPr>
        <w:t xml:space="preserve"> priešmokyklinio amžiaus grupės, ugdymo paslaugos buvo teikiamos </w:t>
      </w:r>
      <w:r w:rsidR="007F7259">
        <w:rPr>
          <w:rStyle w:val="12"/>
          <w:rFonts w:ascii="Times New Roman" w:hAnsi="Times New Roman"/>
          <w:color w:val="000000"/>
          <w:sz w:val="24"/>
          <w:szCs w:val="24"/>
        </w:rPr>
        <w:t>178</w:t>
      </w:r>
      <w:r w:rsidR="00187C82">
        <w:rPr>
          <w:rStyle w:val="12"/>
          <w:rFonts w:ascii="Times New Roman" w:hAnsi="Times New Roman"/>
          <w:color w:val="000000"/>
          <w:sz w:val="24"/>
          <w:szCs w:val="24"/>
        </w:rPr>
        <w:t xml:space="preserve"> ugdytiniams. </w:t>
      </w:r>
      <w:r w:rsidR="001D377A">
        <w:t xml:space="preserve">Rugsėjo </w:t>
      </w:r>
      <w:proofErr w:type="spellStart"/>
      <w:r w:rsidR="001D377A">
        <w:t>mėn</w:t>
      </w:r>
      <w:proofErr w:type="spellEnd"/>
      <w:r w:rsidR="001D377A">
        <w:t xml:space="preserve">. buvo priimti 49 nauji vaikai.  </w:t>
      </w:r>
      <w:r w:rsidR="00187C82">
        <w:rPr>
          <w:rStyle w:val="12"/>
          <w:rFonts w:ascii="Times New Roman" w:hAnsi="Times New Roman"/>
          <w:color w:val="000000"/>
          <w:sz w:val="24"/>
          <w:szCs w:val="24"/>
        </w:rPr>
        <w:t xml:space="preserve">Visi vaikai buvo maitinami 3 kartus per dieną. Mokesčių lengvata už maitinimo paslaugas buvo suteikta </w:t>
      </w:r>
      <w:r w:rsidR="00740B27" w:rsidRPr="00236476">
        <w:rPr>
          <w:rStyle w:val="12"/>
          <w:rFonts w:ascii="Times New Roman" w:hAnsi="Times New Roman"/>
          <w:color w:val="000000"/>
          <w:sz w:val="24"/>
          <w:szCs w:val="24"/>
        </w:rPr>
        <w:t>27</w:t>
      </w:r>
      <w:r w:rsidR="00067A4D">
        <w:rPr>
          <w:rStyle w:val="12"/>
          <w:rFonts w:ascii="Times New Roman" w:hAnsi="Times New Roman"/>
          <w:color w:val="000000"/>
          <w:sz w:val="24"/>
          <w:szCs w:val="24"/>
        </w:rPr>
        <w:t xml:space="preserve"> vaikams, </w:t>
      </w:r>
      <w:r w:rsidR="00067A4D">
        <w:t xml:space="preserve">iš jų 25 – 50 procentų, 2 - 100 procentų, 2 vaikai buvo maitinami nemokamai. </w:t>
      </w:r>
      <w:r w:rsidR="00067A4D" w:rsidRPr="00312605">
        <w:t>36</w:t>
      </w:r>
      <w:r w:rsidR="00067A4D">
        <w:t xml:space="preserve"> vaikams, turintiems kalbos ir komunikacijų sutrikimų buvo teikta logopedo pagalba.</w:t>
      </w:r>
    </w:p>
    <w:p w14:paraId="54AD946B" w14:textId="18B2B2C6" w:rsidR="00187C82" w:rsidRDefault="00187C82" w:rsidP="00187C82">
      <w:pPr>
        <w:pStyle w:val="1"/>
        <w:shd w:val="clear" w:color="auto" w:fill="auto"/>
        <w:spacing w:after="0"/>
        <w:ind w:left="20" w:right="20" w:firstLine="1000"/>
        <w:jc w:val="both"/>
        <w:rPr>
          <w:rFonts w:ascii="Times New Roman" w:hAnsi="Times New Roman"/>
          <w:sz w:val="24"/>
        </w:rPr>
      </w:pPr>
      <w:r>
        <w:rPr>
          <w:rStyle w:val="12"/>
          <w:rFonts w:ascii="Times New Roman" w:hAnsi="Times New Roman"/>
          <w:color w:val="000000"/>
          <w:sz w:val="24"/>
          <w:szCs w:val="24"/>
        </w:rPr>
        <w:t xml:space="preserve">Skirtos biudžetinės lėšos tikslingai panaudotos įstaigos materialinei bazei gerinti. Iš </w:t>
      </w:r>
      <w:r>
        <w:rPr>
          <w:rStyle w:val="12"/>
          <w:rFonts w:ascii="Times New Roman" w:hAnsi="Times New Roman"/>
          <w:color w:val="000000"/>
          <w:sz w:val="24"/>
          <w:szCs w:val="24"/>
        </w:rPr>
        <w:lastRenderedPageBreak/>
        <w:t xml:space="preserve">biudžeto skirta </w:t>
      </w:r>
      <w:r w:rsidR="000C1C34" w:rsidRPr="000C1C34">
        <w:rPr>
          <w:rFonts w:ascii="Times New Roman" w:hAnsi="Times New Roman"/>
          <w:sz w:val="24"/>
        </w:rPr>
        <w:t>162873</w:t>
      </w:r>
      <w:r w:rsidR="00AF6786">
        <w:rPr>
          <w:rFonts w:ascii="Times New Roman" w:hAnsi="Times New Roman"/>
          <w:sz w:val="24"/>
        </w:rPr>
        <w:t xml:space="preserve"> </w:t>
      </w:r>
      <w:proofErr w:type="spellStart"/>
      <w:r w:rsidR="00FC18A2">
        <w:rPr>
          <w:rStyle w:val="12"/>
          <w:rFonts w:ascii="Times New Roman" w:hAnsi="Times New Roman"/>
          <w:color w:val="000000"/>
          <w:sz w:val="24"/>
          <w:szCs w:val="24"/>
        </w:rPr>
        <w:t>Eur</w:t>
      </w:r>
      <w:proofErr w:type="spellEnd"/>
      <w:r w:rsidR="00FC18A2">
        <w:rPr>
          <w:rStyle w:val="12"/>
          <w:rFonts w:ascii="Times New Roman" w:hAnsi="Times New Roman"/>
          <w:color w:val="000000"/>
          <w:sz w:val="24"/>
          <w:szCs w:val="24"/>
        </w:rPr>
        <w:t>.</w:t>
      </w:r>
      <w:r>
        <w:rPr>
          <w:rStyle w:val="12"/>
          <w:rFonts w:ascii="Times New Roman" w:hAnsi="Times New Roman"/>
          <w:color w:val="000000"/>
          <w:sz w:val="24"/>
          <w:szCs w:val="24"/>
        </w:rPr>
        <w:t xml:space="preserve">, iš jų </w:t>
      </w:r>
      <w:r w:rsidR="006D0687" w:rsidRPr="006D0687">
        <w:rPr>
          <w:rFonts w:ascii="Times New Roman" w:hAnsi="Times New Roman"/>
          <w:sz w:val="24"/>
        </w:rPr>
        <w:t>112797</w:t>
      </w:r>
      <w:r w:rsidR="006D0687">
        <w:rPr>
          <w:rFonts w:ascii="Times New Roman" w:hAnsi="Times New Roman"/>
          <w:sz w:val="24"/>
        </w:rPr>
        <w:t xml:space="preserve"> </w:t>
      </w:r>
      <w:proofErr w:type="spellStart"/>
      <w:r w:rsidR="00FC18A2">
        <w:rPr>
          <w:rStyle w:val="12"/>
          <w:rFonts w:ascii="Times New Roman" w:hAnsi="Times New Roman"/>
          <w:color w:val="000000"/>
          <w:sz w:val="24"/>
          <w:szCs w:val="24"/>
        </w:rPr>
        <w:t>Eur</w:t>
      </w:r>
      <w:proofErr w:type="spellEnd"/>
      <w:r w:rsidR="00FC18A2">
        <w:rPr>
          <w:rStyle w:val="12"/>
          <w:rFonts w:ascii="Times New Roman" w:hAnsi="Times New Roman"/>
          <w:color w:val="000000"/>
          <w:sz w:val="24"/>
          <w:szCs w:val="24"/>
        </w:rPr>
        <w:t>.</w:t>
      </w:r>
      <w:r>
        <w:rPr>
          <w:rStyle w:val="12"/>
          <w:rFonts w:ascii="Times New Roman" w:hAnsi="Times New Roman"/>
          <w:color w:val="000000"/>
          <w:sz w:val="24"/>
          <w:szCs w:val="24"/>
        </w:rPr>
        <w:t xml:space="preserve"> darbuotojų </w:t>
      </w:r>
      <w:proofErr w:type="spellStart"/>
      <w:r>
        <w:rPr>
          <w:rStyle w:val="12"/>
          <w:rFonts w:ascii="Times New Roman" w:hAnsi="Times New Roman"/>
          <w:color w:val="000000"/>
          <w:sz w:val="24"/>
          <w:szCs w:val="24"/>
        </w:rPr>
        <w:t>atlyginimams.Iš</w:t>
      </w:r>
      <w:proofErr w:type="spellEnd"/>
      <w:r>
        <w:rPr>
          <w:rStyle w:val="12"/>
          <w:rFonts w:ascii="Times New Roman" w:hAnsi="Times New Roman"/>
          <w:color w:val="000000"/>
          <w:sz w:val="24"/>
          <w:szCs w:val="24"/>
        </w:rPr>
        <w:t xml:space="preserve"> valstybės biudžeto</w:t>
      </w:r>
      <w:r w:rsidR="00AF6786">
        <w:rPr>
          <w:rStyle w:val="12"/>
          <w:rFonts w:ascii="Times New Roman" w:hAnsi="Times New Roman"/>
          <w:color w:val="000000"/>
          <w:sz w:val="24"/>
          <w:szCs w:val="24"/>
        </w:rPr>
        <w:t xml:space="preserve"> </w:t>
      </w:r>
      <w:r>
        <w:rPr>
          <w:rStyle w:val="12"/>
          <w:rFonts w:ascii="Times New Roman" w:hAnsi="Times New Roman"/>
          <w:color w:val="000000"/>
          <w:sz w:val="24"/>
          <w:szCs w:val="24"/>
        </w:rPr>
        <w:t xml:space="preserve">(mokinio krepšelio) lėšų buvo skirta </w:t>
      </w:r>
      <w:r w:rsidR="000158BC" w:rsidRPr="000158BC">
        <w:rPr>
          <w:rFonts w:ascii="Times New Roman" w:hAnsi="Times New Roman"/>
          <w:sz w:val="24"/>
        </w:rPr>
        <w:t>126273</w:t>
      </w:r>
      <w:r w:rsidR="000158BC">
        <w:rPr>
          <w:rFonts w:ascii="Times New Roman" w:hAnsi="Times New Roman"/>
          <w:sz w:val="24"/>
        </w:rPr>
        <w:t xml:space="preserve"> </w:t>
      </w:r>
      <w:proofErr w:type="spellStart"/>
      <w:r w:rsidR="006D0687">
        <w:rPr>
          <w:rStyle w:val="12"/>
          <w:rFonts w:ascii="Times New Roman" w:hAnsi="Times New Roman"/>
          <w:color w:val="000000"/>
          <w:sz w:val="24"/>
          <w:szCs w:val="24"/>
        </w:rPr>
        <w:t>Eur</w:t>
      </w:r>
      <w:proofErr w:type="spellEnd"/>
      <w:r w:rsidR="006D0687">
        <w:rPr>
          <w:rStyle w:val="12"/>
          <w:rFonts w:ascii="Times New Roman" w:hAnsi="Times New Roman"/>
          <w:color w:val="000000"/>
          <w:sz w:val="24"/>
          <w:szCs w:val="24"/>
        </w:rPr>
        <w:t>.</w:t>
      </w:r>
      <w:r>
        <w:rPr>
          <w:rStyle w:val="12"/>
          <w:rFonts w:ascii="Times New Roman" w:hAnsi="Times New Roman"/>
          <w:color w:val="000000"/>
          <w:sz w:val="24"/>
          <w:szCs w:val="24"/>
        </w:rPr>
        <w:t xml:space="preserve">, iš jų </w:t>
      </w:r>
      <w:r w:rsidR="00AF6786" w:rsidRPr="00AF6786">
        <w:rPr>
          <w:rFonts w:ascii="Times New Roman" w:hAnsi="Times New Roman"/>
          <w:sz w:val="24"/>
        </w:rPr>
        <w:t>91996</w:t>
      </w:r>
      <w:r>
        <w:rPr>
          <w:rStyle w:val="12"/>
          <w:rFonts w:ascii="Times New Roman" w:hAnsi="Times New Roman"/>
          <w:color w:val="000000"/>
          <w:sz w:val="24"/>
          <w:szCs w:val="24"/>
        </w:rPr>
        <w:t xml:space="preserve"> </w:t>
      </w:r>
      <w:proofErr w:type="spellStart"/>
      <w:r w:rsidR="006D0687">
        <w:rPr>
          <w:rStyle w:val="12"/>
          <w:rFonts w:ascii="Times New Roman" w:hAnsi="Times New Roman"/>
          <w:color w:val="000000"/>
          <w:sz w:val="24"/>
          <w:szCs w:val="24"/>
        </w:rPr>
        <w:t>Eur</w:t>
      </w:r>
      <w:proofErr w:type="spellEnd"/>
      <w:r w:rsidR="006D0687">
        <w:rPr>
          <w:rStyle w:val="12"/>
          <w:rFonts w:ascii="Times New Roman" w:hAnsi="Times New Roman"/>
          <w:color w:val="000000"/>
          <w:sz w:val="24"/>
          <w:szCs w:val="24"/>
        </w:rPr>
        <w:t>.</w:t>
      </w:r>
      <w:r w:rsidR="0096178D">
        <w:rPr>
          <w:rStyle w:val="12"/>
          <w:rFonts w:ascii="Times New Roman" w:hAnsi="Times New Roman"/>
          <w:color w:val="000000"/>
          <w:sz w:val="24"/>
          <w:szCs w:val="24"/>
        </w:rPr>
        <w:t xml:space="preserve"> darbuotojų atlyginimams. 2015</w:t>
      </w:r>
      <w:r>
        <w:rPr>
          <w:rStyle w:val="12"/>
          <w:rFonts w:ascii="Times New Roman" w:hAnsi="Times New Roman"/>
          <w:color w:val="000000"/>
          <w:sz w:val="24"/>
          <w:szCs w:val="24"/>
        </w:rPr>
        <w:t xml:space="preserve"> </w:t>
      </w:r>
      <w:proofErr w:type="spellStart"/>
      <w:r>
        <w:rPr>
          <w:rStyle w:val="12"/>
          <w:rFonts w:ascii="Times New Roman" w:hAnsi="Times New Roman"/>
          <w:color w:val="000000"/>
          <w:sz w:val="24"/>
          <w:szCs w:val="24"/>
        </w:rPr>
        <w:t>m</w:t>
      </w:r>
      <w:proofErr w:type="spellEnd"/>
      <w:r>
        <w:rPr>
          <w:rStyle w:val="12"/>
          <w:rFonts w:ascii="Times New Roman" w:hAnsi="Times New Roman"/>
          <w:color w:val="000000"/>
          <w:sz w:val="24"/>
          <w:szCs w:val="24"/>
        </w:rPr>
        <w:t>. įstaigoje atliktas būtiniau</w:t>
      </w:r>
      <w:r w:rsidR="00685B31">
        <w:rPr>
          <w:rStyle w:val="12"/>
          <w:rFonts w:ascii="Times New Roman" w:hAnsi="Times New Roman"/>
          <w:color w:val="000000"/>
          <w:sz w:val="24"/>
          <w:szCs w:val="24"/>
        </w:rPr>
        <w:t xml:space="preserve">sių patalpų einamasis remontas - atnaujinti </w:t>
      </w:r>
      <w:proofErr w:type="spellStart"/>
      <w:r w:rsidR="00685B31">
        <w:rPr>
          <w:rStyle w:val="12"/>
          <w:rFonts w:ascii="Times New Roman" w:hAnsi="Times New Roman"/>
          <w:color w:val="000000"/>
          <w:sz w:val="24"/>
          <w:szCs w:val="24"/>
        </w:rPr>
        <w:t>dviej</w:t>
      </w:r>
      <w:proofErr w:type="spellEnd"/>
      <w:r w:rsidR="00685B31">
        <w:rPr>
          <w:rStyle w:val="12"/>
          <w:rFonts w:ascii="Times New Roman" w:hAnsi="Times New Roman"/>
          <w:color w:val="000000"/>
          <w:sz w:val="24"/>
          <w:szCs w:val="24"/>
        </w:rPr>
        <w:t xml:space="preserve"> grupių </w:t>
      </w:r>
      <w:proofErr w:type="spellStart"/>
      <w:r w:rsidR="00685B31">
        <w:rPr>
          <w:rStyle w:val="12"/>
          <w:rFonts w:ascii="Times New Roman" w:hAnsi="Times New Roman"/>
          <w:color w:val="000000"/>
          <w:sz w:val="24"/>
          <w:szCs w:val="24"/>
        </w:rPr>
        <w:t>sanitarinia</w:t>
      </w:r>
      <w:proofErr w:type="spellEnd"/>
      <w:r w:rsidR="00685B31">
        <w:rPr>
          <w:rStyle w:val="12"/>
          <w:rFonts w:ascii="Times New Roman" w:hAnsi="Times New Roman"/>
          <w:color w:val="000000"/>
          <w:sz w:val="24"/>
          <w:szCs w:val="24"/>
        </w:rPr>
        <w:t xml:space="preserve"> mazgai, suremontuota </w:t>
      </w:r>
      <w:proofErr w:type="spellStart"/>
      <w:r w:rsidR="00685B31">
        <w:rPr>
          <w:rStyle w:val="12"/>
          <w:rFonts w:ascii="Times New Roman" w:hAnsi="Times New Roman"/>
          <w:color w:val="000000"/>
          <w:sz w:val="24"/>
          <w:szCs w:val="24"/>
        </w:rPr>
        <w:t>pilnai,,Gintarėlių</w:t>
      </w:r>
      <w:proofErr w:type="spellEnd"/>
      <w:r w:rsidR="00685B31">
        <w:rPr>
          <w:rStyle w:val="12"/>
          <w:rFonts w:ascii="Times New Roman" w:hAnsi="Times New Roman"/>
          <w:color w:val="000000"/>
          <w:sz w:val="24"/>
          <w:szCs w:val="24"/>
        </w:rPr>
        <w:t xml:space="preserve">” grupė, atidaryta nauja devinta </w:t>
      </w:r>
      <w:r w:rsidR="003072C8">
        <w:rPr>
          <w:rStyle w:val="12"/>
          <w:rFonts w:ascii="Times New Roman" w:hAnsi="Times New Roman"/>
          <w:color w:val="000000"/>
          <w:sz w:val="24"/>
          <w:szCs w:val="24"/>
        </w:rPr>
        <w:t xml:space="preserve">,,Žvaigždučių” </w:t>
      </w:r>
      <w:r w:rsidR="00685B31">
        <w:rPr>
          <w:rStyle w:val="12"/>
          <w:rFonts w:ascii="Times New Roman" w:hAnsi="Times New Roman"/>
          <w:color w:val="000000"/>
          <w:sz w:val="24"/>
          <w:szCs w:val="24"/>
        </w:rPr>
        <w:t xml:space="preserve">grupė. </w:t>
      </w:r>
      <w:r>
        <w:rPr>
          <w:rStyle w:val="12"/>
          <w:rFonts w:ascii="Times New Roman" w:hAnsi="Times New Roman"/>
          <w:color w:val="000000"/>
          <w:sz w:val="24"/>
          <w:szCs w:val="24"/>
        </w:rPr>
        <w:t>Įsigyta ugdymo veiklai būtinų priemonių: atnaujintos muzikos priemonės, įsigyta metodinių, didaktinių pr</w:t>
      </w:r>
      <w:r w:rsidR="00685B31">
        <w:rPr>
          <w:rStyle w:val="12"/>
          <w:rFonts w:ascii="Times New Roman" w:hAnsi="Times New Roman"/>
          <w:color w:val="000000"/>
          <w:sz w:val="24"/>
          <w:szCs w:val="24"/>
        </w:rPr>
        <w:t>iemonių, žaislų ir inventoriaus, atnaujintas ir įsigytas</w:t>
      </w:r>
      <w:r>
        <w:rPr>
          <w:rStyle w:val="12"/>
          <w:rFonts w:ascii="Times New Roman" w:hAnsi="Times New Roman"/>
          <w:color w:val="000000"/>
          <w:sz w:val="24"/>
          <w:szCs w:val="24"/>
        </w:rPr>
        <w:t xml:space="preserve"> </w:t>
      </w:r>
      <w:r w:rsidR="00C877AB">
        <w:rPr>
          <w:rStyle w:val="12"/>
          <w:rFonts w:ascii="Times New Roman" w:hAnsi="Times New Roman"/>
          <w:color w:val="000000"/>
          <w:sz w:val="24"/>
          <w:szCs w:val="24"/>
        </w:rPr>
        <w:t xml:space="preserve">lauko inventorius. </w:t>
      </w:r>
      <w:r>
        <w:rPr>
          <w:rStyle w:val="12"/>
          <w:rFonts w:ascii="Times New Roman" w:hAnsi="Times New Roman"/>
          <w:color w:val="000000"/>
          <w:sz w:val="24"/>
          <w:szCs w:val="24"/>
        </w:rPr>
        <w:t xml:space="preserve">Tačiau nepakako lėšų </w:t>
      </w:r>
      <w:r w:rsidR="00685B31">
        <w:rPr>
          <w:rStyle w:val="12"/>
          <w:rFonts w:ascii="Times New Roman" w:hAnsi="Times New Roman"/>
          <w:color w:val="000000"/>
          <w:sz w:val="24"/>
          <w:szCs w:val="24"/>
        </w:rPr>
        <w:t>kai kurių grupių linoleumo atnaujinimui</w:t>
      </w:r>
      <w:r>
        <w:rPr>
          <w:rStyle w:val="12"/>
          <w:rFonts w:ascii="Times New Roman" w:hAnsi="Times New Roman"/>
          <w:color w:val="000000"/>
          <w:sz w:val="24"/>
          <w:szCs w:val="24"/>
        </w:rPr>
        <w:t xml:space="preserve">, </w:t>
      </w:r>
      <w:r w:rsidR="00685B31">
        <w:rPr>
          <w:rStyle w:val="12"/>
          <w:rFonts w:ascii="Times New Roman" w:hAnsi="Times New Roman"/>
          <w:color w:val="000000"/>
          <w:sz w:val="24"/>
          <w:szCs w:val="24"/>
        </w:rPr>
        <w:t>bendro naudojimo koridoriaus remontui.</w:t>
      </w:r>
    </w:p>
    <w:p w14:paraId="2223B061" w14:textId="5567BF7A" w:rsidR="00187C82" w:rsidRDefault="00DE17BE" w:rsidP="00187C82">
      <w:pPr>
        <w:pStyle w:val="1"/>
        <w:shd w:val="clear" w:color="auto" w:fill="auto"/>
        <w:spacing w:after="0"/>
        <w:ind w:left="140" w:right="240" w:firstLine="980"/>
        <w:jc w:val="both"/>
        <w:rPr>
          <w:rFonts w:ascii="Times New Roman" w:hAnsi="Times New Roman"/>
          <w:sz w:val="24"/>
        </w:rPr>
      </w:pPr>
      <w:r>
        <w:rPr>
          <w:rStyle w:val="12"/>
          <w:rFonts w:ascii="Times New Roman" w:hAnsi="Times New Roman"/>
          <w:color w:val="000000"/>
          <w:sz w:val="24"/>
          <w:szCs w:val="24"/>
          <w:lang w:eastAsia="ru-RU"/>
        </w:rPr>
        <w:t>201</w:t>
      </w:r>
      <w:r w:rsidRPr="00236476">
        <w:rPr>
          <w:rStyle w:val="12"/>
          <w:rFonts w:ascii="Times New Roman" w:hAnsi="Times New Roman"/>
          <w:color w:val="000000"/>
          <w:sz w:val="24"/>
          <w:szCs w:val="24"/>
          <w:lang w:eastAsia="ru-RU"/>
        </w:rPr>
        <w:t>5</w:t>
      </w:r>
      <w:r w:rsidR="00187C82">
        <w:rPr>
          <w:rStyle w:val="12"/>
          <w:rFonts w:ascii="Times New Roman" w:hAnsi="Times New Roman"/>
          <w:color w:val="000000"/>
          <w:sz w:val="24"/>
          <w:szCs w:val="24"/>
          <w:lang w:eastAsia="ru-RU"/>
        </w:rPr>
        <w:t xml:space="preserve"> </w:t>
      </w:r>
      <w:proofErr w:type="spellStart"/>
      <w:r w:rsidR="00187C82">
        <w:rPr>
          <w:rStyle w:val="12"/>
          <w:rFonts w:ascii="Times New Roman" w:hAnsi="Times New Roman"/>
          <w:color w:val="000000"/>
          <w:sz w:val="24"/>
          <w:szCs w:val="24"/>
        </w:rPr>
        <w:t>m</w:t>
      </w:r>
      <w:proofErr w:type="spellEnd"/>
      <w:r w:rsidR="00187C82">
        <w:rPr>
          <w:rStyle w:val="12"/>
          <w:rFonts w:ascii="Times New Roman" w:hAnsi="Times New Roman"/>
          <w:color w:val="000000"/>
          <w:sz w:val="24"/>
          <w:szCs w:val="24"/>
        </w:rPr>
        <w:t>. vadovo iniciatyva suburtos komandos įstaigos kultūrai gerinti, skatintos darbuotojų idėjos organizuojant meninius kultūrinius renginius.</w:t>
      </w:r>
    </w:p>
    <w:p w14:paraId="4E32351B" w14:textId="3DB7C3E9" w:rsidR="00187C82" w:rsidRDefault="00DE17BE" w:rsidP="00187C82">
      <w:pPr>
        <w:pStyle w:val="1"/>
        <w:shd w:val="clear" w:color="auto" w:fill="auto"/>
        <w:spacing w:after="0"/>
        <w:ind w:left="140" w:right="240" w:firstLine="980"/>
        <w:jc w:val="both"/>
        <w:rPr>
          <w:rFonts w:ascii="Times New Roman" w:hAnsi="Times New Roman"/>
          <w:sz w:val="24"/>
        </w:rPr>
      </w:pPr>
      <w:r>
        <w:rPr>
          <w:rStyle w:val="12"/>
          <w:rFonts w:ascii="Times New Roman" w:hAnsi="Times New Roman"/>
          <w:color w:val="000000"/>
          <w:sz w:val="24"/>
          <w:szCs w:val="24"/>
        </w:rPr>
        <w:t>Vadovas vadovavo 2016-2018</w:t>
      </w:r>
      <w:r w:rsidR="00187C82">
        <w:rPr>
          <w:rStyle w:val="12"/>
          <w:rFonts w:ascii="Times New Roman" w:hAnsi="Times New Roman"/>
          <w:color w:val="000000"/>
          <w:sz w:val="24"/>
          <w:szCs w:val="24"/>
        </w:rPr>
        <w:t xml:space="preserve"> </w:t>
      </w:r>
      <w:proofErr w:type="spellStart"/>
      <w:r w:rsidR="00187C82">
        <w:rPr>
          <w:rStyle w:val="12"/>
          <w:rFonts w:ascii="Times New Roman" w:hAnsi="Times New Roman"/>
          <w:color w:val="000000"/>
          <w:sz w:val="24"/>
          <w:szCs w:val="24"/>
        </w:rPr>
        <w:t>m</w:t>
      </w:r>
      <w:proofErr w:type="spellEnd"/>
      <w:r w:rsidR="00187C82">
        <w:rPr>
          <w:rStyle w:val="12"/>
          <w:rFonts w:ascii="Times New Roman" w:hAnsi="Times New Roman"/>
          <w:color w:val="000000"/>
          <w:sz w:val="24"/>
          <w:szCs w:val="24"/>
        </w:rPr>
        <w:t>. įstaigos</w:t>
      </w:r>
      <w:r>
        <w:rPr>
          <w:rStyle w:val="12"/>
          <w:rFonts w:ascii="Times New Roman" w:hAnsi="Times New Roman"/>
          <w:color w:val="000000"/>
          <w:sz w:val="24"/>
          <w:szCs w:val="24"/>
        </w:rPr>
        <w:t xml:space="preserve"> strateginio veiklos plano, 2015</w:t>
      </w:r>
      <w:r w:rsidR="00187C82">
        <w:rPr>
          <w:rStyle w:val="12"/>
          <w:rFonts w:ascii="Times New Roman" w:hAnsi="Times New Roman"/>
          <w:color w:val="000000"/>
          <w:sz w:val="24"/>
          <w:szCs w:val="24"/>
        </w:rPr>
        <w:t xml:space="preserve"> </w:t>
      </w:r>
      <w:proofErr w:type="spellStart"/>
      <w:r w:rsidR="00187C82">
        <w:rPr>
          <w:rStyle w:val="12"/>
          <w:rFonts w:ascii="Times New Roman" w:hAnsi="Times New Roman"/>
          <w:color w:val="000000"/>
          <w:sz w:val="24"/>
          <w:szCs w:val="24"/>
        </w:rPr>
        <w:t>m</w:t>
      </w:r>
      <w:proofErr w:type="spellEnd"/>
      <w:r w:rsidR="00187C82">
        <w:rPr>
          <w:rStyle w:val="12"/>
          <w:rFonts w:ascii="Times New Roman" w:hAnsi="Times New Roman"/>
          <w:color w:val="000000"/>
          <w:sz w:val="24"/>
          <w:szCs w:val="24"/>
        </w:rPr>
        <w:t>. veiklos programos ruošimui ir įgyvendinimui, stiprino darbuotojų atsakomybę planuojant ugdymo turinį, organizavo tėvų informavimą ir švietimą.</w:t>
      </w:r>
    </w:p>
    <w:p w14:paraId="772C2BAA" w14:textId="26833E13" w:rsidR="00187C82" w:rsidRDefault="00DE17BE" w:rsidP="00187C82">
      <w:pPr>
        <w:pStyle w:val="1"/>
        <w:shd w:val="clear" w:color="auto" w:fill="auto"/>
        <w:spacing w:after="0"/>
        <w:ind w:left="140" w:right="240" w:firstLine="980"/>
        <w:jc w:val="both"/>
        <w:rPr>
          <w:rFonts w:ascii="Times New Roman" w:hAnsi="Times New Roman"/>
          <w:sz w:val="24"/>
        </w:rPr>
      </w:pPr>
      <w:r>
        <w:rPr>
          <w:rStyle w:val="12"/>
          <w:rFonts w:ascii="Times New Roman" w:hAnsi="Times New Roman"/>
          <w:color w:val="000000"/>
          <w:sz w:val="24"/>
          <w:szCs w:val="24"/>
        </w:rPr>
        <w:t>2015</w:t>
      </w:r>
      <w:r w:rsidR="00187C82">
        <w:rPr>
          <w:rStyle w:val="12"/>
          <w:rFonts w:ascii="Times New Roman" w:hAnsi="Times New Roman"/>
          <w:color w:val="000000"/>
          <w:sz w:val="24"/>
          <w:szCs w:val="24"/>
        </w:rPr>
        <w:t xml:space="preserve"> </w:t>
      </w:r>
      <w:proofErr w:type="spellStart"/>
      <w:r w:rsidR="00187C82">
        <w:rPr>
          <w:rStyle w:val="12"/>
          <w:rFonts w:ascii="Times New Roman" w:hAnsi="Times New Roman"/>
          <w:color w:val="000000"/>
          <w:sz w:val="24"/>
          <w:szCs w:val="24"/>
        </w:rPr>
        <w:t>m</w:t>
      </w:r>
      <w:proofErr w:type="spellEnd"/>
      <w:r w:rsidR="00187C82">
        <w:rPr>
          <w:rStyle w:val="12"/>
          <w:rFonts w:ascii="Times New Roman" w:hAnsi="Times New Roman"/>
          <w:color w:val="000000"/>
          <w:sz w:val="24"/>
          <w:szCs w:val="24"/>
        </w:rPr>
        <w:t>. direktorius rūpinosi palankių darbo sąlygų darbuotojams sudarymu, inicijavo pedagoginės patirties sklaidą miesto pedagogams. Vykdė reguliarią materialinių turtų ir finansinių išteklių naudojimo bei tausojimo kontrolę, organizavo metinę turto inventorizaciją pris</w:t>
      </w:r>
      <w:r>
        <w:rPr>
          <w:rStyle w:val="12"/>
          <w:rFonts w:ascii="Times New Roman" w:hAnsi="Times New Roman"/>
          <w:color w:val="000000"/>
          <w:sz w:val="24"/>
          <w:szCs w:val="24"/>
        </w:rPr>
        <w:t>tatė finansinę ataskaitą už 2015</w:t>
      </w:r>
      <w:r w:rsidR="00187C82">
        <w:rPr>
          <w:rStyle w:val="12"/>
          <w:rFonts w:ascii="Times New Roman" w:hAnsi="Times New Roman"/>
          <w:color w:val="000000"/>
          <w:sz w:val="24"/>
          <w:szCs w:val="24"/>
        </w:rPr>
        <w:t xml:space="preserve"> </w:t>
      </w:r>
      <w:proofErr w:type="spellStart"/>
      <w:r w:rsidR="00187C82">
        <w:rPr>
          <w:rStyle w:val="12"/>
          <w:rFonts w:ascii="Times New Roman" w:hAnsi="Times New Roman"/>
          <w:color w:val="000000"/>
          <w:sz w:val="24"/>
          <w:szCs w:val="24"/>
        </w:rPr>
        <w:t>m</w:t>
      </w:r>
      <w:proofErr w:type="spellEnd"/>
      <w:r w:rsidR="00187C82">
        <w:rPr>
          <w:rStyle w:val="12"/>
          <w:rFonts w:ascii="Times New Roman" w:hAnsi="Times New Roman"/>
          <w:color w:val="000000"/>
          <w:sz w:val="24"/>
          <w:szCs w:val="24"/>
        </w:rPr>
        <w:t>. įstaigos bendruomenės nariams. Vykdyta savalaikė konfliktų prevencija.</w:t>
      </w:r>
    </w:p>
    <w:p w14:paraId="7494174F" w14:textId="05CEBDDF" w:rsidR="00187C82" w:rsidRDefault="00D61EFE" w:rsidP="00187C82">
      <w:pPr>
        <w:pStyle w:val="1"/>
        <w:shd w:val="clear" w:color="auto" w:fill="auto"/>
        <w:spacing w:after="0"/>
        <w:ind w:left="140" w:right="240" w:firstLine="980"/>
        <w:jc w:val="both"/>
        <w:rPr>
          <w:rFonts w:ascii="Times New Roman" w:hAnsi="Times New Roman"/>
          <w:sz w:val="24"/>
        </w:rPr>
      </w:pPr>
      <w:r>
        <w:rPr>
          <w:rStyle w:val="12"/>
          <w:rFonts w:ascii="Times New Roman" w:hAnsi="Times New Roman"/>
          <w:color w:val="000000"/>
          <w:sz w:val="24"/>
          <w:szCs w:val="24"/>
        </w:rPr>
        <w:t>Įgyvendinant 2015</w:t>
      </w:r>
      <w:r w:rsidR="00187C82">
        <w:rPr>
          <w:rStyle w:val="12"/>
          <w:rFonts w:ascii="Times New Roman" w:hAnsi="Times New Roman"/>
          <w:color w:val="000000"/>
          <w:sz w:val="24"/>
          <w:szCs w:val="24"/>
        </w:rPr>
        <w:t xml:space="preserve"> </w:t>
      </w:r>
      <w:proofErr w:type="spellStart"/>
      <w:r w:rsidR="00187C82">
        <w:rPr>
          <w:rStyle w:val="12"/>
          <w:rFonts w:ascii="Times New Roman" w:hAnsi="Times New Roman"/>
          <w:color w:val="000000"/>
          <w:sz w:val="24"/>
          <w:szCs w:val="24"/>
        </w:rPr>
        <w:t>m</w:t>
      </w:r>
      <w:proofErr w:type="spellEnd"/>
      <w:r w:rsidR="00187C82">
        <w:rPr>
          <w:rStyle w:val="12"/>
          <w:rFonts w:ascii="Times New Roman" w:hAnsi="Times New Roman"/>
          <w:color w:val="000000"/>
          <w:sz w:val="24"/>
          <w:szCs w:val="24"/>
        </w:rPr>
        <w:t>. lopšelio-darželio “Traukinukas" tikslus ir uždavinius susidurta su šiomis problemomis: nepakankamai pagerin</w:t>
      </w:r>
      <w:r w:rsidR="00EA12FE">
        <w:rPr>
          <w:rStyle w:val="12"/>
          <w:rFonts w:ascii="Times New Roman" w:hAnsi="Times New Roman"/>
          <w:color w:val="000000"/>
          <w:sz w:val="24"/>
          <w:szCs w:val="24"/>
        </w:rPr>
        <w:t>ta materialinė bazė dėl lėšų trū</w:t>
      </w:r>
      <w:r w:rsidR="00187C82">
        <w:rPr>
          <w:rStyle w:val="12"/>
          <w:rFonts w:ascii="Times New Roman" w:hAnsi="Times New Roman"/>
          <w:color w:val="000000"/>
          <w:sz w:val="24"/>
          <w:szCs w:val="24"/>
        </w:rPr>
        <w:t>kumo. Nebuvo išspręsta eilės ugdymo sąlygų gerinimo klausimų: neapšiltintos, apgriuvę pastato sienos, susidėvėjo elektros instaliacija, vandens nuotekų vamzdynai, duobėta kiemo takų danga.</w:t>
      </w:r>
    </w:p>
    <w:p w14:paraId="704F29F5" w14:textId="7B332CB9" w:rsidR="00187C82" w:rsidRDefault="00D61EFE" w:rsidP="00187C82">
      <w:pPr>
        <w:pStyle w:val="1"/>
        <w:shd w:val="clear" w:color="auto" w:fill="auto"/>
        <w:spacing w:after="0"/>
        <w:ind w:left="140" w:right="240" w:firstLine="980"/>
        <w:jc w:val="both"/>
        <w:rPr>
          <w:rFonts w:ascii="Times New Roman" w:hAnsi="Times New Roman"/>
          <w:sz w:val="24"/>
        </w:rPr>
      </w:pPr>
      <w:r>
        <w:rPr>
          <w:rStyle w:val="12"/>
          <w:rFonts w:ascii="Times New Roman" w:hAnsi="Times New Roman"/>
          <w:color w:val="000000"/>
          <w:sz w:val="24"/>
          <w:szCs w:val="24"/>
        </w:rPr>
        <w:t>2015</w:t>
      </w:r>
      <w:r w:rsidR="00187C82">
        <w:rPr>
          <w:rStyle w:val="12"/>
          <w:rFonts w:ascii="Times New Roman" w:hAnsi="Times New Roman"/>
          <w:color w:val="000000"/>
          <w:sz w:val="24"/>
          <w:szCs w:val="24"/>
        </w:rPr>
        <w:t xml:space="preserve"> </w:t>
      </w:r>
      <w:proofErr w:type="spellStart"/>
      <w:r w:rsidR="00187C82">
        <w:rPr>
          <w:rStyle w:val="12"/>
          <w:rFonts w:ascii="Times New Roman" w:hAnsi="Times New Roman"/>
          <w:color w:val="000000"/>
          <w:sz w:val="24"/>
          <w:szCs w:val="24"/>
        </w:rPr>
        <w:t>m</w:t>
      </w:r>
      <w:proofErr w:type="spellEnd"/>
      <w:r w:rsidR="00187C82">
        <w:rPr>
          <w:rStyle w:val="12"/>
          <w:rFonts w:ascii="Times New Roman" w:hAnsi="Times New Roman"/>
          <w:color w:val="000000"/>
          <w:sz w:val="24"/>
          <w:szCs w:val="24"/>
        </w:rPr>
        <w:t xml:space="preserve">. lopšelyje-darželyje „Traukinukas" buvo atlikti </w:t>
      </w:r>
      <w:r>
        <w:rPr>
          <w:rStyle w:val="12"/>
          <w:rFonts w:ascii="Times New Roman" w:hAnsi="Times New Roman"/>
          <w:color w:val="000000"/>
          <w:sz w:val="24"/>
          <w:szCs w:val="24"/>
        </w:rPr>
        <w:t>2</w:t>
      </w:r>
      <w:r w:rsidR="00187C82">
        <w:rPr>
          <w:rStyle w:val="12"/>
          <w:rFonts w:ascii="Times New Roman" w:hAnsi="Times New Roman"/>
          <w:color w:val="000000"/>
          <w:sz w:val="24"/>
          <w:szCs w:val="24"/>
        </w:rPr>
        <w:t xml:space="preserve"> patikrinimai: 1- Klaipėdos </w:t>
      </w:r>
      <w:proofErr w:type="spellStart"/>
      <w:r w:rsidR="00187C82">
        <w:rPr>
          <w:rStyle w:val="12"/>
          <w:rFonts w:ascii="Times New Roman" w:hAnsi="Times New Roman"/>
          <w:color w:val="000000"/>
          <w:sz w:val="24"/>
          <w:szCs w:val="24"/>
        </w:rPr>
        <w:t>m</w:t>
      </w:r>
      <w:proofErr w:type="spellEnd"/>
      <w:r w:rsidR="00187C82">
        <w:rPr>
          <w:rStyle w:val="12"/>
          <w:rFonts w:ascii="Times New Roman" w:hAnsi="Times New Roman"/>
          <w:color w:val="000000"/>
          <w:sz w:val="24"/>
          <w:szCs w:val="24"/>
        </w:rPr>
        <w:t>. visuomenės sveikatos centras, 1 - valstybinė veterinarijos tarnyba, kuri tikrino patalpų sanitarinę būklę, perspektyvinio valgiaraščio sudarymą higienos normų vykdymą. 1 - priešgaisrinės saugos patikrinimas. Pastabos ir siūlymai išdėstyti akt</w:t>
      </w:r>
      <w:r w:rsidR="009D08AD">
        <w:rPr>
          <w:rStyle w:val="12"/>
          <w:rFonts w:ascii="Times New Roman" w:hAnsi="Times New Roman"/>
          <w:color w:val="000000"/>
          <w:sz w:val="24"/>
          <w:szCs w:val="24"/>
        </w:rPr>
        <w:t>u</w:t>
      </w:r>
      <w:r w:rsidR="00187C82">
        <w:rPr>
          <w:rStyle w:val="12"/>
          <w:rFonts w:ascii="Times New Roman" w:hAnsi="Times New Roman"/>
          <w:color w:val="000000"/>
          <w:sz w:val="24"/>
          <w:szCs w:val="24"/>
        </w:rPr>
        <w:t>ose, trūkumų likvidavimo planai pateikti tikrinusioms institucijoms.</w:t>
      </w:r>
    </w:p>
    <w:p w14:paraId="28098A60" w14:textId="665A01E8" w:rsidR="00187C82" w:rsidRDefault="00187C82" w:rsidP="00187C82">
      <w:pPr>
        <w:pStyle w:val="1"/>
        <w:numPr>
          <w:ilvl w:val="0"/>
          <w:numId w:val="2"/>
        </w:numPr>
        <w:shd w:val="clear" w:color="auto" w:fill="auto"/>
        <w:tabs>
          <w:tab w:val="left" w:pos="1268"/>
        </w:tabs>
        <w:spacing w:after="0"/>
        <w:ind w:left="140" w:right="240" w:firstLine="720"/>
        <w:jc w:val="both"/>
        <w:rPr>
          <w:rFonts w:ascii="Times New Roman" w:hAnsi="Times New Roman"/>
          <w:sz w:val="24"/>
        </w:rPr>
      </w:pPr>
      <w:r>
        <w:rPr>
          <w:rFonts w:ascii="Times New Roman" w:hAnsi="Times New Roman"/>
          <w:sz w:val="24"/>
        </w:rPr>
        <w:tab/>
        <w:t>6.2</w:t>
      </w:r>
      <w:r>
        <w:rPr>
          <w:rStyle w:val="12"/>
          <w:rFonts w:ascii="Times New Roman" w:hAnsi="Times New Roman"/>
          <w:color w:val="000000"/>
          <w:sz w:val="24"/>
          <w:szCs w:val="24"/>
        </w:rPr>
        <w:t xml:space="preserve"> Antrasis uždavinys - teikti ugdomąją korekcinę pagalbą vaikams, turintiems kalbos, kalbėjimo ir komunikacijos sutrikimų. Ugdytiniams organizuotas logopedo pagalbos teikimas – </w:t>
      </w:r>
      <w:r w:rsidR="009D08AD">
        <w:rPr>
          <w:rStyle w:val="12"/>
          <w:rFonts w:ascii="Times New Roman" w:hAnsi="Times New Roman"/>
          <w:color w:val="000000"/>
          <w:sz w:val="24"/>
          <w:szCs w:val="24"/>
        </w:rPr>
        <w:t>3</w:t>
      </w:r>
      <w:r w:rsidR="009D08AD">
        <w:rPr>
          <w:rStyle w:val="12"/>
          <w:rFonts w:ascii="Times New Roman" w:hAnsi="Times New Roman"/>
          <w:color w:val="000000"/>
          <w:sz w:val="24"/>
          <w:szCs w:val="24"/>
          <w:lang w:val="en-US"/>
        </w:rPr>
        <w:t>7</w:t>
      </w:r>
      <w:r>
        <w:rPr>
          <w:rStyle w:val="12"/>
          <w:rFonts w:ascii="Times New Roman" w:hAnsi="Times New Roman"/>
          <w:color w:val="000000"/>
          <w:sz w:val="24"/>
          <w:szCs w:val="24"/>
        </w:rPr>
        <w:t xml:space="preserve">  vaikų lankė </w:t>
      </w:r>
      <w:proofErr w:type="spellStart"/>
      <w:r>
        <w:rPr>
          <w:rStyle w:val="12"/>
          <w:rFonts w:ascii="Times New Roman" w:hAnsi="Times New Roman"/>
          <w:color w:val="000000"/>
          <w:sz w:val="24"/>
          <w:szCs w:val="24"/>
        </w:rPr>
        <w:t>logopedines</w:t>
      </w:r>
      <w:proofErr w:type="spellEnd"/>
      <w:r>
        <w:rPr>
          <w:rStyle w:val="12"/>
          <w:rFonts w:ascii="Times New Roman" w:hAnsi="Times New Roman"/>
          <w:color w:val="000000"/>
          <w:sz w:val="24"/>
          <w:szCs w:val="24"/>
        </w:rPr>
        <w:t xml:space="preserve"> pratybas.</w:t>
      </w:r>
    </w:p>
    <w:p w14:paraId="4EF8F1FB" w14:textId="320DEF73" w:rsidR="00C63EAF" w:rsidRPr="00EE53BA" w:rsidRDefault="00187C82" w:rsidP="00187C82">
      <w:pPr>
        <w:pStyle w:val="1"/>
        <w:numPr>
          <w:ilvl w:val="0"/>
          <w:numId w:val="2"/>
        </w:numPr>
        <w:shd w:val="clear" w:color="auto" w:fill="auto"/>
        <w:tabs>
          <w:tab w:val="left" w:pos="1302"/>
        </w:tabs>
        <w:spacing w:after="0"/>
        <w:ind w:left="140" w:right="240" w:firstLine="720"/>
        <w:jc w:val="both"/>
        <w:rPr>
          <w:rStyle w:val="12"/>
          <w:rFonts w:ascii="Times New Roman" w:hAnsi="Times New Roman"/>
          <w:sz w:val="24"/>
          <w:szCs w:val="24"/>
        </w:rPr>
      </w:pPr>
      <w:r>
        <w:rPr>
          <w:rStyle w:val="12"/>
          <w:rFonts w:ascii="Times New Roman" w:hAnsi="Times New Roman"/>
          <w:color w:val="000000"/>
          <w:sz w:val="24"/>
          <w:szCs w:val="24"/>
        </w:rPr>
        <w:t xml:space="preserve">Trečiojo veiklos uždavinio - sudaryti optimalias sąlygas ugdytinių socializacijai ir saviraiškos sklaidai - įgyvendinimo sėkmingumą rodo puoselėjamos tautinės tradicijos ir papročiai, plėtojama vaikų meninė saviraiška ir pozityvi bendravimo patirtis, tėvų ir įstaigos dirbančiųjų bei išorinių socialinių partnerių atsiliepimai. Organizuoti tradiciniai ir netradiciniai renginiai: </w:t>
      </w:r>
      <w:r w:rsidRPr="00EE53BA">
        <w:rPr>
          <w:rStyle w:val="12"/>
          <w:rFonts w:ascii="Times New Roman" w:hAnsi="Times New Roman"/>
          <w:color w:val="000000"/>
          <w:sz w:val="24"/>
          <w:szCs w:val="24"/>
        </w:rPr>
        <w:t>„Ir atėjo Trys Karaliai...“</w:t>
      </w:r>
      <w:r w:rsidR="00EE53BA">
        <w:rPr>
          <w:rStyle w:val="12"/>
          <w:rFonts w:ascii="Times New Roman" w:hAnsi="Times New Roman"/>
          <w:color w:val="000000"/>
          <w:sz w:val="24"/>
          <w:szCs w:val="24"/>
        </w:rPr>
        <w:t xml:space="preserve">, </w:t>
      </w:r>
      <w:r w:rsidRPr="00EE53BA">
        <w:rPr>
          <w:rStyle w:val="12"/>
          <w:rFonts w:ascii="Times New Roman" w:hAnsi="Times New Roman"/>
          <w:color w:val="000000"/>
          <w:sz w:val="24"/>
          <w:szCs w:val="24"/>
        </w:rPr>
        <w:t>„.</w:t>
      </w:r>
      <w:proofErr w:type="spellStart"/>
      <w:r w:rsidRPr="00EE53BA">
        <w:rPr>
          <w:rStyle w:val="12"/>
          <w:rFonts w:ascii="Times New Roman" w:hAnsi="Times New Roman"/>
          <w:color w:val="000000"/>
          <w:sz w:val="24"/>
          <w:szCs w:val="24"/>
        </w:rPr>
        <w:t>Šviesi,šviesi</w:t>
      </w:r>
      <w:proofErr w:type="spellEnd"/>
      <w:r w:rsidRPr="00EE53BA">
        <w:rPr>
          <w:rStyle w:val="12"/>
          <w:rFonts w:ascii="Times New Roman" w:hAnsi="Times New Roman"/>
          <w:color w:val="000000"/>
          <w:sz w:val="24"/>
          <w:szCs w:val="24"/>
        </w:rPr>
        <w:t xml:space="preserve"> Kalėdinė </w:t>
      </w:r>
      <w:proofErr w:type="spellStart"/>
      <w:r w:rsidRPr="00EE53BA">
        <w:rPr>
          <w:rStyle w:val="12"/>
          <w:rFonts w:ascii="Times New Roman" w:hAnsi="Times New Roman"/>
          <w:color w:val="000000"/>
          <w:sz w:val="24"/>
          <w:szCs w:val="24"/>
        </w:rPr>
        <w:t>žvaigždelė“(stačiatikių</w:t>
      </w:r>
      <w:proofErr w:type="spellEnd"/>
      <w:r w:rsidRPr="00EE53BA">
        <w:rPr>
          <w:rStyle w:val="12"/>
          <w:rFonts w:ascii="Times New Roman" w:hAnsi="Times New Roman"/>
          <w:color w:val="000000"/>
          <w:sz w:val="24"/>
          <w:szCs w:val="24"/>
        </w:rPr>
        <w:t xml:space="preserve"> </w:t>
      </w:r>
      <w:proofErr w:type="spellStart"/>
      <w:r w:rsidRPr="00EE53BA">
        <w:rPr>
          <w:rStyle w:val="12"/>
          <w:rFonts w:ascii="Times New Roman" w:hAnsi="Times New Roman"/>
          <w:color w:val="000000"/>
          <w:sz w:val="24"/>
          <w:szCs w:val="24"/>
        </w:rPr>
        <w:t>Šv.Kalėdos</w:t>
      </w:r>
      <w:proofErr w:type="spellEnd"/>
      <w:r w:rsidRPr="00EE53BA">
        <w:rPr>
          <w:rStyle w:val="12"/>
          <w:rFonts w:ascii="Times New Roman" w:hAnsi="Times New Roman"/>
          <w:color w:val="000000"/>
          <w:sz w:val="24"/>
          <w:szCs w:val="24"/>
        </w:rPr>
        <w:t>), „</w:t>
      </w:r>
      <w:r w:rsidR="00EE53BA">
        <w:rPr>
          <w:rStyle w:val="12"/>
          <w:rFonts w:ascii="Times New Roman" w:hAnsi="Times New Roman"/>
          <w:color w:val="000000"/>
          <w:sz w:val="24"/>
          <w:szCs w:val="24"/>
        </w:rPr>
        <w:t>Čia kur Baltija banguoja, čia šalis mana gimtoji</w:t>
      </w:r>
      <w:r w:rsidRPr="00EE53BA">
        <w:rPr>
          <w:rStyle w:val="12"/>
          <w:rFonts w:ascii="Times New Roman" w:hAnsi="Times New Roman"/>
          <w:color w:val="000000"/>
          <w:sz w:val="24"/>
          <w:szCs w:val="24"/>
        </w:rPr>
        <w:t>", „</w:t>
      </w:r>
      <w:r w:rsidR="00331F4E">
        <w:rPr>
          <w:rStyle w:val="12"/>
          <w:rFonts w:ascii="Times New Roman" w:hAnsi="Times New Roman"/>
          <w:color w:val="000000"/>
          <w:sz w:val="24"/>
          <w:szCs w:val="24"/>
        </w:rPr>
        <w:t>Užgavėnės</w:t>
      </w:r>
      <w:r w:rsidR="00331F4E" w:rsidRPr="00EE53BA">
        <w:rPr>
          <w:rStyle w:val="12"/>
          <w:rFonts w:ascii="Times New Roman" w:hAnsi="Times New Roman"/>
          <w:color w:val="000000"/>
          <w:sz w:val="24"/>
          <w:szCs w:val="24"/>
        </w:rPr>
        <w:t xml:space="preserve"> </w:t>
      </w:r>
      <w:r w:rsidRPr="00EE53BA">
        <w:rPr>
          <w:rStyle w:val="12"/>
          <w:rFonts w:ascii="Times New Roman" w:hAnsi="Times New Roman"/>
          <w:color w:val="000000"/>
          <w:sz w:val="24"/>
          <w:szCs w:val="24"/>
        </w:rPr>
        <w:t>",</w:t>
      </w:r>
      <w:r w:rsidR="00586109">
        <w:rPr>
          <w:rStyle w:val="12"/>
          <w:rFonts w:ascii="Times New Roman" w:hAnsi="Times New Roman"/>
          <w:color w:val="000000"/>
          <w:sz w:val="24"/>
          <w:szCs w:val="24"/>
        </w:rPr>
        <w:t xml:space="preserve"> ,,Paukšteli, sugrįžk”,</w:t>
      </w:r>
      <w:r w:rsidRPr="00EE53BA">
        <w:rPr>
          <w:rStyle w:val="12"/>
          <w:rFonts w:ascii="Times New Roman" w:hAnsi="Times New Roman"/>
          <w:color w:val="000000"/>
          <w:sz w:val="24"/>
          <w:szCs w:val="24"/>
        </w:rPr>
        <w:t xml:space="preserve"> „</w:t>
      </w:r>
      <w:r w:rsidR="00261600">
        <w:rPr>
          <w:rStyle w:val="12"/>
          <w:rFonts w:ascii="Times New Roman" w:hAnsi="Times New Roman"/>
          <w:color w:val="000000"/>
          <w:sz w:val="24"/>
          <w:szCs w:val="24"/>
        </w:rPr>
        <w:t>Mamyte, aš tave myliu",</w:t>
      </w:r>
      <w:r w:rsidRPr="00EE53BA">
        <w:rPr>
          <w:rStyle w:val="12"/>
          <w:rFonts w:ascii="Times New Roman" w:hAnsi="Times New Roman"/>
          <w:color w:val="000000"/>
          <w:sz w:val="24"/>
          <w:szCs w:val="24"/>
        </w:rPr>
        <w:t xml:space="preserve"> </w:t>
      </w:r>
      <w:r w:rsidR="00261600">
        <w:rPr>
          <w:rStyle w:val="12"/>
          <w:rFonts w:ascii="Times New Roman" w:hAnsi="Times New Roman"/>
          <w:color w:val="000000"/>
          <w:sz w:val="24"/>
          <w:szCs w:val="24"/>
        </w:rPr>
        <w:t xml:space="preserve">,,Šeimos šventės’, </w:t>
      </w:r>
      <w:r w:rsidRPr="00EE53BA">
        <w:rPr>
          <w:rStyle w:val="12"/>
          <w:rFonts w:ascii="Times New Roman" w:hAnsi="Times New Roman"/>
          <w:color w:val="000000"/>
          <w:sz w:val="24"/>
          <w:szCs w:val="24"/>
        </w:rPr>
        <w:t>„Likit sveikos kaladėlės ir darželio lėlės".</w:t>
      </w:r>
      <w:r w:rsidR="005A59DF" w:rsidRPr="00EE53BA">
        <w:rPr>
          <w:rStyle w:val="12"/>
          <w:rFonts w:ascii="Times New Roman" w:hAnsi="Times New Roman"/>
          <w:color w:val="000000"/>
          <w:sz w:val="24"/>
          <w:szCs w:val="24"/>
        </w:rPr>
        <w:t xml:space="preserve"> </w:t>
      </w:r>
    </w:p>
    <w:p w14:paraId="110E4DC9" w14:textId="34E594EB" w:rsidR="00187C82" w:rsidRDefault="005A59DF" w:rsidP="00C63EAF">
      <w:pPr>
        <w:pStyle w:val="1"/>
        <w:shd w:val="clear" w:color="auto" w:fill="auto"/>
        <w:tabs>
          <w:tab w:val="left" w:pos="1302"/>
        </w:tabs>
        <w:spacing w:after="0"/>
        <w:ind w:left="860" w:right="240"/>
        <w:jc w:val="both"/>
        <w:rPr>
          <w:rStyle w:val="8"/>
          <w:rFonts w:ascii="Times New Roman" w:hAnsi="Times New Roman"/>
          <w:color w:val="000000"/>
          <w:sz w:val="24"/>
        </w:rPr>
      </w:pPr>
      <w:r w:rsidRPr="005A59DF">
        <w:rPr>
          <w:rStyle w:val="12"/>
          <w:rFonts w:ascii="Times New Roman" w:hAnsi="Times New Roman"/>
          <w:color w:val="000000"/>
          <w:sz w:val="24"/>
          <w:szCs w:val="24"/>
        </w:rPr>
        <w:t>Vy</w:t>
      </w:r>
      <w:r>
        <w:rPr>
          <w:rStyle w:val="12"/>
          <w:rFonts w:ascii="Times New Roman" w:hAnsi="Times New Roman"/>
          <w:color w:val="000000"/>
          <w:sz w:val="24"/>
          <w:szCs w:val="24"/>
        </w:rPr>
        <w:t xml:space="preserve">kdyti įstaigoje projektai: </w:t>
      </w:r>
      <w:r w:rsidRPr="005A59DF">
        <w:rPr>
          <w:rStyle w:val="8"/>
          <w:rFonts w:ascii="Times New Roman" w:hAnsi="Times New Roman"/>
          <w:color w:val="000000"/>
          <w:sz w:val="24"/>
        </w:rPr>
        <w:t xml:space="preserve">,,Žiemos </w:t>
      </w:r>
      <w:proofErr w:type="spellStart"/>
      <w:r w:rsidRPr="005A59DF">
        <w:rPr>
          <w:rStyle w:val="8"/>
          <w:rFonts w:ascii="Times New Roman" w:hAnsi="Times New Roman"/>
          <w:color w:val="000000"/>
          <w:sz w:val="24"/>
        </w:rPr>
        <w:t>pasaka“</w:t>
      </w:r>
      <w:r>
        <w:rPr>
          <w:rStyle w:val="8"/>
          <w:rFonts w:ascii="Times New Roman" w:hAnsi="Times New Roman"/>
          <w:color w:val="000000"/>
          <w:sz w:val="24"/>
        </w:rPr>
        <w:t>,</w:t>
      </w:r>
      <w:r w:rsidR="003F795F" w:rsidRPr="00A63263">
        <w:rPr>
          <w:rStyle w:val="8"/>
          <w:rFonts w:ascii="Times New Roman" w:hAnsi="Times New Roman"/>
          <w:color w:val="000000"/>
          <w:sz w:val="24"/>
        </w:rPr>
        <w:t>,,Kišk</w:t>
      </w:r>
      <w:r w:rsidR="006254DB">
        <w:rPr>
          <w:rStyle w:val="8"/>
          <w:rFonts w:ascii="Times New Roman" w:hAnsi="Times New Roman"/>
          <w:color w:val="000000"/>
          <w:sz w:val="24"/>
        </w:rPr>
        <w:t>io</w:t>
      </w:r>
      <w:proofErr w:type="spellEnd"/>
      <w:r w:rsidR="006254DB">
        <w:rPr>
          <w:rStyle w:val="8"/>
          <w:rFonts w:ascii="Times New Roman" w:hAnsi="Times New Roman"/>
          <w:color w:val="000000"/>
          <w:sz w:val="24"/>
        </w:rPr>
        <w:t xml:space="preserve"> </w:t>
      </w:r>
      <w:proofErr w:type="spellStart"/>
      <w:r w:rsidR="006254DB">
        <w:rPr>
          <w:rStyle w:val="8"/>
          <w:rFonts w:ascii="Times New Roman" w:hAnsi="Times New Roman"/>
          <w:color w:val="000000"/>
          <w:sz w:val="24"/>
        </w:rPr>
        <w:t>piškio</w:t>
      </w:r>
      <w:proofErr w:type="spellEnd"/>
      <w:r w:rsidR="006254DB">
        <w:rPr>
          <w:rStyle w:val="8"/>
          <w:rFonts w:ascii="Times New Roman" w:hAnsi="Times New Roman"/>
          <w:color w:val="000000"/>
          <w:sz w:val="24"/>
        </w:rPr>
        <w:t xml:space="preserve"> kelionė į svečius pas </w:t>
      </w:r>
      <w:proofErr w:type="spellStart"/>
      <w:r w:rsidR="003F795F" w:rsidRPr="00A63263">
        <w:rPr>
          <w:rStyle w:val="8"/>
          <w:rFonts w:ascii="Times New Roman" w:hAnsi="Times New Roman"/>
          <w:color w:val="000000"/>
          <w:sz w:val="24"/>
        </w:rPr>
        <w:t>vaikučius“</w:t>
      </w:r>
      <w:r w:rsidR="003F795F">
        <w:rPr>
          <w:rStyle w:val="8"/>
          <w:rFonts w:ascii="Times New Roman" w:hAnsi="Times New Roman"/>
          <w:color w:val="000000"/>
          <w:sz w:val="24"/>
        </w:rPr>
        <w:t>,</w:t>
      </w:r>
      <w:r w:rsidR="0009089B" w:rsidRPr="00A63263">
        <w:rPr>
          <w:rStyle w:val="8"/>
          <w:rFonts w:ascii="Times New Roman" w:hAnsi="Times New Roman"/>
          <w:color w:val="000000"/>
          <w:sz w:val="24"/>
        </w:rPr>
        <w:t>,,Mano</w:t>
      </w:r>
      <w:proofErr w:type="spellEnd"/>
      <w:r w:rsidR="0009089B" w:rsidRPr="00A63263">
        <w:rPr>
          <w:rStyle w:val="8"/>
          <w:rFonts w:ascii="Times New Roman" w:hAnsi="Times New Roman"/>
          <w:color w:val="000000"/>
          <w:sz w:val="24"/>
        </w:rPr>
        <w:t xml:space="preserve"> ekologinis </w:t>
      </w:r>
      <w:proofErr w:type="spellStart"/>
      <w:r w:rsidR="0009089B" w:rsidRPr="00A63263">
        <w:rPr>
          <w:rStyle w:val="8"/>
          <w:rFonts w:ascii="Times New Roman" w:hAnsi="Times New Roman"/>
          <w:color w:val="000000"/>
          <w:sz w:val="24"/>
        </w:rPr>
        <w:t>daržas“</w:t>
      </w:r>
      <w:r w:rsidR="0009089B">
        <w:rPr>
          <w:rStyle w:val="8"/>
          <w:rFonts w:ascii="Times New Roman" w:hAnsi="Times New Roman"/>
          <w:color w:val="000000"/>
          <w:sz w:val="24"/>
        </w:rPr>
        <w:t>,</w:t>
      </w:r>
      <w:r w:rsidR="0009089B" w:rsidRPr="00A63263">
        <w:rPr>
          <w:rStyle w:val="8"/>
          <w:rFonts w:ascii="Times New Roman" w:hAnsi="Times New Roman"/>
          <w:color w:val="000000"/>
          <w:sz w:val="24"/>
        </w:rPr>
        <w:t>,,Stebuklai</w:t>
      </w:r>
      <w:proofErr w:type="spellEnd"/>
      <w:r w:rsidR="0009089B" w:rsidRPr="00A63263">
        <w:rPr>
          <w:rStyle w:val="8"/>
          <w:rFonts w:ascii="Times New Roman" w:hAnsi="Times New Roman"/>
          <w:color w:val="000000"/>
          <w:sz w:val="24"/>
        </w:rPr>
        <w:t xml:space="preserve"> iš šiukšlių </w:t>
      </w:r>
      <w:proofErr w:type="spellStart"/>
      <w:r w:rsidR="0009089B" w:rsidRPr="00A63263">
        <w:rPr>
          <w:rStyle w:val="8"/>
          <w:rFonts w:ascii="Times New Roman" w:hAnsi="Times New Roman"/>
          <w:color w:val="000000"/>
          <w:sz w:val="24"/>
        </w:rPr>
        <w:t>dėžės“</w:t>
      </w:r>
      <w:r w:rsidR="0009089B">
        <w:rPr>
          <w:rStyle w:val="8"/>
          <w:rFonts w:ascii="Times New Roman" w:hAnsi="Times New Roman"/>
          <w:color w:val="000000"/>
          <w:sz w:val="24"/>
        </w:rPr>
        <w:t>,</w:t>
      </w:r>
      <w:r w:rsidR="002047A1" w:rsidRPr="00A63263">
        <w:rPr>
          <w:rStyle w:val="8"/>
          <w:rFonts w:ascii="Times New Roman" w:hAnsi="Times New Roman"/>
          <w:color w:val="000000"/>
          <w:sz w:val="24"/>
        </w:rPr>
        <w:t>,,Spalvotas</w:t>
      </w:r>
      <w:proofErr w:type="spellEnd"/>
      <w:r w:rsidR="002047A1" w:rsidRPr="00A63263">
        <w:rPr>
          <w:rStyle w:val="8"/>
          <w:rFonts w:ascii="Times New Roman" w:hAnsi="Times New Roman"/>
          <w:color w:val="000000"/>
          <w:sz w:val="24"/>
        </w:rPr>
        <w:t xml:space="preserve"> </w:t>
      </w:r>
      <w:proofErr w:type="spellStart"/>
      <w:r w:rsidR="002047A1" w:rsidRPr="00A63263">
        <w:rPr>
          <w:rStyle w:val="8"/>
          <w:rFonts w:ascii="Times New Roman" w:hAnsi="Times New Roman"/>
          <w:color w:val="000000"/>
          <w:sz w:val="24"/>
        </w:rPr>
        <w:t>vasaris“</w:t>
      </w:r>
      <w:r w:rsidR="002047A1">
        <w:rPr>
          <w:rStyle w:val="8"/>
          <w:rFonts w:ascii="Times New Roman" w:hAnsi="Times New Roman"/>
          <w:color w:val="000000"/>
          <w:sz w:val="24"/>
        </w:rPr>
        <w:t>,</w:t>
      </w:r>
      <w:r w:rsidR="00593DD7" w:rsidRPr="00A63263">
        <w:rPr>
          <w:rStyle w:val="8"/>
          <w:rFonts w:ascii="Times New Roman" w:hAnsi="Times New Roman"/>
          <w:color w:val="000000"/>
          <w:sz w:val="24"/>
        </w:rPr>
        <w:t>,,Mes</w:t>
      </w:r>
      <w:proofErr w:type="spellEnd"/>
      <w:r w:rsidR="00593DD7" w:rsidRPr="00A63263">
        <w:rPr>
          <w:rStyle w:val="8"/>
          <w:rFonts w:ascii="Times New Roman" w:hAnsi="Times New Roman"/>
          <w:color w:val="000000"/>
          <w:sz w:val="24"/>
        </w:rPr>
        <w:t xml:space="preserve"> Baltijos jūros vaikai“</w:t>
      </w:r>
      <w:r w:rsidR="00C63EAF">
        <w:rPr>
          <w:rStyle w:val="8"/>
          <w:rFonts w:ascii="Times New Roman" w:hAnsi="Times New Roman"/>
          <w:color w:val="000000"/>
          <w:sz w:val="24"/>
        </w:rPr>
        <w:t xml:space="preserve">. </w:t>
      </w:r>
    </w:p>
    <w:p w14:paraId="0D5A6F8A" w14:textId="716B7F6D" w:rsidR="006254DB" w:rsidRDefault="006254DB" w:rsidP="006254DB">
      <w:pPr>
        <w:pStyle w:val="1"/>
        <w:shd w:val="clear" w:color="auto" w:fill="auto"/>
        <w:tabs>
          <w:tab w:val="left" w:pos="1302"/>
        </w:tabs>
        <w:spacing w:after="0"/>
        <w:ind w:right="240" w:firstLine="567"/>
        <w:jc w:val="both"/>
        <w:rPr>
          <w:rStyle w:val="8"/>
          <w:rFonts w:ascii="Times New Roman" w:hAnsi="Times New Roman"/>
          <w:color w:val="000000"/>
          <w:sz w:val="24"/>
        </w:rPr>
      </w:pPr>
      <w:r>
        <w:rPr>
          <w:rStyle w:val="8"/>
          <w:rFonts w:ascii="Times New Roman" w:hAnsi="Times New Roman"/>
          <w:color w:val="000000"/>
          <w:sz w:val="24"/>
        </w:rPr>
        <w:t>Kartu su Klaipėdos lopšeliu- darželiu ,,</w:t>
      </w:r>
      <w:proofErr w:type="spellStart"/>
      <w:r>
        <w:rPr>
          <w:rStyle w:val="8"/>
          <w:rFonts w:ascii="Times New Roman" w:hAnsi="Times New Roman"/>
          <w:color w:val="000000"/>
          <w:sz w:val="24"/>
        </w:rPr>
        <w:t>Vėrinėlis</w:t>
      </w:r>
      <w:proofErr w:type="spellEnd"/>
      <w:r>
        <w:rPr>
          <w:rStyle w:val="8"/>
          <w:rFonts w:ascii="Times New Roman" w:hAnsi="Times New Roman"/>
          <w:color w:val="000000"/>
          <w:sz w:val="24"/>
        </w:rPr>
        <w:t xml:space="preserve">” </w:t>
      </w:r>
      <w:proofErr w:type="spellStart"/>
      <w:r>
        <w:rPr>
          <w:rStyle w:val="8"/>
          <w:rFonts w:ascii="Times New Roman" w:hAnsi="Times New Roman"/>
          <w:color w:val="000000"/>
          <w:sz w:val="24"/>
        </w:rPr>
        <w:t>organizvome</w:t>
      </w:r>
      <w:proofErr w:type="spellEnd"/>
      <w:r>
        <w:rPr>
          <w:rStyle w:val="8"/>
          <w:rFonts w:ascii="Times New Roman" w:hAnsi="Times New Roman"/>
          <w:color w:val="000000"/>
          <w:sz w:val="24"/>
        </w:rPr>
        <w:t xml:space="preserve"> projektą </w:t>
      </w:r>
      <w:r w:rsidRPr="00A63263">
        <w:rPr>
          <w:rStyle w:val="8"/>
          <w:rFonts w:ascii="Times New Roman" w:hAnsi="Times New Roman"/>
          <w:color w:val="000000"/>
          <w:sz w:val="24"/>
        </w:rPr>
        <w:t>,,Mažoji Lietuva: mažieji klaipėdiečiai laukia Advento“</w:t>
      </w:r>
      <w:r>
        <w:rPr>
          <w:rStyle w:val="8"/>
          <w:rFonts w:ascii="Times New Roman" w:hAnsi="Times New Roman"/>
          <w:color w:val="000000"/>
          <w:sz w:val="24"/>
        </w:rPr>
        <w:t>, kurio pabaigoje miesto ikimokyklinių įstaigų</w:t>
      </w:r>
      <w:r w:rsidR="00505B82">
        <w:rPr>
          <w:rStyle w:val="8"/>
          <w:rFonts w:ascii="Times New Roman" w:hAnsi="Times New Roman"/>
          <w:color w:val="000000"/>
          <w:sz w:val="24"/>
        </w:rPr>
        <w:t xml:space="preserve"> </w:t>
      </w:r>
      <w:r>
        <w:rPr>
          <w:rStyle w:val="8"/>
          <w:rFonts w:ascii="Times New Roman" w:hAnsi="Times New Roman"/>
          <w:color w:val="000000"/>
          <w:sz w:val="24"/>
        </w:rPr>
        <w:t xml:space="preserve">muzikos </w:t>
      </w:r>
      <w:r w:rsidR="00505B82">
        <w:rPr>
          <w:rStyle w:val="8"/>
          <w:rFonts w:ascii="Times New Roman" w:hAnsi="Times New Roman"/>
          <w:color w:val="000000"/>
          <w:sz w:val="24"/>
        </w:rPr>
        <w:t>mokytojams</w:t>
      </w:r>
      <w:r>
        <w:rPr>
          <w:rStyle w:val="8"/>
          <w:rFonts w:ascii="Times New Roman" w:hAnsi="Times New Roman"/>
          <w:color w:val="000000"/>
          <w:sz w:val="24"/>
        </w:rPr>
        <w:t xml:space="preserve"> buvo parodyta</w:t>
      </w:r>
      <w:r w:rsidR="00505B82">
        <w:rPr>
          <w:rStyle w:val="8"/>
          <w:rFonts w:ascii="Times New Roman" w:hAnsi="Times New Roman"/>
          <w:color w:val="000000"/>
          <w:sz w:val="24"/>
        </w:rPr>
        <w:t xml:space="preserve"> atvira veikla </w:t>
      </w:r>
      <w:r w:rsidR="00902CE9">
        <w:rPr>
          <w:rStyle w:val="8"/>
          <w:rFonts w:ascii="Times New Roman" w:hAnsi="Times New Roman"/>
          <w:color w:val="000000"/>
          <w:sz w:val="24"/>
        </w:rPr>
        <w:t>,,Advento belaukiant”.</w:t>
      </w:r>
    </w:p>
    <w:p w14:paraId="6CCAC161" w14:textId="5F3F5D35" w:rsidR="00187C82" w:rsidRDefault="00187C82" w:rsidP="00187C82">
      <w:pPr>
        <w:pStyle w:val="1"/>
        <w:shd w:val="clear" w:color="auto" w:fill="auto"/>
        <w:spacing w:after="0"/>
        <w:ind w:left="140" w:right="240" w:firstLine="720"/>
        <w:jc w:val="both"/>
        <w:rPr>
          <w:rStyle w:val="12"/>
          <w:rFonts w:ascii="Times New Roman" w:hAnsi="Times New Roman"/>
          <w:color w:val="000000"/>
          <w:sz w:val="24"/>
          <w:szCs w:val="24"/>
        </w:rPr>
      </w:pPr>
      <w:r>
        <w:rPr>
          <w:rStyle w:val="12"/>
          <w:rFonts w:ascii="Times New Roman" w:hAnsi="Times New Roman"/>
          <w:color w:val="000000"/>
          <w:sz w:val="24"/>
          <w:szCs w:val="24"/>
        </w:rPr>
        <w:t>Surengtos teminės savaitės įstaigoje: „</w:t>
      </w:r>
      <w:r w:rsidR="00FB08A0">
        <w:rPr>
          <w:rStyle w:val="12"/>
          <w:rFonts w:ascii="Times New Roman" w:hAnsi="Times New Roman"/>
          <w:color w:val="000000"/>
          <w:sz w:val="24"/>
          <w:szCs w:val="24"/>
        </w:rPr>
        <w:t xml:space="preserve">Ten, kur </w:t>
      </w:r>
      <w:proofErr w:type="spellStart"/>
      <w:r w:rsidR="00FB08A0">
        <w:rPr>
          <w:rStyle w:val="12"/>
          <w:rFonts w:ascii="Times New Roman" w:hAnsi="Times New Roman"/>
          <w:color w:val="000000"/>
          <w:sz w:val="24"/>
          <w:szCs w:val="24"/>
        </w:rPr>
        <w:t>vandenė</w:t>
      </w:r>
      <w:r w:rsidR="00EB76FD">
        <w:rPr>
          <w:rStyle w:val="12"/>
          <w:rFonts w:ascii="Times New Roman" w:hAnsi="Times New Roman"/>
          <w:color w:val="000000"/>
          <w:sz w:val="24"/>
          <w:szCs w:val="24"/>
        </w:rPr>
        <w:t>li</w:t>
      </w:r>
      <w:r w:rsidR="00FB08A0">
        <w:rPr>
          <w:rStyle w:val="12"/>
          <w:rFonts w:ascii="Times New Roman" w:hAnsi="Times New Roman"/>
          <w:color w:val="000000"/>
          <w:sz w:val="24"/>
          <w:szCs w:val="24"/>
        </w:rPr>
        <w:t>s</w:t>
      </w:r>
      <w:proofErr w:type="spellEnd"/>
      <w:r w:rsidR="00EB76FD">
        <w:rPr>
          <w:rStyle w:val="12"/>
          <w:rFonts w:ascii="Times New Roman" w:hAnsi="Times New Roman"/>
          <w:color w:val="000000"/>
          <w:sz w:val="24"/>
          <w:szCs w:val="24"/>
        </w:rPr>
        <w:t xml:space="preserve"> teška</w:t>
      </w:r>
      <w:r w:rsidR="009A2690">
        <w:rPr>
          <w:rStyle w:val="12"/>
          <w:rFonts w:ascii="Times New Roman" w:hAnsi="Times New Roman"/>
          <w:color w:val="000000"/>
          <w:sz w:val="24"/>
          <w:szCs w:val="24"/>
        </w:rPr>
        <w:t>",</w:t>
      </w:r>
      <w:r w:rsidR="00C91CBD">
        <w:rPr>
          <w:rStyle w:val="12"/>
          <w:rFonts w:ascii="Times New Roman" w:hAnsi="Times New Roman"/>
          <w:color w:val="000000"/>
          <w:sz w:val="24"/>
          <w:szCs w:val="24"/>
        </w:rPr>
        <w:t xml:space="preserve"> </w:t>
      </w:r>
      <w:r w:rsidR="009A2690">
        <w:rPr>
          <w:rStyle w:val="12"/>
          <w:rFonts w:ascii="Times New Roman" w:hAnsi="Times New Roman"/>
          <w:color w:val="000000"/>
          <w:sz w:val="24"/>
          <w:szCs w:val="24"/>
        </w:rPr>
        <w:t>,,Ž</w:t>
      </w:r>
      <w:r w:rsidR="00C91CBD">
        <w:rPr>
          <w:rStyle w:val="12"/>
          <w:rFonts w:ascii="Times New Roman" w:hAnsi="Times New Roman"/>
          <w:color w:val="000000"/>
          <w:sz w:val="24"/>
          <w:szCs w:val="24"/>
        </w:rPr>
        <w:t>emės dienai</w:t>
      </w:r>
      <w:r w:rsidR="009A2690">
        <w:rPr>
          <w:rStyle w:val="12"/>
          <w:rFonts w:ascii="Times New Roman" w:hAnsi="Times New Roman"/>
          <w:color w:val="000000"/>
          <w:sz w:val="24"/>
          <w:szCs w:val="24"/>
        </w:rPr>
        <w:t>”</w:t>
      </w:r>
      <w:r>
        <w:rPr>
          <w:rStyle w:val="12"/>
          <w:rFonts w:ascii="Times New Roman" w:hAnsi="Times New Roman"/>
          <w:color w:val="000000"/>
          <w:sz w:val="24"/>
          <w:szCs w:val="24"/>
        </w:rPr>
        <w:t xml:space="preserve"> vykdyti edukaciniai projektai</w:t>
      </w:r>
      <w:r w:rsidR="009A2690">
        <w:rPr>
          <w:rStyle w:val="12"/>
          <w:rFonts w:ascii="Times New Roman" w:hAnsi="Times New Roman"/>
          <w:color w:val="000000"/>
          <w:sz w:val="24"/>
          <w:szCs w:val="24"/>
        </w:rPr>
        <w:t>, ,,Teatrinė savaitė”, kurios metu vaikai vaidino spektaklius</w:t>
      </w:r>
      <w:r w:rsidR="00707669">
        <w:rPr>
          <w:rStyle w:val="12"/>
          <w:rFonts w:ascii="Times New Roman" w:hAnsi="Times New Roman"/>
          <w:color w:val="000000"/>
          <w:sz w:val="24"/>
          <w:szCs w:val="24"/>
        </w:rPr>
        <w:t xml:space="preserve"> </w:t>
      </w:r>
      <w:r w:rsidR="009A2690">
        <w:rPr>
          <w:rStyle w:val="12"/>
          <w:rFonts w:ascii="Times New Roman" w:hAnsi="Times New Roman"/>
          <w:color w:val="000000"/>
          <w:sz w:val="24"/>
          <w:szCs w:val="24"/>
        </w:rPr>
        <w:t>,,</w:t>
      </w:r>
      <w:proofErr w:type="spellStart"/>
      <w:r w:rsidR="00707669">
        <w:rPr>
          <w:rStyle w:val="12"/>
          <w:rFonts w:ascii="Times New Roman" w:hAnsi="Times New Roman"/>
          <w:color w:val="000000"/>
          <w:sz w:val="24"/>
          <w:szCs w:val="24"/>
        </w:rPr>
        <w:t>Morozko</w:t>
      </w:r>
      <w:proofErr w:type="spellEnd"/>
      <w:r w:rsidR="00707669">
        <w:rPr>
          <w:rStyle w:val="12"/>
          <w:rFonts w:ascii="Times New Roman" w:hAnsi="Times New Roman"/>
          <w:color w:val="000000"/>
          <w:sz w:val="24"/>
          <w:szCs w:val="24"/>
        </w:rPr>
        <w:t>”, ,,Pagrandukas”, ,,Raudonkepuraitė”</w:t>
      </w:r>
      <w:r w:rsidR="002F51E3">
        <w:rPr>
          <w:rStyle w:val="12"/>
          <w:rFonts w:ascii="Times New Roman" w:hAnsi="Times New Roman"/>
          <w:color w:val="000000"/>
          <w:sz w:val="24"/>
          <w:szCs w:val="24"/>
        </w:rPr>
        <w:t xml:space="preserve">, ,,Ropė”, </w:t>
      </w:r>
      <w:r w:rsidR="00586109">
        <w:rPr>
          <w:rStyle w:val="12"/>
          <w:rFonts w:ascii="Times New Roman" w:hAnsi="Times New Roman"/>
          <w:color w:val="000000"/>
          <w:sz w:val="24"/>
          <w:szCs w:val="24"/>
        </w:rPr>
        <w:t>,,Pirštinė”,</w:t>
      </w:r>
      <w:r w:rsidR="00261600">
        <w:rPr>
          <w:rStyle w:val="12"/>
          <w:rFonts w:ascii="Times New Roman" w:hAnsi="Times New Roman"/>
          <w:color w:val="000000"/>
          <w:sz w:val="24"/>
          <w:szCs w:val="24"/>
        </w:rPr>
        <w:t xml:space="preserve"> </w:t>
      </w:r>
      <w:r w:rsidR="002F51E3">
        <w:rPr>
          <w:rStyle w:val="12"/>
          <w:rFonts w:ascii="Times New Roman" w:hAnsi="Times New Roman"/>
          <w:color w:val="000000"/>
          <w:sz w:val="24"/>
          <w:szCs w:val="24"/>
        </w:rPr>
        <w:t>,,Ožiukas, kuris mokėjo skaičiuoti iki dešimties”</w:t>
      </w:r>
      <w:r w:rsidR="00BA65E4">
        <w:rPr>
          <w:rStyle w:val="12"/>
          <w:rFonts w:ascii="Times New Roman" w:hAnsi="Times New Roman"/>
          <w:color w:val="000000"/>
          <w:sz w:val="24"/>
          <w:szCs w:val="24"/>
        </w:rPr>
        <w:t>.</w:t>
      </w:r>
    </w:p>
    <w:p w14:paraId="1F5D7432" w14:textId="0A706164" w:rsidR="00BA65E4" w:rsidRDefault="00BA65E4" w:rsidP="00187C82">
      <w:pPr>
        <w:pStyle w:val="1"/>
        <w:shd w:val="clear" w:color="auto" w:fill="auto"/>
        <w:spacing w:after="0"/>
        <w:ind w:left="140" w:right="240" w:firstLine="720"/>
        <w:jc w:val="both"/>
        <w:rPr>
          <w:rStyle w:val="12"/>
          <w:rFonts w:ascii="Times New Roman" w:hAnsi="Times New Roman"/>
          <w:color w:val="000000"/>
          <w:sz w:val="24"/>
          <w:szCs w:val="24"/>
        </w:rPr>
      </w:pPr>
      <w:r>
        <w:rPr>
          <w:rStyle w:val="12"/>
          <w:rFonts w:ascii="Times New Roman" w:hAnsi="Times New Roman"/>
          <w:color w:val="000000"/>
          <w:sz w:val="24"/>
          <w:szCs w:val="24"/>
        </w:rPr>
        <w:t>Įstaigoje vyko miesto priešmokyklinio ugdymo pedagogų metodinis pasitarimas, kurio metu pravesta atvira veikla ,,Graži mūsų šeimynėlė susirinko” (</w:t>
      </w:r>
      <w:proofErr w:type="spellStart"/>
      <w:r>
        <w:rPr>
          <w:rStyle w:val="12"/>
          <w:rFonts w:ascii="Times New Roman" w:hAnsi="Times New Roman"/>
          <w:color w:val="000000"/>
          <w:sz w:val="24"/>
          <w:szCs w:val="24"/>
        </w:rPr>
        <w:t>aukl</w:t>
      </w:r>
      <w:proofErr w:type="spellEnd"/>
      <w:r>
        <w:rPr>
          <w:rStyle w:val="12"/>
          <w:rFonts w:ascii="Times New Roman" w:hAnsi="Times New Roman"/>
          <w:color w:val="000000"/>
          <w:sz w:val="24"/>
          <w:szCs w:val="24"/>
        </w:rPr>
        <w:t xml:space="preserve">. </w:t>
      </w:r>
      <w:proofErr w:type="spellStart"/>
      <w:r>
        <w:rPr>
          <w:rStyle w:val="12"/>
          <w:rFonts w:ascii="Times New Roman" w:hAnsi="Times New Roman"/>
          <w:color w:val="000000"/>
          <w:sz w:val="24"/>
          <w:szCs w:val="24"/>
        </w:rPr>
        <w:t>A.Lipšic</w:t>
      </w:r>
      <w:proofErr w:type="spellEnd"/>
      <w:r>
        <w:rPr>
          <w:rStyle w:val="12"/>
          <w:rFonts w:ascii="Times New Roman" w:hAnsi="Times New Roman"/>
          <w:color w:val="000000"/>
          <w:sz w:val="24"/>
          <w:szCs w:val="24"/>
        </w:rPr>
        <w:t>) taip pat skaitytas pranešimas ,,Augame po vienu stogu” (</w:t>
      </w:r>
      <w:proofErr w:type="spellStart"/>
      <w:r>
        <w:rPr>
          <w:rStyle w:val="12"/>
          <w:rFonts w:ascii="Times New Roman" w:hAnsi="Times New Roman"/>
          <w:color w:val="000000"/>
          <w:sz w:val="24"/>
          <w:szCs w:val="24"/>
        </w:rPr>
        <w:t>aukl.Z.Guselnik</w:t>
      </w:r>
      <w:proofErr w:type="spellEnd"/>
      <w:r>
        <w:rPr>
          <w:rStyle w:val="12"/>
          <w:rFonts w:ascii="Times New Roman" w:hAnsi="Times New Roman"/>
          <w:color w:val="000000"/>
          <w:sz w:val="24"/>
          <w:szCs w:val="24"/>
        </w:rPr>
        <w:t>).</w:t>
      </w:r>
    </w:p>
    <w:p w14:paraId="0FA309E8" w14:textId="77777777" w:rsidR="00616D63" w:rsidRDefault="002213A7" w:rsidP="00187C82">
      <w:pPr>
        <w:pStyle w:val="1"/>
        <w:shd w:val="clear" w:color="auto" w:fill="auto"/>
        <w:spacing w:after="0"/>
        <w:ind w:left="140" w:right="240" w:firstLine="720"/>
        <w:jc w:val="both"/>
        <w:rPr>
          <w:rFonts w:ascii="Times New Roman" w:hAnsi="Times New Roman"/>
          <w:sz w:val="24"/>
        </w:rPr>
      </w:pPr>
      <w:r>
        <w:rPr>
          <w:rStyle w:val="12"/>
          <w:rFonts w:ascii="Times New Roman" w:hAnsi="Times New Roman"/>
          <w:color w:val="000000"/>
          <w:sz w:val="24"/>
          <w:szCs w:val="24"/>
        </w:rPr>
        <w:t xml:space="preserve">Dalyvauta respublikiniuose projektuose </w:t>
      </w:r>
      <w:r w:rsidR="00616D63">
        <w:rPr>
          <w:rFonts w:ascii="Times New Roman" w:hAnsi="Times New Roman"/>
          <w:sz w:val="24"/>
        </w:rPr>
        <w:t>:</w:t>
      </w:r>
      <w:r w:rsidR="00616D63" w:rsidRPr="00616D63">
        <w:rPr>
          <w:rFonts w:ascii="Times New Roman" w:hAnsi="Times New Roman"/>
          <w:sz w:val="24"/>
        </w:rPr>
        <w:t>,,</w:t>
      </w:r>
      <w:proofErr w:type="spellStart"/>
      <w:r w:rsidR="00616D63" w:rsidRPr="00616D63">
        <w:rPr>
          <w:rFonts w:ascii="Times New Roman" w:hAnsi="Times New Roman"/>
          <w:sz w:val="24"/>
        </w:rPr>
        <w:t>Sveikatiada</w:t>
      </w:r>
      <w:proofErr w:type="spellEnd"/>
      <w:r w:rsidR="00616D63" w:rsidRPr="00616D63">
        <w:rPr>
          <w:rFonts w:ascii="Times New Roman" w:hAnsi="Times New Roman"/>
          <w:sz w:val="24"/>
        </w:rPr>
        <w:t>”, ,,</w:t>
      </w:r>
      <w:proofErr w:type="spellStart"/>
      <w:r w:rsidR="00616D63" w:rsidRPr="00616D63">
        <w:rPr>
          <w:rFonts w:ascii="Times New Roman" w:hAnsi="Times New Roman"/>
          <w:sz w:val="24"/>
        </w:rPr>
        <w:t>Mąstau.Rūšiuoju</w:t>
      </w:r>
      <w:proofErr w:type="spellEnd"/>
      <w:r w:rsidR="00616D63" w:rsidRPr="00616D63">
        <w:rPr>
          <w:rFonts w:ascii="Times New Roman" w:hAnsi="Times New Roman"/>
          <w:sz w:val="24"/>
        </w:rPr>
        <w:t>. Gyvenu”, ,,Apkabinkime Žemę”</w:t>
      </w:r>
      <w:r w:rsidR="00616D63">
        <w:rPr>
          <w:rFonts w:ascii="Times New Roman" w:hAnsi="Times New Roman"/>
          <w:sz w:val="24"/>
        </w:rPr>
        <w:t xml:space="preserve">. </w:t>
      </w:r>
    </w:p>
    <w:p w14:paraId="6B74104E" w14:textId="63B439B9" w:rsidR="002213A7" w:rsidRPr="00616D63" w:rsidRDefault="00616D63" w:rsidP="00187C82">
      <w:pPr>
        <w:pStyle w:val="1"/>
        <w:shd w:val="clear" w:color="auto" w:fill="auto"/>
        <w:spacing w:after="0"/>
        <w:ind w:left="140" w:right="240" w:firstLine="720"/>
        <w:jc w:val="both"/>
        <w:rPr>
          <w:rFonts w:ascii="Times New Roman" w:hAnsi="Times New Roman"/>
          <w:sz w:val="24"/>
        </w:rPr>
      </w:pPr>
      <w:r>
        <w:rPr>
          <w:rFonts w:ascii="Times New Roman" w:hAnsi="Times New Roman"/>
          <w:sz w:val="24"/>
        </w:rPr>
        <w:lastRenderedPageBreak/>
        <w:t xml:space="preserve">Dalyvauta respublikiniame sakralinės muzikos konkurse ,, Giesmių giesmelė </w:t>
      </w:r>
      <w:r>
        <w:rPr>
          <w:rStyle w:val="12"/>
          <w:rFonts w:ascii="Times New Roman" w:hAnsi="Times New Roman"/>
          <w:color w:val="000000"/>
          <w:sz w:val="24"/>
          <w:szCs w:val="24"/>
        </w:rPr>
        <w:t>2015”- laimėta III vieta</w:t>
      </w:r>
      <w:r w:rsidR="00527E94">
        <w:rPr>
          <w:rStyle w:val="12"/>
          <w:rFonts w:ascii="Times New Roman" w:hAnsi="Times New Roman"/>
          <w:color w:val="000000"/>
          <w:sz w:val="24"/>
          <w:szCs w:val="24"/>
        </w:rPr>
        <w:t xml:space="preserve">, </w:t>
      </w:r>
      <w:r w:rsidR="00F25EC3">
        <w:rPr>
          <w:rStyle w:val="12"/>
          <w:rFonts w:ascii="Times New Roman" w:hAnsi="Times New Roman"/>
          <w:color w:val="000000"/>
          <w:sz w:val="24"/>
          <w:szCs w:val="24"/>
        </w:rPr>
        <w:t>muzikos mokytoja</w:t>
      </w:r>
      <w:r w:rsidR="00527E94">
        <w:rPr>
          <w:rStyle w:val="12"/>
          <w:rFonts w:ascii="Times New Roman" w:hAnsi="Times New Roman"/>
          <w:color w:val="000000"/>
          <w:sz w:val="24"/>
          <w:szCs w:val="24"/>
        </w:rPr>
        <w:t xml:space="preserve"> </w:t>
      </w:r>
      <w:proofErr w:type="spellStart"/>
      <w:r w:rsidR="00527E94">
        <w:rPr>
          <w:rStyle w:val="12"/>
          <w:rFonts w:ascii="Times New Roman" w:hAnsi="Times New Roman"/>
          <w:color w:val="000000"/>
          <w:sz w:val="24"/>
          <w:szCs w:val="24"/>
        </w:rPr>
        <w:t>S.Ambrozaitienė</w:t>
      </w:r>
      <w:proofErr w:type="spellEnd"/>
      <w:r w:rsidR="00527E94">
        <w:rPr>
          <w:rStyle w:val="12"/>
          <w:rFonts w:ascii="Times New Roman" w:hAnsi="Times New Roman"/>
          <w:color w:val="000000"/>
          <w:sz w:val="24"/>
          <w:szCs w:val="24"/>
        </w:rPr>
        <w:t>.</w:t>
      </w:r>
    </w:p>
    <w:p w14:paraId="39698A45" w14:textId="77777777" w:rsidR="00187C82" w:rsidRDefault="00187C82" w:rsidP="00187C82">
      <w:pPr>
        <w:pStyle w:val="1"/>
        <w:shd w:val="clear" w:color="auto" w:fill="auto"/>
        <w:spacing w:after="0"/>
        <w:ind w:left="140" w:firstLine="720"/>
        <w:jc w:val="both"/>
        <w:rPr>
          <w:rStyle w:val="12"/>
          <w:rFonts w:ascii="Times New Roman" w:hAnsi="Times New Roman"/>
          <w:color w:val="000000"/>
          <w:sz w:val="24"/>
          <w:szCs w:val="24"/>
        </w:rPr>
      </w:pPr>
      <w:r>
        <w:rPr>
          <w:rStyle w:val="12"/>
          <w:rFonts w:ascii="Times New Roman" w:hAnsi="Times New Roman"/>
          <w:color w:val="000000"/>
          <w:sz w:val="24"/>
          <w:szCs w:val="24"/>
        </w:rPr>
        <w:t>Trečiajam uždaviniui numatytos priemonės įgyvendintos 90 %.</w:t>
      </w:r>
    </w:p>
    <w:p w14:paraId="3FA65E19" w14:textId="77777777" w:rsidR="002C6346" w:rsidRDefault="002C6346" w:rsidP="00187C82">
      <w:pPr>
        <w:pStyle w:val="1"/>
        <w:shd w:val="clear" w:color="auto" w:fill="auto"/>
        <w:spacing w:after="0"/>
        <w:ind w:left="140" w:firstLine="720"/>
        <w:jc w:val="both"/>
        <w:rPr>
          <w:rFonts w:ascii="Times New Roman" w:hAnsi="Times New Roman"/>
          <w:sz w:val="24"/>
        </w:rPr>
      </w:pPr>
    </w:p>
    <w:p w14:paraId="20EA3F6D" w14:textId="6A4A7C79" w:rsidR="00187C82" w:rsidRDefault="00187C82" w:rsidP="00187C82">
      <w:pPr>
        <w:pStyle w:val="1"/>
        <w:numPr>
          <w:ilvl w:val="0"/>
          <w:numId w:val="2"/>
        </w:numPr>
        <w:shd w:val="clear" w:color="auto" w:fill="auto"/>
        <w:tabs>
          <w:tab w:val="left" w:pos="1263"/>
        </w:tabs>
        <w:spacing w:after="0"/>
        <w:ind w:left="140" w:right="240" w:firstLine="720"/>
        <w:jc w:val="both"/>
        <w:rPr>
          <w:rFonts w:ascii="Times New Roman" w:hAnsi="Times New Roman"/>
          <w:sz w:val="24"/>
        </w:rPr>
      </w:pPr>
      <w:r>
        <w:rPr>
          <w:rStyle w:val="12"/>
          <w:rFonts w:ascii="Times New Roman" w:hAnsi="Times New Roman"/>
          <w:color w:val="000000"/>
          <w:sz w:val="24"/>
          <w:szCs w:val="24"/>
        </w:rPr>
        <w:t xml:space="preserve">Ketvirtojo uždavinio - telkti įstaigos bendruomenę sveikos, saugios ir estetiškai patrauklios įstaigos kūrimui - įgyvendinimui buvo siekiama ne tik stiprinti įstaigos materialinę bazę ir turtinti ugdymosi aplinką bet kurti saugią sveiką estetiškai patrauklią ikimokyklinio ugdymo mokyklą. Atlikti šie darbai: įstaigos patalpų remontas (bendrųjų įstaigos patalpų einamieji remontai). Nudažyti lauko įrengimai, suremontuoti lauko suoliukai, </w:t>
      </w:r>
      <w:r w:rsidR="0023448B">
        <w:rPr>
          <w:rStyle w:val="12"/>
          <w:rFonts w:ascii="Times New Roman" w:hAnsi="Times New Roman"/>
          <w:color w:val="000000"/>
          <w:sz w:val="24"/>
          <w:szCs w:val="24"/>
        </w:rPr>
        <w:t>suremontuota ir nudažyta tvora</w:t>
      </w:r>
      <w:r>
        <w:rPr>
          <w:rStyle w:val="12"/>
          <w:rFonts w:ascii="Times New Roman" w:hAnsi="Times New Roman"/>
          <w:color w:val="000000"/>
          <w:sz w:val="24"/>
          <w:szCs w:val="24"/>
        </w:rPr>
        <w:t xml:space="preserve">. Pakeistas smėlis smėlio dėžėse. Iš paramos lėšų įsigyta: </w:t>
      </w:r>
      <w:r w:rsidR="00C91CBD">
        <w:rPr>
          <w:rStyle w:val="12"/>
          <w:rFonts w:ascii="Times New Roman" w:hAnsi="Times New Roman"/>
          <w:color w:val="000000"/>
          <w:sz w:val="24"/>
          <w:szCs w:val="24"/>
        </w:rPr>
        <w:t>lauko įrengimai, grupių ir rūbinių baldai</w:t>
      </w:r>
      <w:r w:rsidR="005626EE">
        <w:rPr>
          <w:rStyle w:val="12"/>
          <w:rFonts w:ascii="Times New Roman" w:hAnsi="Times New Roman"/>
          <w:color w:val="000000"/>
          <w:sz w:val="24"/>
          <w:szCs w:val="24"/>
        </w:rPr>
        <w:t xml:space="preserve">, </w:t>
      </w:r>
      <w:proofErr w:type="spellStart"/>
      <w:r w:rsidR="005626EE">
        <w:rPr>
          <w:rStyle w:val="12"/>
          <w:rFonts w:ascii="Times New Roman" w:hAnsi="Times New Roman"/>
          <w:color w:val="000000"/>
          <w:sz w:val="24"/>
          <w:szCs w:val="24"/>
        </w:rPr>
        <w:t>rankšluostinės</w:t>
      </w:r>
      <w:proofErr w:type="spellEnd"/>
      <w:r w:rsidR="005626EE">
        <w:rPr>
          <w:rStyle w:val="12"/>
          <w:rFonts w:ascii="Times New Roman" w:hAnsi="Times New Roman"/>
          <w:color w:val="000000"/>
          <w:sz w:val="24"/>
          <w:szCs w:val="24"/>
        </w:rPr>
        <w:t>.</w:t>
      </w:r>
    </w:p>
    <w:p w14:paraId="55900194" w14:textId="77777777" w:rsidR="00187C82" w:rsidRDefault="00187C82" w:rsidP="00187C82">
      <w:pPr>
        <w:pStyle w:val="1"/>
        <w:shd w:val="clear" w:color="auto" w:fill="auto"/>
        <w:spacing w:after="0"/>
        <w:ind w:left="140" w:right="240" w:firstLine="720"/>
        <w:jc w:val="both"/>
        <w:rPr>
          <w:rFonts w:ascii="Times New Roman" w:hAnsi="Times New Roman"/>
          <w:sz w:val="24"/>
        </w:rPr>
      </w:pPr>
      <w:r>
        <w:rPr>
          <w:rStyle w:val="12"/>
          <w:rFonts w:ascii="Times New Roman" w:hAnsi="Times New Roman"/>
          <w:color w:val="000000"/>
          <w:sz w:val="24"/>
          <w:szCs w:val="24"/>
        </w:rPr>
        <w:t>Atnaujintas inventorius sportiniams žaidimams ir treniruotėms, ugdymo priemonės ir žaidimai grupėse. Įsigyta nauja metodinė, pedagoginė, vadybinė, psichologinė, vaikų literatūra bei spaudiniai.</w:t>
      </w:r>
    </w:p>
    <w:p w14:paraId="7DFDC90F" w14:textId="3ACBB77F" w:rsidR="007F3EC9" w:rsidRDefault="00187C82" w:rsidP="00623AE4">
      <w:pPr>
        <w:pStyle w:val="1"/>
        <w:shd w:val="clear" w:color="auto" w:fill="auto"/>
        <w:spacing w:after="0"/>
        <w:ind w:left="140" w:right="240" w:firstLine="711"/>
        <w:jc w:val="both"/>
        <w:rPr>
          <w:rStyle w:val="12"/>
          <w:rFonts w:ascii="Times New Roman" w:hAnsi="Times New Roman"/>
          <w:color w:val="000000"/>
          <w:sz w:val="24"/>
          <w:szCs w:val="24"/>
        </w:rPr>
      </w:pPr>
      <w:r>
        <w:rPr>
          <w:rStyle w:val="12"/>
          <w:rFonts w:ascii="Times New Roman" w:hAnsi="Times New Roman"/>
          <w:color w:val="000000"/>
          <w:sz w:val="24"/>
          <w:szCs w:val="24"/>
        </w:rPr>
        <w:t>Dauguma šių priemonių įvykdyta dėl efektyvaus įstaigos finansų politikos valdymo, o dalis priemonių neįvykdyta dėl lėšų trūkumo (bendro koridoriaus grindų dangos keitimas</w:t>
      </w:r>
      <w:r w:rsidR="002C6346">
        <w:rPr>
          <w:rStyle w:val="12"/>
          <w:rFonts w:ascii="Times New Roman" w:hAnsi="Times New Roman"/>
          <w:color w:val="000000"/>
          <w:sz w:val="24"/>
          <w:szCs w:val="24"/>
        </w:rPr>
        <w:t>,</w:t>
      </w:r>
    </w:p>
    <w:p w14:paraId="10996176" w14:textId="4A4BF3B7" w:rsidR="00187C82" w:rsidRDefault="00623AE4" w:rsidP="00187C82">
      <w:pPr>
        <w:pStyle w:val="1"/>
        <w:shd w:val="clear" w:color="auto" w:fill="auto"/>
        <w:spacing w:after="0"/>
        <w:ind w:left="140" w:right="240" w:firstLine="720"/>
        <w:jc w:val="both"/>
        <w:rPr>
          <w:rStyle w:val="12"/>
          <w:rFonts w:ascii="Times New Roman" w:hAnsi="Times New Roman"/>
          <w:color w:val="000000"/>
          <w:sz w:val="24"/>
          <w:szCs w:val="24"/>
        </w:rPr>
      </w:pPr>
      <w:r>
        <w:rPr>
          <w:rStyle w:val="12"/>
          <w:rFonts w:ascii="Times New Roman" w:hAnsi="Times New Roman"/>
          <w:color w:val="000000"/>
          <w:sz w:val="24"/>
          <w:szCs w:val="24"/>
        </w:rPr>
        <w:t>l</w:t>
      </w:r>
      <w:r w:rsidR="002C6346">
        <w:rPr>
          <w:rStyle w:val="12"/>
          <w:rFonts w:ascii="Times New Roman" w:hAnsi="Times New Roman"/>
          <w:color w:val="000000"/>
          <w:sz w:val="24"/>
          <w:szCs w:val="24"/>
        </w:rPr>
        <w:t>aiptinių remontas</w:t>
      </w:r>
      <w:r w:rsidR="00187C82">
        <w:rPr>
          <w:rStyle w:val="12"/>
          <w:rFonts w:ascii="Times New Roman" w:hAnsi="Times New Roman"/>
          <w:color w:val="000000"/>
          <w:sz w:val="24"/>
          <w:szCs w:val="24"/>
        </w:rPr>
        <w:t xml:space="preserve">). </w:t>
      </w:r>
      <w:r w:rsidR="00187C82" w:rsidRPr="002C6346">
        <w:rPr>
          <w:rStyle w:val="12"/>
          <w:rFonts w:ascii="Times New Roman" w:hAnsi="Times New Roman"/>
          <w:color w:val="000000"/>
          <w:sz w:val="24"/>
          <w:szCs w:val="24"/>
        </w:rPr>
        <w:t>Todėl galima teigti, kad ketvirtasis uždavinys įgyvendintas 70 %.</w:t>
      </w:r>
    </w:p>
    <w:p w14:paraId="3B836523" w14:textId="77777777" w:rsidR="00623AE4" w:rsidRDefault="00623AE4" w:rsidP="00187C82">
      <w:pPr>
        <w:pStyle w:val="1"/>
        <w:shd w:val="clear" w:color="auto" w:fill="auto"/>
        <w:spacing w:after="0"/>
        <w:ind w:left="140" w:right="240" w:firstLine="720"/>
        <w:jc w:val="both"/>
        <w:rPr>
          <w:rStyle w:val="12"/>
          <w:rFonts w:ascii="Times New Roman" w:hAnsi="Times New Roman"/>
          <w:color w:val="000000"/>
          <w:sz w:val="24"/>
          <w:szCs w:val="24"/>
        </w:rPr>
      </w:pPr>
    </w:p>
    <w:p w14:paraId="260AB489" w14:textId="77777777" w:rsidR="002D349A" w:rsidRDefault="002D349A" w:rsidP="00187C82">
      <w:pPr>
        <w:pStyle w:val="1"/>
        <w:shd w:val="clear" w:color="auto" w:fill="auto"/>
        <w:spacing w:after="0"/>
        <w:ind w:left="140" w:right="240" w:firstLine="720"/>
        <w:jc w:val="both"/>
        <w:rPr>
          <w:rStyle w:val="12"/>
          <w:rFonts w:ascii="Times New Roman" w:hAnsi="Times New Roman"/>
          <w:color w:val="000000"/>
          <w:sz w:val="24"/>
          <w:szCs w:val="24"/>
        </w:rPr>
      </w:pPr>
    </w:p>
    <w:p w14:paraId="03BCB667" w14:textId="79AE3D98" w:rsidR="002D349A" w:rsidRPr="00BD69E9" w:rsidRDefault="002D349A" w:rsidP="00187C82">
      <w:pPr>
        <w:pStyle w:val="1"/>
        <w:shd w:val="clear" w:color="auto" w:fill="auto"/>
        <w:spacing w:after="0"/>
        <w:ind w:left="140" w:right="240" w:firstLine="720"/>
        <w:jc w:val="both"/>
        <w:rPr>
          <w:rFonts w:ascii="Times New Roman" w:hAnsi="Times New Roman"/>
          <w:sz w:val="24"/>
          <w:highlight w:val="yellow"/>
        </w:rPr>
      </w:pPr>
      <w:r w:rsidRPr="00457BCF">
        <w:rPr>
          <w:rStyle w:val="12"/>
          <w:rFonts w:ascii="Times New Roman" w:hAnsi="Times New Roman"/>
          <w:color w:val="000000"/>
          <w:sz w:val="24"/>
          <w:szCs w:val="24"/>
        </w:rPr>
        <w:t>7. 201</w:t>
      </w:r>
      <w:r w:rsidRPr="00457BCF">
        <w:rPr>
          <w:rStyle w:val="12"/>
          <w:rFonts w:ascii="Times New Roman" w:hAnsi="Times New Roman"/>
          <w:color w:val="000000"/>
          <w:sz w:val="24"/>
          <w:szCs w:val="24"/>
          <w:lang w:val="en-US"/>
        </w:rPr>
        <w:t>5</w:t>
      </w:r>
      <w:r w:rsidRPr="00457BCF">
        <w:rPr>
          <w:rStyle w:val="12"/>
          <w:rFonts w:ascii="Times New Roman" w:hAnsi="Times New Roman"/>
          <w:color w:val="000000"/>
          <w:sz w:val="24"/>
          <w:szCs w:val="24"/>
        </w:rPr>
        <w:t xml:space="preserve"> </w:t>
      </w:r>
      <w:proofErr w:type="spellStart"/>
      <w:r w:rsidRPr="00457BCF">
        <w:rPr>
          <w:rStyle w:val="12"/>
          <w:rFonts w:ascii="Times New Roman" w:hAnsi="Times New Roman"/>
          <w:color w:val="000000"/>
          <w:sz w:val="24"/>
          <w:szCs w:val="24"/>
        </w:rPr>
        <w:t>m</w:t>
      </w:r>
      <w:proofErr w:type="spellEnd"/>
      <w:r w:rsidRPr="00457BCF">
        <w:rPr>
          <w:rStyle w:val="12"/>
          <w:rFonts w:ascii="Times New Roman" w:hAnsi="Times New Roman"/>
          <w:color w:val="000000"/>
          <w:sz w:val="24"/>
          <w:szCs w:val="24"/>
        </w:rPr>
        <w:t>. programos įgyvendinimo vertinimas pagal SSGG būtų toks</w:t>
      </w:r>
      <w:r>
        <w:rPr>
          <w:rStyle w:val="12"/>
          <w:rFonts w:ascii="Times New Roman" w:hAnsi="Times New Roman"/>
          <w:color w:val="000000"/>
          <w:sz w:val="24"/>
          <w:szCs w:val="24"/>
        </w:rPr>
        <w:t>:</w:t>
      </w:r>
    </w:p>
    <w:p w14:paraId="673CA569" w14:textId="2DC97E9A" w:rsidR="00187C82" w:rsidRDefault="00187C82" w:rsidP="00187C82">
      <w:pPr>
        <w:pStyle w:val="1"/>
        <w:shd w:val="clear" w:color="auto" w:fill="auto"/>
        <w:spacing w:after="486"/>
        <w:ind w:left="140" w:firstLine="720"/>
        <w:jc w:val="both"/>
        <w:rPr>
          <w:rStyle w:val="12"/>
          <w:rFonts w:ascii="Times New Roman" w:hAnsi="Times New Roman"/>
          <w:color w:val="000000"/>
          <w:sz w:val="24"/>
          <w:szCs w:val="24"/>
        </w:rPr>
      </w:pPr>
    </w:p>
    <w:tbl>
      <w:tblPr>
        <w:tblpPr w:leftFromText="180" w:rightFromText="180" w:vertAnchor="page" w:horzAnchor="page" w:tblpX="1435" w:tblpY="7975"/>
        <w:tblW w:w="9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982"/>
        <w:gridCol w:w="4456"/>
      </w:tblGrid>
      <w:tr w:rsidR="00BD69E9" w:rsidRPr="00255594" w14:paraId="596AE104" w14:textId="77777777" w:rsidTr="007F3EC9">
        <w:trPr>
          <w:trHeight w:val="257"/>
        </w:trPr>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F9457" w14:textId="77777777" w:rsidR="00BD69E9" w:rsidRPr="00255594" w:rsidRDefault="00BD69E9" w:rsidP="007F3EC9">
            <w:pPr>
              <w:jc w:val="center"/>
              <w:rPr>
                <w:b/>
              </w:rPr>
            </w:pPr>
            <w:r w:rsidRPr="00255594">
              <w:rPr>
                <w:b/>
              </w:rPr>
              <w:t>Stiprybės</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C3EB" w14:textId="77777777" w:rsidR="00BD69E9" w:rsidRPr="00255594" w:rsidRDefault="00BD69E9" w:rsidP="007F3EC9">
            <w:pPr>
              <w:jc w:val="center"/>
              <w:rPr>
                <w:b/>
              </w:rPr>
            </w:pPr>
            <w:r w:rsidRPr="00255594">
              <w:rPr>
                <w:b/>
              </w:rPr>
              <w:t>Silpnybės</w:t>
            </w:r>
          </w:p>
        </w:tc>
      </w:tr>
      <w:tr w:rsidR="00BD69E9" w:rsidRPr="00255594" w14:paraId="4A91E144" w14:textId="77777777" w:rsidTr="007F3EC9">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73DB4" w14:textId="77777777" w:rsidR="00BD69E9" w:rsidRPr="00255594" w:rsidRDefault="00BD69E9" w:rsidP="007F3EC9">
            <w:pPr>
              <w:contextualSpacing/>
              <w:jc w:val="both"/>
              <w:rPr>
                <w:rFonts w:eastAsia="Calibri"/>
              </w:rPr>
            </w:pPr>
            <w:r w:rsidRPr="00255594">
              <w:rPr>
                <w:rFonts w:eastAsia="Calibri"/>
              </w:rPr>
              <w:t>1.</w:t>
            </w:r>
            <w:r w:rsidRPr="00255594">
              <w:rPr>
                <w:b/>
              </w:rPr>
              <w:t xml:space="preserve"> </w:t>
            </w:r>
            <w:r w:rsidRPr="00255594">
              <w:t>Tinkama teisinė bazė ir valdymas.</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1707C4" w14:textId="77777777" w:rsidR="00BD69E9" w:rsidRPr="00255594" w:rsidRDefault="00BD69E9" w:rsidP="007F3EC9">
            <w:pPr>
              <w:jc w:val="both"/>
            </w:pPr>
            <w:r w:rsidRPr="00255594">
              <w:t>1.</w:t>
            </w:r>
            <w:r w:rsidRPr="00255594">
              <w:rPr>
                <w:bCs/>
              </w:rPr>
              <w:t xml:space="preserve"> Daugėja vaikų su elgesio sutrikimais.</w:t>
            </w:r>
          </w:p>
        </w:tc>
      </w:tr>
      <w:tr w:rsidR="00BD69E9" w:rsidRPr="00255594" w14:paraId="39C840C9" w14:textId="77777777" w:rsidTr="007F3EC9">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7BB94E" w14:textId="77777777" w:rsidR="00BD69E9" w:rsidRPr="00255594" w:rsidRDefault="00BD69E9" w:rsidP="007F3EC9">
            <w:pPr>
              <w:contextualSpacing/>
              <w:jc w:val="both"/>
            </w:pPr>
            <w:r w:rsidRPr="00255594">
              <w:rPr>
                <w:rFonts w:eastAsia="Calibri"/>
              </w:rPr>
              <w:t>2. K</w:t>
            </w:r>
            <w:r w:rsidRPr="00255594">
              <w:rPr>
                <w:shd w:val="clear" w:color="auto" w:fill="FFFFFF"/>
              </w:rPr>
              <w:t>valifikuoti pedagogai.</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0C9BD" w14:textId="77777777" w:rsidR="00BD69E9" w:rsidRPr="00255594" w:rsidRDefault="00BD69E9" w:rsidP="007F3EC9">
            <w:pPr>
              <w:jc w:val="both"/>
            </w:pPr>
            <w:r w:rsidRPr="00255594">
              <w:t>2.</w:t>
            </w:r>
            <w:r w:rsidRPr="00255594">
              <w:rPr>
                <w:bCs/>
              </w:rPr>
              <w:t xml:space="preserve"> Nepakankamai stipri</w:t>
            </w:r>
            <w:r w:rsidRPr="00255594">
              <w:t xml:space="preserve"> materialinė bazė.</w:t>
            </w:r>
          </w:p>
        </w:tc>
      </w:tr>
      <w:tr w:rsidR="00BD69E9" w:rsidRPr="00255594" w14:paraId="3958865B" w14:textId="77777777" w:rsidTr="007F3EC9">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6A32DD" w14:textId="77777777" w:rsidR="00BD69E9" w:rsidRPr="00255594" w:rsidRDefault="00BD69E9" w:rsidP="007F3EC9">
            <w:pPr>
              <w:contextualSpacing/>
              <w:jc w:val="both"/>
            </w:pPr>
            <w:r w:rsidRPr="00255594">
              <w:rPr>
                <w:rFonts w:eastAsia="Calibri"/>
              </w:rPr>
              <w:t>3.</w:t>
            </w:r>
            <w:r w:rsidRPr="00255594">
              <w:t xml:space="preserve"> Tenkinami</w:t>
            </w:r>
            <w:r w:rsidRPr="00255594">
              <w:rPr>
                <w:bCs/>
              </w:rPr>
              <w:t xml:space="preserve"> vaikų poreikiai ir </w:t>
            </w:r>
            <w:r w:rsidRPr="00255594">
              <w:t>tėvų lūkesčiai.</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2E2BF0" w14:textId="77777777" w:rsidR="00BD69E9" w:rsidRPr="00255594" w:rsidRDefault="00BD69E9" w:rsidP="007F3EC9">
            <w:pPr>
              <w:jc w:val="both"/>
            </w:pPr>
            <w:r w:rsidRPr="00255594">
              <w:t>3.Įstaigos šiferinė stogo danga kelia grėsmę vaikų sveikatai.</w:t>
            </w:r>
          </w:p>
        </w:tc>
      </w:tr>
      <w:tr w:rsidR="00BD69E9" w:rsidRPr="00255594" w14:paraId="0D07402A" w14:textId="77777777" w:rsidTr="007F3EC9">
        <w:trPr>
          <w:trHeight w:val="274"/>
        </w:trPr>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727AE" w14:textId="77777777" w:rsidR="00BD69E9" w:rsidRPr="00255594" w:rsidRDefault="00BD69E9" w:rsidP="007F3EC9">
            <w:pPr>
              <w:jc w:val="center"/>
              <w:rPr>
                <w:b/>
              </w:rPr>
            </w:pPr>
            <w:r w:rsidRPr="00255594">
              <w:rPr>
                <w:b/>
              </w:rPr>
              <w:t>Galimybės</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9F0CA" w14:textId="77777777" w:rsidR="00BD69E9" w:rsidRPr="00255594" w:rsidRDefault="00BD69E9" w:rsidP="007F3EC9">
            <w:pPr>
              <w:jc w:val="center"/>
              <w:rPr>
                <w:b/>
              </w:rPr>
            </w:pPr>
            <w:r w:rsidRPr="00255594">
              <w:rPr>
                <w:b/>
              </w:rPr>
              <w:t>Grėsmės</w:t>
            </w:r>
          </w:p>
        </w:tc>
      </w:tr>
      <w:tr w:rsidR="00BD69E9" w:rsidRPr="00255594" w14:paraId="2E4656F5" w14:textId="77777777" w:rsidTr="007F3EC9">
        <w:trPr>
          <w:trHeight w:val="270"/>
        </w:trPr>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5495F" w14:textId="77777777" w:rsidR="00BD69E9" w:rsidRPr="00255594" w:rsidRDefault="00BD69E9" w:rsidP="007F3EC9">
            <w:r w:rsidRPr="00255594">
              <w:t>1.</w:t>
            </w:r>
            <w:r w:rsidRPr="00255594">
              <w:rPr>
                <w:bCs/>
              </w:rPr>
              <w:t xml:space="preserve"> Galimybė gauti papildomų lėšų įstaigos veiklai užtikrinti iš 2 procentų paramos.</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4CB19B" w14:textId="77777777" w:rsidR="00BD69E9" w:rsidRPr="00255594" w:rsidRDefault="00BD69E9" w:rsidP="007F3EC9">
            <w:r w:rsidRPr="00255594">
              <w:t>1.</w:t>
            </w:r>
            <w:r w:rsidRPr="00255594">
              <w:rPr>
                <w:b/>
              </w:rPr>
              <w:t xml:space="preserve"> </w:t>
            </w:r>
            <w:r w:rsidRPr="00255594">
              <w:t>Blogėjanti vaikų sveikata.</w:t>
            </w:r>
          </w:p>
        </w:tc>
      </w:tr>
      <w:tr w:rsidR="00BD69E9" w:rsidRPr="00255594" w14:paraId="533A35C4" w14:textId="77777777" w:rsidTr="007F3EC9">
        <w:trPr>
          <w:trHeight w:val="270"/>
        </w:trPr>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2D210" w14:textId="77777777" w:rsidR="00BD69E9" w:rsidRPr="00255594" w:rsidRDefault="00BD69E9" w:rsidP="007F3EC9">
            <w:r w:rsidRPr="00255594">
              <w:t>2. ES struktūrinių fondų parama.</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1A094" w14:textId="77777777" w:rsidR="00BD69E9" w:rsidRPr="00255594" w:rsidRDefault="00BD69E9" w:rsidP="007F3EC9">
            <w:r w:rsidRPr="00255594">
              <w:t>2. Nepakankamas finansavimas.</w:t>
            </w:r>
          </w:p>
        </w:tc>
      </w:tr>
      <w:tr w:rsidR="00BD69E9" w:rsidRPr="00255594" w14:paraId="3D59501A" w14:textId="77777777" w:rsidTr="007F3EC9">
        <w:trPr>
          <w:trHeight w:val="270"/>
        </w:trPr>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D7E89" w14:textId="77777777" w:rsidR="00BD69E9" w:rsidRPr="00255594" w:rsidRDefault="00BD69E9" w:rsidP="007F3EC9">
            <w:r w:rsidRPr="00255594">
              <w:t>3.</w:t>
            </w:r>
            <w:r w:rsidRPr="00255594">
              <w:rPr>
                <w:bCs/>
              </w:rPr>
              <w:t xml:space="preserve"> Pedagogams nuolatinis kompetencijų lygio kėlimas.</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C41E9" w14:textId="77777777" w:rsidR="00BD69E9" w:rsidRPr="00255594" w:rsidRDefault="00BD69E9" w:rsidP="007F3EC9">
            <w:r w:rsidRPr="00255594">
              <w:t>3. Blogėjanti pastatų būklė, lėti renovacijos tempai.</w:t>
            </w:r>
          </w:p>
        </w:tc>
      </w:tr>
      <w:tr w:rsidR="00BD69E9" w:rsidRPr="00255594" w14:paraId="092053FC" w14:textId="77777777" w:rsidTr="007F3EC9">
        <w:trPr>
          <w:trHeight w:val="270"/>
        </w:trPr>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2C1B9" w14:textId="77777777" w:rsidR="00BD69E9" w:rsidRPr="00255594" w:rsidRDefault="00BD69E9" w:rsidP="007F3EC9">
            <w:r w:rsidRPr="00255594">
              <w:t>4. Įstaigos įvaizdžio stiprinimas.</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EAC9A" w14:textId="77777777" w:rsidR="00BD69E9" w:rsidRPr="00255594" w:rsidRDefault="00BD69E9" w:rsidP="007F3EC9"/>
        </w:tc>
      </w:tr>
    </w:tbl>
    <w:p w14:paraId="3A77D61E" w14:textId="77777777" w:rsidR="00187C82" w:rsidRDefault="00187C82" w:rsidP="00187C82">
      <w:pPr>
        <w:jc w:val="center"/>
        <w:outlineLvl w:val="0"/>
        <w:rPr>
          <w:b/>
          <w:bCs/>
        </w:rPr>
      </w:pPr>
      <w:r>
        <w:rPr>
          <w:b/>
          <w:bCs/>
        </w:rPr>
        <w:t>III. LOPŠELIO-DARŽELIO MISIJA, VIZIJA, STRATEGINIS TIKSLAS, METINIAI PRIORITETAI</w:t>
      </w:r>
    </w:p>
    <w:p w14:paraId="225E0967" w14:textId="77777777" w:rsidR="00187C82" w:rsidRDefault="00187C82" w:rsidP="00187C82">
      <w:pPr>
        <w:jc w:val="center"/>
        <w:outlineLvl w:val="0"/>
        <w:rPr>
          <w:b/>
          <w:bCs/>
        </w:rPr>
      </w:pPr>
    </w:p>
    <w:p w14:paraId="631F4125" w14:textId="77777777" w:rsidR="00AA2262" w:rsidRPr="00255594" w:rsidRDefault="00187C82" w:rsidP="00AA2262">
      <w:pPr>
        <w:tabs>
          <w:tab w:val="left" w:pos="709"/>
        </w:tabs>
        <w:jc w:val="both"/>
      </w:pPr>
      <w:r>
        <w:rPr>
          <w:b/>
          <w:bCs/>
        </w:rPr>
        <w:tab/>
      </w:r>
      <w:r>
        <w:rPr>
          <w:bCs/>
        </w:rPr>
        <w:t xml:space="preserve">8. Lopšelio-darželio misija </w:t>
      </w:r>
      <w:r w:rsidR="00487DB9">
        <w:rPr>
          <w:bCs/>
        </w:rPr>
        <w:t xml:space="preserve">- </w:t>
      </w:r>
      <w:r w:rsidR="00AA2262" w:rsidRPr="00255594">
        <w:t>įgyvendinant valstybinę švietimo politiką, remiantis ikimokyklinio ir priešmokyklinio amžiaus programomis, teikti kokybiškas ugdymo paslaugas vaikams, tenkinat kiekvieno poreikius, sudarant skirtingų tautybių vaikams, lygias ugdymosi galimybes ir sąlygas, sukuriant saugią aplinką.</w:t>
      </w:r>
    </w:p>
    <w:p w14:paraId="3059C0E2" w14:textId="72BF62D3" w:rsidR="00487DB9" w:rsidRPr="00BD69E9" w:rsidRDefault="00487DB9" w:rsidP="00487DB9">
      <w:pPr>
        <w:tabs>
          <w:tab w:val="left" w:pos="709"/>
        </w:tabs>
        <w:jc w:val="both"/>
        <w:rPr>
          <w:bCs/>
        </w:rPr>
      </w:pPr>
    </w:p>
    <w:p w14:paraId="4C4B0519" w14:textId="77777777" w:rsidR="00BD69E9" w:rsidRPr="00255594" w:rsidRDefault="00187C82" w:rsidP="00BD69E9">
      <w:pPr>
        <w:tabs>
          <w:tab w:val="left" w:pos="709"/>
        </w:tabs>
        <w:jc w:val="both"/>
      </w:pPr>
      <w:r>
        <w:rPr>
          <w:bCs/>
        </w:rPr>
        <w:tab/>
        <w:t xml:space="preserve">9. Lopšelio-darželio vizija – </w:t>
      </w:r>
      <w:r w:rsidR="00BD69E9" w:rsidRPr="00255594">
        <w:t>ikimokyklinė įstaiga, ugdanti kūrybingą, laisvą, sveiką, dorą, socialiai orientuotą vaiką.</w:t>
      </w:r>
    </w:p>
    <w:p w14:paraId="34E3F7D8" w14:textId="77777777" w:rsidR="00BD69E9" w:rsidRDefault="00BD69E9" w:rsidP="00187C82">
      <w:pPr>
        <w:jc w:val="both"/>
        <w:rPr>
          <w:bCs/>
        </w:rPr>
      </w:pPr>
    </w:p>
    <w:p w14:paraId="12ADD55E" w14:textId="77777777" w:rsidR="00AA2262" w:rsidRPr="00255594" w:rsidRDefault="00187C82" w:rsidP="00AA2262">
      <w:pPr>
        <w:ind w:firstLine="720"/>
        <w:jc w:val="both"/>
      </w:pPr>
      <w:r>
        <w:rPr>
          <w:bCs/>
        </w:rPr>
        <w:tab/>
      </w:r>
      <w:r w:rsidRPr="00E61B7A">
        <w:rPr>
          <w:bCs/>
        </w:rPr>
        <w:t xml:space="preserve">10. 2015 </w:t>
      </w:r>
      <w:proofErr w:type="spellStart"/>
      <w:r w:rsidRPr="00E61B7A">
        <w:rPr>
          <w:bCs/>
        </w:rPr>
        <w:t>m</w:t>
      </w:r>
      <w:proofErr w:type="spellEnd"/>
      <w:r w:rsidRPr="00E61B7A">
        <w:rPr>
          <w:bCs/>
        </w:rPr>
        <w:t>. suformuluotas strateginis tikslas</w:t>
      </w:r>
      <w:r>
        <w:rPr>
          <w:bCs/>
        </w:rPr>
        <w:t xml:space="preserve"> – </w:t>
      </w:r>
      <w:r w:rsidR="00AA2262" w:rsidRPr="00255594">
        <w:t>užtikrinti gyventojams aukštą švietimo paslaugų kokybę ir prieinamumą.</w:t>
      </w:r>
    </w:p>
    <w:p w14:paraId="527E9133" w14:textId="17E00E2F" w:rsidR="00187C82" w:rsidRDefault="00187C82" w:rsidP="00187C82">
      <w:pPr>
        <w:pStyle w:val="Title"/>
        <w:jc w:val="both"/>
        <w:rPr>
          <w:b w:val="0"/>
        </w:rPr>
      </w:pPr>
    </w:p>
    <w:p w14:paraId="5C952A51" w14:textId="77777777" w:rsidR="00187C82" w:rsidRDefault="00187C82" w:rsidP="00187C82">
      <w:pPr>
        <w:jc w:val="both"/>
        <w:rPr>
          <w:bCs/>
        </w:rPr>
      </w:pPr>
      <w:r>
        <w:rPr>
          <w:bCs/>
        </w:rPr>
        <w:tab/>
        <w:t>11. Iškelti šie metiniai veiklos prioritetai:</w:t>
      </w:r>
    </w:p>
    <w:p w14:paraId="1C768D20" w14:textId="4B51EAAA" w:rsidR="00AA2262" w:rsidRPr="00AA2262" w:rsidRDefault="00AA2262" w:rsidP="00AA2262">
      <w:pPr>
        <w:pStyle w:val="ListParagraph"/>
        <w:numPr>
          <w:ilvl w:val="0"/>
          <w:numId w:val="6"/>
        </w:numPr>
        <w:jc w:val="both"/>
      </w:pPr>
      <w:r w:rsidRPr="00AA2262">
        <w:rPr>
          <w:rStyle w:val="a0"/>
          <w:rFonts w:ascii="Times New Roman" w:hAnsi="Times New Roman"/>
          <w:sz w:val="24"/>
          <w:szCs w:val="24"/>
        </w:rPr>
        <w:t xml:space="preserve">Efektyviai organizuoti įstaigos veiklą, </w:t>
      </w:r>
      <w:r w:rsidRPr="00AA2262">
        <w:t>laiduoti ugdymo programų įvairovę ir kokybišką ugdymą.</w:t>
      </w:r>
    </w:p>
    <w:p w14:paraId="0B10BE53" w14:textId="08FB54DF" w:rsidR="00AA2262" w:rsidRPr="00AA2262" w:rsidRDefault="00AA2262" w:rsidP="00AA2262">
      <w:pPr>
        <w:pStyle w:val="ListParagraph"/>
        <w:numPr>
          <w:ilvl w:val="0"/>
          <w:numId w:val="6"/>
        </w:numPr>
        <w:rPr>
          <w:rStyle w:val="12"/>
          <w:rFonts w:ascii="Times New Roman" w:hAnsi="Times New Roman"/>
          <w:sz w:val="24"/>
          <w:szCs w:val="24"/>
        </w:rPr>
      </w:pPr>
      <w:r w:rsidRPr="00AA2262">
        <w:rPr>
          <w:rStyle w:val="12"/>
          <w:rFonts w:ascii="Times New Roman" w:hAnsi="Times New Roman"/>
          <w:sz w:val="24"/>
          <w:szCs w:val="24"/>
        </w:rPr>
        <w:lastRenderedPageBreak/>
        <w:t>Švietimo paslaugų prieinamumo didinimas.</w:t>
      </w:r>
    </w:p>
    <w:p w14:paraId="4C8C5A4C" w14:textId="22E8F265" w:rsidR="00AA2262" w:rsidRPr="00AA2262" w:rsidRDefault="00AA2262" w:rsidP="00AA2262">
      <w:pPr>
        <w:pStyle w:val="ListParagraph"/>
        <w:numPr>
          <w:ilvl w:val="0"/>
          <w:numId w:val="6"/>
        </w:numPr>
        <w:jc w:val="both"/>
        <w:rPr>
          <w:rStyle w:val="12"/>
          <w:rFonts w:ascii="Times New Roman" w:hAnsi="Times New Roman"/>
          <w:sz w:val="24"/>
          <w:szCs w:val="24"/>
        </w:rPr>
      </w:pPr>
      <w:r w:rsidRPr="00AA2262">
        <w:rPr>
          <w:rStyle w:val="12"/>
          <w:rFonts w:ascii="Times New Roman" w:hAnsi="Times New Roman"/>
          <w:sz w:val="24"/>
          <w:szCs w:val="24"/>
        </w:rPr>
        <w:t>Užtikrinti sveiką ir saugią aplinką, telkti įstaigos bendruomenę sveikos, saugios ir</w:t>
      </w:r>
    </w:p>
    <w:p w14:paraId="7C1AA036" w14:textId="5DA7DCCA" w:rsidR="00AA2262" w:rsidRPr="00AA2262" w:rsidRDefault="00AA2262" w:rsidP="00AA2262">
      <w:pPr>
        <w:pStyle w:val="ListParagraph"/>
        <w:jc w:val="both"/>
        <w:rPr>
          <w:rStyle w:val="12"/>
          <w:rFonts w:ascii="Times New Roman" w:hAnsi="Times New Roman"/>
          <w:sz w:val="24"/>
          <w:szCs w:val="24"/>
        </w:rPr>
      </w:pPr>
      <w:r>
        <w:rPr>
          <w:rStyle w:val="12"/>
          <w:rFonts w:ascii="Times New Roman" w:hAnsi="Times New Roman"/>
          <w:sz w:val="24"/>
          <w:szCs w:val="24"/>
        </w:rPr>
        <w:t xml:space="preserve">      </w:t>
      </w:r>
      <w:r w:rsidRPr="00AA2262">
        <w:rPr>
          <w:rStyle w:val="12"/>
          <w:rFonts w:ascii="Times New Roman" w:hAnsi="Times New Roman"/>
          <w:sz w:val="24"/>
          <w:szCs w:val="24"/>
        </w:rPr>
        <w:t>estetiškai patrauklios įstaigos kūrimui.</w:t>
      </w:r>
    </w:p>
    <w:p w14:paraId="248124F1" w14:textId="5FCDF799" w:rsidR="00AA2262" w:rsidRPr="00AA2262" w:rsidRDefault="00AA2262" w:rsidP="00AA2262">
      <w:pPr>
        <w:pStyle w:val="ListParagraph"/>
        <w:numPr>
          <w:ilvl w:val="0"/>
          <w:numId w:val="6"/>
        </w:numPr>
      </w:pPr>
      <w:r w:rsidRPr="00AA2262">
        <w:rPr>
          <w:rStyle w:val="12"/>
          <w:rFonts w:ascii="Times New Roman" w:hAnsi="Times New Roman"/>
          <w:sz w:val="24"/>
          <w:szCs w:val="24"/>
        </w:rPr>
        <w:t>Gerinti įstaigos materialinę bazę.</w:t>
      </w:r>
    </w:p>
    <w:p w14:paraId="019A7A58" w14:textId="3F22EDC5" w:rsidR="00187C82" w:rsidRDefault="00187C82" w:rsidP="002F745B">
      <w:pPr>
        <w:ind w:firstLine="720"/>
        <w:jc w:val="both"/>
        <w:rPr>
          <w:b/>
          <w:iCs/>
        </w:rPr>
      </w:pPr>
      <w:r>
        <w:rPr>
          <w:bCs/>
        </w:rPr>
        <w:br w:type="page"/>
      </w:r>
      <w:r w:rsidR="002F745B">
        <w:rPr>
          <w:bCs/>
        </w:rPr>
        <w:lastRenderedPageBreak/>
        <w:t>M</w:t>
      </w:r>
      <w:r>
        <w:rPr>
          <w:b/>
          <w:iCs/>
        </w:rPr>
        <w:t xml:space="preserve">ETINIAI VEIKLOS TIKSLAI, UŽDAVINIAI IR PRIEMONĖS </w:t>
      </w:r>
    </w:p>
    <w:p w14:paraId="1E542244" w14:textId="77777777" w:rsidR="00187C82" w:rsidRDefault="00187C82" w:rsidP="00187C82">
      <w:pPr>
        <w:jc w:val="center"/>
        <w:rPr>
          <w:b/>
          <w:iCs/>
        </w:rPr>
      </w:pPr>
    </w:p>
    <w:p w14:paraId="1CB34932" w14:textId="77777777" w:rsidR="00187C82" w:rsidRDefault="00187C82" w:rsidP="00187C82">
      <w:pPr>
        <w:jc w:val="both"/>
        <w:rPr>
          <w:iCs/>
        </w:rPr>
      </w:pPr>
      <w:r>
        <w:rPr>
          <w:iCs/>
        </w:rPr>
        <w:tab/>
        <w:t>12. Tikslas – efektyviai organizuoti įstaigos veiklą:</w:t>
      </w:r>
    </w:p>
    <w:p w14:paraId="250BD4E0" w14:textId="77777777" w:rsidR="00187C82" w:rsidRDefault="00187C82" w:rsidP="00187C82">
      <w:pPr>
        <w:jc w:val="both"/>
        <w:outlineLvl w:val="0"/>
        <w:rPr>
          <w:iCs/>
        </w:rPr>
      </w:pPr>
      <w:r>
        <w:rPr>
          <w:iCs/>
        </w:rPr>
        <w:t xml:space="preserve">            </w:t>
      </w:r>
      <w:r w:rsidR="0005654B">
        <w:rPr>
          <w:iCs/>
        </w:rPr>
        <w:t xml:space="preserve">         </w:t>
      </w:r>
      <w:r>
        <w:rPr>
          <w:iCs/>
        </w:rPr>
        <w:t xml:space="preserve"> 12.1. Pirmas uždavinys – atlikti organizacinius darbus:</w:t>
      </w:r>
    </w:p>
    <w:p w14:paraId="51F25F11" w14:textId="77777777" w:rsidR="00187C82" w:rsidRDefault="00187C82" w:rsidP="00187C82">
      <w:pPr>
        <w:jc w:val="both"/>
        <w:outlineLvl w:val="0"/>
        <w:rPr>
          <w:iCs/>
        </w:rPr>
      </w:pPr>
      <w:r>
        <w:rPr>
          <w:iCs/>
        </w:rPr>
        <w:tab/>
        <w:t>12.1.1. Priemonės uždaviniui įgyvendinti:</w:t>
      </w:r>
    </w:p>
    <w:p w14:paraId="5A35EE85" w14:textId="77777777" w:rsidR="00187C82" w:rsidRDefault="00187C82" w:rsidP="00187C82">
      <w:pPr>
        <w:jc w:val="both"/>
        <w:outlineLvl w:val="0"/>
        <w:rPr>
          <w:iCs/>
        </w:rPr>
      </w:pPr>
    </w:p>
    <w:p w14:paraId="620C56A8" w14:textId="77777777" w:rsidR="00187C82" w:rsidRDefault="00187C82" w:rsidP="00187C82">
      <w:pPr>
        <w:jc w:val="both"/>
        <w:outlineLvl w:val="0"/>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879"/>
        <w:gridCol w:w="1771"/>
        <w:gridCol w:w="1736"/>
        <w:gridCol w:w="1525"/>
      </w:tblGrid>
      <w:tr w:rsidR="00187C82" w14:paraId="0925808C" w14:textId="77777777" w:rsidTr="0025022D">
        <w:tc>
          <w:tcPr>
            <w:tcW w:w="2660" w:type="dxa"/>
            <w:gridSpan w:val="2"/>
            <w:tcBorders>
              <w:top w:val="single" w:sz="4" w:space="0" w:color="auto"/>
              <w:left w:val="single" w:sz="4" w:space="0" w:color="auto"/>
              <w:bottom w:val="single" w:sz="4" w:space="0" w:color="auto"/>
              <w:right w:val="single" w:sz="4" w:space="0" w:color="auto"/>
            </w:tcBorders>
            <w:hideMark/>
          </w:tcPr>
          <w:p w14:paraId="0E654BEB" w14:textId="77777777" w:rsidR="00187C82" w:rsidRDefault="00187C82">
            <w:pPr>
              <w:jc w:val="center"/>
              <w:rPr>
                <w:iCs/>
              </w:rPr>
            </w:pPr>
            <w:proofErr w:type="spellStart"/>
            <w:r>
              <w:rPr>
                <w:iCs/>
              </w:rPr>
              <w:t>Eil</w:t>
            </w:r>
            <w:proofErr w:type="spellEnd"/>
            <w:r>
              <w:rPr>
                <w:iCs/>
              </w:rPr>
              <w:t>.</w:t>
            </w:r>
          </w:p>
          <w:p w14:paraId="5F1E2486" w14:textId="77777777" w:rsidR="00187C82" w:rsidRDefault="00187C82">
            <w:pPr>
              <w:jc w:val="center"/>
              <w:rPr>
                <w:iCs/>
              </w:rPr>
            </w:pPr>
            <w:proofErr w:type="spellStart"/>
            <w:r>
              <w:rPr>
                <w:iCs/>
              </w:rPr>
              <w:t>Nr</w:t>
            </w:r>
            <w:proofErr w:type="spellEnd"/>
            <w:r>
              <w:rPr>
                <w:iCs/>
              </w:rPr>
              <w:t>.</w:t>
            </w:r>
          </w:p>
        </w:tc>
        <w:tc>
          <w:tcPr>
            <w:tcW w:w="1879" w:type="dxa"/>
            <w:tcBorders>
              <w:top w:val="single" w:sz="4" w:space="0" w:color="auto"/>
              <w:left w:val="single" w:sz="4" w:space="0" w:color="auto"/>
              <w:bottom w:val="single" w:sz="4" w:space="0" w:color="auto"/>
              <w:right w:val="single" w:sz="4" w:space="0" w:color="auto"/>
            </w:tcBorders>
            <w:hideMark/>
          </w:tcPr>
          <w:p w14:paraId="226C24B0" w14:textId="77777777" w:rsidR="00187C82" w:rsidRDefault="00187C82">
            <w:pPr>
              <w:rPr>
                <w:iCs/>
              </w:rPr>
            </w:pPr>
            <w:r>
              <w:rPr>
                <w:iCs/>
              </w:rPr>
              <w:t>Priemonės pavadinimas</w:t>
            </w:r>
          </w:p>
        </w:tc>
        <w:tc>
          <w:tcPr>
            <w:tcW w:w="1771" w:type="dxa"/>
            <w:tcBorders>
              <w:top w:val="single" w:sz="4" w:space="0" w:color="auto"/>
              <w:left w:val="single" w:sz="4" w:space="0" w:color="auto"/>
              <w:bottom w:val="single" w:sz="4" w:space="0" w:color="auto"/>
              <w:right w:val="single" w:sz="4" w:space="0" w:color="auto"/>
            </w:tcBorders>
            <w:hideMark/>
          </w:tcPr>
          <w:p w14:paraId="29C83F04" w14:textId="77777777" w:rsidR="00187C82" w:rsidRDefault="00187C82">
            <w:pPr>
              <w:rPr>
                <w:iCs/>
              </w:rPr>
            </w:pPr>
            <w:r>
              <w:rPr>
                <w:iCs/>
              </w:rPr>
              <w:t>Atsakingas asmuo arba vykdytojas</w:t>
            </w:r>
          </w:p>
        </w:tc>
        <w:tc>
          <w:tcPr>
            <w:tcW w:w="1736" w:type="dxa"/>
            <w:tcBorders>
              <w:top w:val="single" w:sz="4" w:space="0" w:color="auto"/>
              <w:left w:val="single" w:sz="4" w:space="0" w:color="auto"/>
              <w:bottom w:val="single" w:sz="4" w:space="0" w:color="auto"/>
              <w:right w:val="single" w:sz="4" w:space="0" w:color="auto"/>
            </w:tcBorders>
            <w:hideMark/>
          </w:tcPr>
          <w:p w14:paraId="02265672" w14:textId="77777777" w:rsidR="00187C82" w:rsidRDefault="00187C82">
            <w:pPr>
              <w:rPr>
                <w:iCs/>
              </w:rPr>
            </w:pPr>
            <w:r>
              <w:rPr>
                <w:iCs/>
              </w:rPr>
              <w:t>Vykdymo terminas</w:t>
            </w:r>
          </w:p>
        </w:tc>
        <w:tc>
          <w:tcPr>
            <w:tcW w:w="1525" w:type="dxa"/>
            <w:tcBorders>
              <w:top w:val="single" w:sz="4" w:space="0" w:color="auto"/>
              <w:left w:val="single" w:sz="4" w:space="0" w:color="auto"/>
              <w:bottom w:val="single" w:sz="4" w:space="0" w:color="auto"/>
              <w:right w:val="single" w:sz="4" w:space="0" w:color="auto"/>
            </w:tcBorders>
            <w:hideMark/>
          </w:tcPr>
          <w:p w14:paraId="13CF0CAA" w14:textId="77777777" w:rsidR="00187C82" w:rsidRDefault="00187C82">
            <w:pPr>
              <w:rPr>
                <w:iCs/>
              </w:rPr>
            </w:pPr>
            <w:r>
              <w:rPr>
                <w:iCs/>
              </w:rPr>
              <w:t>Atsiskaitymo forma</w:t>
            </w:r>
          </w:p>
        </w:tc>
      </w:tr>
      <w:tr w:rsidR="00187C82" w14:paraId="002607AC" w14:textId="77777777" w:rsidTr="0025022D">
        <w:tc>
          <w:tcPr>
            <w:tcW w:w="2660" w:type="dxa"/>
            <w:gridSpan w:val="2"/>
            <w:tcBorders>
              <w:top w:val="single" w:sz="4" w:space="0" w:color="auto"/>
              <w:left w:val="single" w:sz="4" w:space="0" w:color="auto"/>
              <w:bottom w:val="single" w:sz="4" w:space="0" w:color="auto"/>
              <w:right w:val="single" w:sz="4" w:space="0" w:color="auto"/>
            </w:tcBorders>
            <w:hideMark/>
          </w:tcPr>
          <w:p w14:paraId="7EC13A78" w14:textId="77777777" w:rsidR="00187C82" w:rsidRDefault="00187C82">
            <w:pPr>
              <w:jc w:val="both"/>
              <w:rPr>
                <w:b/>
                <w:iCs/>
              </w:rPr>
            </w:pPr>
            <w:r>
              <w:rPr>
                <w:b/>
                <w:iCs/>
              </w:rPr>
              <w:t>1.</w:t>
            </w:r>
          </w:p>
        </w:tc>
        <w:tc>
          <w:tcPr>
            <w:tcW w:w="1879" w:type="dxa"/>
            <w:tcBorders>
              <w:top w:val="single" w:sz="4" w:space="0" w:color="auto"/>
              <w:left w:val="single" w:sz="4" w:space="0" w:color="auto"/>
              <w:bottom w:val="single" w:sz="4" w:space="0" w:color="auto"/>
              <w:right w:val="single" w:sz="4" w:space="0" w:color="auto"/>
            </w:tcBorders>
          </w:tcPr>
          <w:p w14:paraId="55ED15F6" w14:textId="77777777" w:rsidR="00187C82" w:rsidRDefault="00187C82">
            <w:pPr>
              <w:rPr>
                <w:b/>
                <w:iCs/>
              </w:rPr>
            </w:pPr>
            <w:r>
              <w:rPr>
                <w:b/>
                <w:iCs/>
              </w:rPr>
              <w:t xml:space="preserve">Kokybiško ir efektyvaus įstaigos funkcionavimo organizavimas </w:t>
            </w:r>
          </w:p>
          <w:p w14:paraId="03706EB0" w14:textId="77777777" w:rsidR="00187C82" w:rsidRDefault="00187C82">
            <w:pPr>
              <w:rPr>
                <w:iCs/>
              </w:rPr>
            </w:pPr>
          </w:p>
        </w:tc>
        <w:tc>
          <w:tcPr>
            <w:tcW w:w="1771" w:type="dxa"/>
            <w:tcBorders>
              <w:top w:val="single" w:sz="4" w:space="0" w:color="auto"/>
              <w:left w:val="single" w:sz="4" w:space="0" w:color="auto"/>
              <w:bottom w:val="single" w:sz="4" w:space="0" w:color="auto"/>
              <w:right w:val="single" w:sz="4" w:space="0" w:color="auto"/>
            </w:tcBorders>
          </w:tcPr>
          <w:p w14:paraId="0B531422" w14:textId="77777777" w:rsidR="00187C82" w:rsidRDefault="00187C82">
            <w:pPr>
              <w:jc w:val="both"/>
              <w:rPr>
                <w:iCs/>
              </w:rPr>
            </w:pPr>
          </w:p>
        </w:tc>
        <w:tc>
          <w:tcPr>
            <w:tcW w:w="1736" w:type="dxa"/>
            <w:tcBorders>
              <w:top w:val="single" w:sz="4" w:space="0" w:color="auto"/>
              <w:left w:val="single" w:sz="4" w:space="0" w:color="auto"/>
              <w:bottom w:val="single" w:sz="4" w:space="0" w:color="auto"/>
              <w:right w:val="single" w:sz="4" w:space="0" w:color="auto"/>
            </w:tcBorders>
          </w:tcPr>
          <w:p w14:paraId="0D3806B1" w14:textId="77777777" w:rsidR="00187C82" w:rsidRDefault="00187C82">
            <w:pPr>
              <w:jc w:val="center"/>
              <w:rPr>
                <w:iCs/>
              </w:rPr>
            </w:pPr>
          </w:p>
        </w:tc>
        <w:tc>
          <w:tcPr>
            <w:tcW w:w="1525" w:type="dxa"/>
            <w:tcBorders>
              <w:top w:val="single" w:sz="4" w:space="0" w:color="auto"/>
              <w:left w:val="single" w:sz="4" w:space="0" w:color="auto"/>
              <w:bottom w:val="single" w:sz="4" w:space="0" w:color="auto"/>
              <w:right w:val="single" w:sz="4" w:space="0" w:color="auto"/>
            </w:tcBorders>
            <w:hideMark/>
          </w:tcPr>
          <w:p w14:paraId="39655977" w14:textId="77777777" w:rsidR="00187C82" w:rsidRDefault="00187C82">
            <w:pPr>
              <w:rPr>
                <w:iCs/>
              </w:rPr>
            </w:pPr>
            <w:r>
              <w:rPr>
                <w:iCs/>
              </w:rPr>
              <w:t>Ataskaitos  pristatomos ir aptariamos įstaigos savivaldos institucijų bei bendruomenės susirinkimuose</w:t>
            </w:r>
          </w:p>
        </w:tc>
      </w:tr>
      <w:tr w:rsidR="00187C82" w14:paraId="182575F1" w14:textId="77777777" w:rsidTr="0025022D">
        <w:tc>
          <w:tcPr>
            <w:tcW w:w="2660" w:type="dxa"/>
            <w:gridSpan w:val="2"/>
            <w:tcBorders>
              <w:top w:val="single" w:sz="4" w:space="0" w:color="auto"/>
              <w:left w:val="single" w:sz="4" w:space="0" w:color="auto"/>
              <w:bottom w:val="single" w:sz="4" w:space="0" w:color="auto"/>
              <w:right w:val="single" w:sz="4" w:space="0" w:color="auto"/>
            </w:tcBorders>
            <w:hideMark/>
          </w:tcPr>
          <w:p w14:paraId="4E00F201" w14:textId="77777777" w:rsidR="00187C82" w:rsidRDefault="00187C82">
            <w:pPr>
              <w:jc w:val="both"/>
              <w:rPr>
                <w:iCs/>
                <w:lang w:val="en-US"/>
              </w:rPr>
            </w:pPr>
            <w:r>
              <w:rPr>
                <w:iCs/>
                <w:lang w:val="en-US"/>
              </w:rPr>
              <w:t>1.1.</w:t>
            </w:r>
          </w:p>
        </w:tc>
        <w:tc>
          <w:tcPr>
            <w:tcW w:w="1879" w:type="dxa"/>
            <w:tcBorders>
              <w:top w:val="single" w:sz="4" w:space="0" w:color="auto"/>
              <w:left w:val="single" w:sz="4" w:space="0" w:color="auto"/>
              <w:bottom w:val="single" w:sz="4" w:space="0" w:color="auto"/>
              <w:right w:val="single" w:sz="4" w:space="0" w:color="auto"/>
            </w:tcBorders>
            <w:hideMark/>
          </w:tcPr>
          <w:p w14:paraId="1550E3C3" w14:textId="77777777" w:rsidR="00187C82" w:rsidRDefault="00187C82">
            <w:pPr>
              <w:widowControl w:val="0"/>
              <w:autoSpaceDE w:val="0"/>
              <w:autoSpaceDN w:val="0"/>
              <w:adjustRightInd w:val="0"/>
              <w:spacing w:after="240"/>
              <w:rPr>
                <w:iCs/>
              </w:rPr>
            </w:pPr>
            <w:proofErr w:type="spellStart"/>
            <w:r>
              <w:rPr>
                <w:lang w:val="en-US" w:eastAsia="en-US"/>
              </w:rPr>
              <w:t>Biudžeto</w:t>
            </w:r>
            <w:proofErr w:type="spellEnd"/>
            <w:r>
              <w:rPr>
                <w:lang w:val="en-US" w:eastAsia="en-US"/>
              </w:rPr>
              <w:t xml:space="preserve"> (SB) </w:t>
            </w:r>
            <w:proofErr w:type="spellStart"/>
            <w:r>
              <w:rPr>
                <w:lang w:val="en-US" w:eastAsia="en-US"/>
              </w:rPr>
              <w:t>ir</w:t>
            </w:r>
            <w:proofErr w:type="spellEnd"/>
            <w:r>
              <w:rPr>
                <w:lang w:val="en-US" w:eastAsia="en-US"/>
              </w:rPr>
              <w:t xml:space="preserve"> </w:t>
            </w:r>
            <w:proofErr w:type="spellStart"/>
            <w:r>
              <w:rPr>
                <w:lang w:val="en-US" w:eastAsia="en-US"/>
              </w:rPr>
              <w:t>mokinio</w:t>
            </w:r>
            <w:proofErr w:type="spellEnd"/>
            <w:r>
              <w:rPr>
                <w:lang w:val="en-US" w:eastAsia="en-US"/>
              </w:rPr>
              <w:t xml:space="preserve"> </w:t>
            </w:r>
            <w:proofErr w:type="spellStart"/>
            <w:r>
              <w:rPr>
                <w:lang w:val="en-US" w:eastAsia="en-US"/>
              </w:rPr>
              <w:t>krepšelio</w:t>
            </w:r>
            <w:proofErr w:type="spellEnd"/>
            <w:r>
              <w:rPr>
                <w:lang w:val="en-US" w:eastAsia="en-US"/>
              </w:rPr>
              <w:t xml:space="preserve"> (MK) l</w:t>
            </w:r>
            <w:r>
              <w:rPr>
                <w:lang w:eastAsia="en-US"/>
              </w:rPr>
              <w:t>ė</w:t>
            </w:r>
            <w:proofErr w:type="spellStart"/>
            <w:r>
              <w:rPr>
                <w:lang w:val="en-US" w:eastAsia="en-US"/>
              </w:rPr>
              <w:t>šu</w:t>
            </w:r>
            <w:proofErr w:type="spellEnd"/>
            <w:r>
              <w:rPr>
                <w:lang w:val="en-US" w:eastAsia="en-US"/>
              </w:rPr>
              <w:t xml:space="preserve">̨ </w:t>
            </w:r>
            <w:proofErr w:type="spellStart"/>
            <w:r>
              <w:rPr>
                <w:lang w:val="en-US" w:eastAsia="en-US"/>
              </w:rPr>
              <w:t>tikslingas</w:t>
            </w:r>
            <w:proofErr w:type="spellEnd"/>
            <w:r>
              <w:rPr>
                <w:lang w:val="en-US" w:eastAsia="en-US"/>
              </w:rPr>
              <w:t xml:space="preserve"> </w:t>
            </w:r>
            <w:proofErr w:type="spellStart"/>
            <w:r>
              <w:rPr>
                <w:lang w:val="en-US" w:eastAsia="en-US"/>
              </w:rPr>
              <w:t>paskirstymas</w:t>
            </w:r>
            <w:proofErr w:type="spellEnd"/>
            <w:r>
              <w:rPr>
                <w:lang w:val="en-US" w:eastAsia="en-US"/>
              </w:rPr>
              <w:t xml:space="preserve"> </w:t>
            </w:r>
            <w:proofErr w:type="spellStart"/>
            <w:r>
              <w:rPr>
                <w:lang w:val="en-US" w:eastAsia="en-US"/>
              </w:rPr>
              <w:t>ir</w:t>
            </w:r>
            <w:proofErr w:type="spellEnd"/>
            <w:r>
              <w:rPr>
                <w:lang w:val="en-US" w:eastAsia="en-US"/>
              </w:rPr>
              <w:t xml:space="preserve"> </w:t>
            </w:r>
            <w:proofErr w:type="spellStart"/>
            <w:r>
              <w:rPr>
                <w:lang w:val="en-US" w:eastAsia="en-US"/>
              </w:rPr>
              <w:t>veiksmingas</w:t>
            </w:r>
            <w:proofErr w:type="spellEnd"/>
            <w:r>
              <w:rPr>
                <w:lang w:val="en-US" w:eastAsia="en-US"/>
              </w:rPr>
              <w:t xml:space="preserve"> </w:t>
            </w:r>
            <w:proofErr w:type="spellStart"/>
            <w:r>
              <w:rPr>
                <w:lang w:val="en-US" w:eastAsia="en-US"/>
              </w:rPr>
              <w:t>panaudojimas</w:t>
            </w:r>
            <w:proofErr w:type="spellEnd"/>
            <w:r>
              <w:rPr>
                <w:lang w:val="en-US" w:eastAsia="en-US"/>
              </w:rPr>
              <w:t xml:space="preserve"> </w:t>
            </w:r>
            <w:proofErr w:type="spellStart"/>
            <w:r>
              <w:rPr>
                <w:lang w:val="en-US" w:eastAsia="en-US"/>
              </w:rPr>
              <w:t>ugdymo</w:t>
            </w:r>
            <w:proofErr w:type="spellEnd"/>
            <w:r>
              <w:rPr>
                <w:lang w:val="en-US" w:eastAsia="en-US"/>
              </w:rPr>
              <w:t>(</w:t>
            </w:r>
            <w:proofErr w:type="spellStart"/>
            <w:r>
              <w:rPr>
                <w:lang w:val="en-US" w:eastAsia="en-US"/>
              </w:rPr>
              <w:t>si</w:t>
            </w:r>
            <w:proofErr w:type="spellEnd"/>
            <w:r>
              <w:rPr>
                <w:lang w:val="en-US" w:eastAsia="en-US"/>
              </w:rPr>
              <w:t xml:space="preserve">) </w:t>
            </w:r>
            <w:proofErr w:type="spellStart"/>
            <w:r>
              <w:rPr>
                <w:lang w:val="en-US" w:eastAsia="en-US"/>
              </w:rPr>
              <w:t>edukaciniu</w:t>
            </w:r>
            <w:proofErr w:type="spellEnd"/>
            <w:r>
              <w:rPr>
                <w:lang w:val="en-US" w:eastAsia="en-US"/>
              </w:rPr>
              <w:t xml:space="preserve">̨ </w:t>
            </w:r>
            <w:proofErr w:type="spellStart"/>
            <w:r>
              <w:rPr>
                <w:lang w:val="en-US" w:eastAsia="en-US"/>
              </w:rPr>
              <w:t>aplinku</w:t>
            </w:r>
            <w:proofErr w:type="spellEnd"/>
            <w:r>
              <w:rPr>
                <w:lang w:val="en-US" w:eastAsia="en-US"/>
              </w:rPr>
              <w:t xml:space="preserve">̨ </w:t>
            </w:r>
            <w:proofErr w:type="spellStart"/>
            <w:r>
              <w:rPr>
                <w:lang w:val="en-US" w:eastAsia="en-US"/>
              </w:rPr>
              <w:t>atnaujinimui</w:t>
            </w:r>
            <w:proofErr w:type="spellEnd"/>
            <w:r>
              <w:rPr>
                <w:lang w:val="en-US" w:eastAsia="en-US"/>
              </w:rPr>
              <w:t xml:space="preserve">, </w:t>
            </w:r>
            <w:proofErr w:type="spellStart"/>
            <w:r>
              <w:rPr>
                <w:lang w:val="en-US" w:eastAsia="en-US"/>
              </w:rPr>
              <w:t>kūrimui</w:t>
            </w:r>
            <w:proofErr w:type="spellEnd"/>
            <w:r>
              <w:rPr>
                <w:lang w:val="en-US" w:eastAsia="en-US"/>
              </w:rPr>
              <w:t xml:space="preserve">, </w:t>
            </w:r>
            <w:proofErr w:type="spellStart"/>
            <w:r>
              <w:rPr>
                <w:lang w:val="en-US" w:eastAsia="en-US"/>
              </w:rPr>
              <w:t>priemoniu</w:t>
            </w:r>
            <w:proofErr w:type="spellEnd"/>
            <w:r>
              <w:rPr>
                <w:lang w:val="en-US" w:eastAsia="en-US"/>
              </w:rPr>
              <w:t xml:space="preserve">̨ </w:t>
            </w:r>
            <w:proofErr w:type="spellStart"/>
            <w:r>
              <w:rPr>
                <w:lang w:val="en-US" w:eastAsia="en-US"/>
              </w:rPr>
              <w:t>įsigijimui</w:t>
            </w:r>
            <w:proofErr w:type="spellEnd"/>
            <w:r>
              <w:rPr>
                <w:lang w:val="en-US" w:eastAsia="en-US"/>
              </w:rPr>
              <w:t>.</w:t>
            </w:r>
          </w:p>
        </w:tc>
        <w:tc>
          <w:tcPr>
            <w:tcW w:w="1771" w:type="dxa"/>
            <w:tcBorders>
              <w:top w:val="single" w:sz="4" w:space="0" w:color="auto"/>
              <w:left w:val="single" w:sz="4" w:space="0" w:color="auto"/>
              <w:bottom w:val="single" w:sz="4" w:space="0" w:color="auto"/>
              <w:right w:val="single" w:sz="4" w:space="0" w:color="auto"/>
            </w:tcBorders>
            <w:hideMark/>
          </w:tcPr>
          <w:p w14:paraId="5B3E7812" w14:textId="1E920021" w:rsidR="00187C82" w:rsidRDefault="00761320">
            <w:pPr>
              <w:jc w:val="both"/>
              <w:rPr>
                <w:iCs/>
              </w:rPr>
            </w:pPr>
            <w:r>
              <w:rPr>
                <w:iCs/>
              </w:rPr>
              <w:t>J.Kanišauskienė,</w:t>
            </w:r>
          </w:p>
          <w:p w14:paraId="06912847" w14:textId="77777777" w:rsidR="00187C82" w:rsidRDefault="00187C82">
            <w:pPr>
              <w:jc w:val="both"/>
              <w:rPr>
                <w:iCs/>
              </w:rPr>
            </w:pPr>
            <w:r>
              <w:rPr>
                <w:iCs/>
              </w:rPr>
              <w:t>L.Belova,</w:t>
            </w:r>
          </w:p>
          <w:p w14:paraId="09C2E830" w14:textId="77777777" w:rsidR="00187C82" w:rsidRDefault="00187C82">
            <w:pPr>
              <w:jc w:val="both"/>
              <w:rPr>
                <w:iCs/>
              </w:rPr>
            </w:pPr>
            <w:proofErr w:type="spellStart"/>
            <w:r>
              <w:rPr>
                <w:iCs/>
              </w:rPr>
              <w:t>R.Mikulskienė</w:t>
            </w:r>
            <w:proofErr w:type="spellEnd"/>
          </w:p>
        </w:tc>
        <w:tc>
          <w:tcPr>
            <w:tcW w:w="1736" w:type="dxa"/>
            <w:tcBorders>
              <w:top w:val="single" w:sz="4" w:space="0" w:color="auto"/>
              <w:left w:val="single" w:sz="4" w:space="0" w:color="auto"/>
              <w:bottom w:val="single" w:sz="4" w:space="0" w:color="auto"/>
              <w:right w:val="single" w:sz="4" w:space="0" w:color="auto"/>
            </w:tcBorders>
            <w:hideMark/>
          </w:tcPr>
          <w:p w14:paraId="15523C5A" w14:textId="77777777" w:rsidR="00187C82" w:rsidRDefault="00187C82">
            <w:pPr>
              <w:jc w:val="center"/>
              <w:rPr>
                <w:iCs/>
              </w:rPr>
            </w:pPr>
            <w:r>
              <w:rPr>
                <w:iCs/>
              </w:rPr>
              <w:t>Kartą per ketvirtį</w:t>
            </w:r>
          </w:p>
        </w:tc>
        <w:tc>
          <w:tcPr>
            <w:tcW w:w="1525" w:type="dxa"/>
            <w:tcBorders>
              <w:top w:val="single" w:sz="4" w:space="0" w:color="auto"/>
              <w:left w:val="single" w:sz="4" w:space="0" w:color="auto"/>
              <w:bottom w:val="single" w:sz="4" w:space="0" w:color="auto"/>
              <w:right w:val="single" w:sz="4" w:space="0" w:color="auto"/>
            </w:tcBorders>
          </w:tcPr>
          <w:p w14:paraId="0EE2040B" w14:textId="77777777" w:rsidR="00187C82" w:rsidRDefault="00187C82">
            <w:pPr>
              <w:widowControl w:val="0"/>
              <w:autoSpaceDE w:val="0"/>
              <w:autoSpaceDN w:val="0"/>
              <w:adjustRightInd w:val="0"/>
              <w:spacing w:after="240"/>
              <w:rPr>
                <w:rFonts w:ascii="Times" w:hAnsi="Times" w:cs="Times"/>
                <w:lang w:val="en-US" w:eastAsia="en-US"/>
              </w:rPr>
            </w:pPr>
            <w:proofErr w:type="spellStart"/>
            <w:r>
              <w:rPr>
                <w:rFonts w:ascii="Times" w:hAnsi="Times" w:cs="Times"/>
                <w:lang w:val="en-US" w:eastAsia="en-US"/>
              </w:rPr>
              <w:t>Įstaigos</w:t>
            </w:r>
            <w:proofErr w:type="spellEnd"/>
            <w:r>
              <w:rPr>
                <w:rFonts w:ascii="Times" w:hAnsi="Times" w:cs="Times"/>
                <w:lang w:val="en-US" w:eastAsia="en-US"/>
              </w:rPr>
              <w:t xml:space="preserve">, </w:t>
            </w:r>
            <w:proofErr w:type="spellStart"/>
            <w:r>
              <w:rPr>
                <w:rFonts w:ascii="Times" w:hAnsi="Times" w:cs="Times"/>
                <w:lang w:val="en-US" w:eastAsia="en-US"/>
              </w:rPr>
              <w:t>Mokytoju</w:t>
            </w:r>
            <w:proofErr w:type="spellEnd"/>
            <w:r>
              <w:rPr>
                <w:rFonts w:ascii="Times" w:hAnsi="Times" w:cs="Times"/>
                <w:lang w:val="en-US" w:eastAsia="en-US"/>
              </w:rPr>
              <w:t xml:space="preserve">̨ </w:t>
            </w:r>
            <w:proofErr w:type="spellStart"/>
            <w:r>
              <w:rPr>
                <w:rFonts w:ascii="Times" w:hAnsi="Times" w:cs="Times"/>
                <w:lang w:val="en-US" w:eastAsia="en-US"/>
              </w:rPr>
              <w:t>tarybose</w:t>
            </w:r>
            <w:proofErr w:type="spellEnd"/>
            <w:r>
              <w:rPr>
                <w:rFonts w:ascii="Times" w:hAnsi="Times" w:cs="Times"/>
                <w:lang w:val="en-US" w:eastAsia="en-US"/>
              </w:rPr>
              <w:t>,</w:t>
            </w:r>
            <w:r>
              <w:rPr>
                <w:iCs/>
              </w:rPr>
              <w:t xml:space="preserve"> bendruomenės susirinkimuose</w:t>
            </w:r>
          </w:p>
          <w:p w14:paraId="0FC1C815" w14:textId="77777777" w:rsidR="00187C82" w:rsidRDefault="00187C82">
            <w:pPr>
              <w:rPr>
                <w:iCs/>
              </w:rPr>
            </w:pPr>
          </w:p>
        </w:tc>
      </w:tr>
      <w:tr w:rsidR="00187C82" w14:paraId="3BE0FE9B"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702A6DBF" w14:textId="77777777" w:rsidR="00187C82" w:rsidRDefault="00187C82">
            <w:pPr>
              <w:jc w:val="both"/>
              <w:rPr>
                <w:iCs/>
                <w:lang w:val="en-US"/>
              </w:rPr>
            </w:pPr>
            <w:r>
              <w:rPr>
                <w:iCs/>
                <w:lang w:val="en-US"/>
              </w:rPr>
              <w:t>1.2.</w:t>
            </w:r>
          </w:p>
        </w:tc>
        <w:tc>
          <w:tcPr>
            <w:tcW w:w="2126" w:type="dxa"/>
            <w:tcBorders>
              <w:top w:val="single" w:sz="4" w:space="0" w:color="auto"/>
              <w:left w:val="single" w:sz="4" w:space="0" w:color="auto"/>
              <w:bottom w:val="single" w:sz="4" w:space="0" w:color="auto"/>
              <w:right w:val="single" w:sz="4" w:space="0" w:color="auto"/>
            </w:tcBorders>
            <w:hideMark/>
          </w:tcPr>
          <w:p w14:paraId="26C1385E" w14:textId="77777777" w:rsidR="00187C82" w:rsidRDefault="00187C82">
            <w:pPr>
              <w:widowControl w:val="0"/>
              <w:autoSpaceDE w:val="0"/>
              <w:autoSpaceDN w:val="0"/>
              <w:adjustRightInd w:val="0"/>
              <w:spacing w:after="240"/>
              <w:rPr>
                <w:lang w:val="en-US" w:eastAsia="en-US"/>
              </w:rPr>
            </w:pPr>
            <w:r>
              <w:rPr>
                <w:rFonts w:ascii="Times" w:hAnsi="Times" w:cs="Times"/>
                <w:lang w:eastAsia="en-US"/>
              </w:rPr>
              <w:t>Į</w:t>
            </w:r>
            <w:proofErr w:type="spellStart"/>
            <w:r>
              <w:rPr>
                <w:rFonts w:ascii="Times" w:hAnsi="Times" w:cs="Times"/>
                <w:lang w:val="en-US" w:eastAsia="en-US"/>
              </w:rPr>
              <w:t>staigos</w:t>
            </w:r>
            <w:proofErr w:type="spellEnd"/>
            <w:r>
              <w:rPr>
                <w:rFonts w:ascii="Times" w:hAnsi="Times" w:cs="Times"/>
                <w:lang w:val="en-US" w:eastAsia="en-US"/>
              </w:rPr>
              <w:t xml:space="preserve"> </w:t>
            </w:r>
            <w:proofErr w:type="spellStart"/>
            <w:r>
              <w:rPr>
                <w:rFonts w:ascii="Times" w:hAnsi="Times" w:cs="Times"/>
                <w:lang w:val="en-US" w:eastAsia="en-US"/>
              </w:rPr>
              <w:t>veiklos</w:t>
            </w:r>
            <w:proofErr w:type="spellEnd"/>
            <w:r>
              <w:rPr>
                <w:rFonts w:ascii="Times" w:hAnsi="Times" w:cs="Times"/>
                <w:lang w:val="en-US" w:eastAsia="en-US"/>
              </w:rPr>
              <w:t xml:space="preserve"> </w:t>
            </w:r>
            <w:proofErr w:type="spellStart"/>
            <w:r>
              <w:rPr>
                <w:rFonts w:ascii="Times" w:hAnsi="Times" w:cs="Times"/>
                <w:lang w:val="en-US" w:eastAsia="en-US"/>
              </w:rPr>
              <w:t>funkcionavimo</w:t>
            </w:r>
            <w:proofErr w:type="spellEnd"/>
            <w:r>
              <w:rPr>
                <w:rFonts w:ascii="Times" w:hAnsi="Times" w:cs="Times"/>
                <w:lang w:val="en-US" w:eastAsia="en-US"/>
              </w:rPr>
              <w:t xml:space="preserve"> </w:t>
            </w:r>
            <w:proofErr w:type="spellStart"/>
            <w:r>
              <w:rPr>
                <w:rFonts w:ascii="Times" w:hAnsi="Times" w:cs="Times"/>
                <w:lang w:val="en-US" w:eastAsia="en-US"/>
              </w:rPr>
              <w:t>užtikrinimas</w:t>
            </w:r>
            <w:proofErr w:type="spellEnd"/>
            <w:r>
              <w:rPr>
                <w:rFonts w:ascii="Times" w:hAnsi="Times" w:cs="Times"/>
                <w:lang w:val="en-US" w:eastAsia="en-US"/>
              </w:rPr>
              <w:t xml:space="preserve">: </w:t>
            </w:r>
            <w:proofErr w:type="spellStart"/>
            <w:r>
              <w:rPr>
                <w:rFonts w:ascii="Times" w:hAnsi="Times" w:cs="Times"/>
                <w:lang w:val="en-US" w:eastAsia="en-US"/>
              </w:rPr>
              <w:t>šildymas</w:t>
            </w:r>
            <w:proofErr w:type="spellEnd"/>
            <w:r>
              <w:rPr>
                <w:rFonts w:ascii="Times" w:hAnsi="Times" w:cs="Times"/>
                <w:lang w:val="en-US" w:eastAsia="en-US"/>
              </w:rPr>
              <w:t xml:space="preserve">, </w:t>
            </w:r>
            <w:proofErr w:type="spellStart"/>
            <w:r>
              <w:rPr>
                <w:rFonts w:ascii="Times" w:hAnsi="Times" w:cs="Times"/>
                <w:lang w:val="en-US" w:eastAsia="en-US"/>
              </w:rPr>
              <w:t>elektra</w:t>
            </w:r>
            <w:proofErr w:type="spellEnd"/>
            <w:r>
              <w:rPr>
                <w:rFonts w:ascii="Times" w:hAnsi="Times" w:cs="Times"/>
                <w:lang w:val="en-US" w:eastAsia="en-US"/>
              </w:rPr>
              <w:t xml:space="preserve">, </w:t>
            </w:r>
            <w:proofErr w:type="spellStart"/>
            <w:r>
              <w:rPr>
                <w:rFonts w:ascii="Times" w:hAnsi="Times" w:cs="Times"/>
                <w:lang w:val="en-US" w:eastAsia="en-US"/>
              </w:rPr>
              <w:t>ryšiai</w:t>
            </w:r>
            <w:proofErr w:type="spellEnd"/>
            <w:r>
              <w:rPr>
                <w:rFonts w:ascii="Times" w:hAnsi="Times" w:cs="Times"/>
                <w:lang w:val="en-US" w:eastAsia="en-US"/>
              </w:rPr>
              <w:t xml:space="preserve">, </w:t>
            </w:r>
            <w:proofErr w:type="spellStart"/>
            <w:r>
              <w:rPr>
                <w:rFonts w:ascii="Times" w:hAnsi="Times" w:cs="Times"/>
                <w:lang w:val="en-US" w:eastAsia="en-US"/>
              </w:rPr>
              <w:t>vandentiekis</w:t>
            </w:r>
            <w:proofErr w:type="spellEnd"/>
            <w:r>
              <w:rPr>
                <w:rFonts w:ascii="Times" w:hAnsi="Times" w:cs="Times"/>
                <w:lang w:val="en-US" w:eastAsia="en-US"/>
              </w:rPr>
              <w:t xml:space="preserve">, </w:t>
            </w:r>
            <w:proofErr w:type="spellStart"/>
            <w:r>
              <w:rPr>
                <w:rFonts w:ascii="Times" w:hAnsi="Times" w:cs="Times"/>
                <w:lang w:val="en-US" w:eastAsia="en-US"/>
              </w:rPr>
              <w:t>kanalizacija</w:t>
            </w:r>
            <w:proofErr w:type="spellEnd"/>
            <w:r>
              <w:rPr>
                <w:rFonts w:ascii="Times" w:hAnsi="Times" w:cs="Times"/>
                <w:lang w:val="en-US" w:eastAsia="en-US"/>
              </w:rPr>
              <w:t xml:space="preserve">, </w:t>
            </w:r>
            <w:proofErr w:type="spellStart"/>
            <w:r>
              <w:rPr>
                <w:rFonts w:ascii="Times" w:hAnsi="Times" w:cs="Times"/>
                <w:lang w:val="en-US" w:eastAsia="en-US"/>
              </w:rPr>
              <w:t>ilgalaikio</w:t>
            </w:r>
            <w:proofErr w:type="spellEnd"/>
            <w:r>
              <w:rPr>
                <w:rFonts w:ascii="Times" w:hAnsi="Times" w:cs="Times"/>
                <w:lang w:val="en-US" w:eastAsia="en-US"/>
              </w:rPr>
              <w:t xml:space="preserve"> </w:t>
            </w:r>
            <w:proofErr w:type="spellStart"/>
            <w:r>
              <w:rPr>
                <w:rFonts w:ascii="Times" w:hAnsi="Times" w:cs="Times"/>
                <w:lang w:val="en-US" w:eastAsia="en-US"/>
              </w:rPr>
              <w:t>ir</w:t>
            </w:r>
            <w:proofErr w:type="spellEnd"/>
            <w:r>
              <w:rPr>
                <w:rFonts w:ascii="Times" w:hAnsi="Times" w:cs="Times"/>
                <w:lang w:val="en-US" w:eastAsia="en-US"/>
              </w:rPr>
              <w:t xml:space="preserve"> </w:t>
            </w:r>
            <w:proofErr w:type="spellStart"/>
            <w:r>
              <w:rPr>
                <w:rFonts w:ascii="Times" w:hAnsi="Times" w:cs="Times"/>
                <w:lang w:val="en-US" w:eastAsia="en-US"/>
              </w:rPr>
              <w:t>trumpalaikio</w:t>
            </w:r>
            <w:proofErr w:type="spellEnd"/>
            <w:r>
              <w:rPr>
                <w:rFonts w:ascii="Times" w:hAnsi="Times" w:cs="Times"/>
                <w:lang w:val="en-US" w:eastAsia="en-US"/>
              </w:rPr>
              <w:t xml:space="preserve"> </w:t>
            </w:r>
            <w:proofErr w:type="spellStart"/>
            <w:r>
              <w:rPr>
                <w:rFonts w:ascii="Times" w:hAnsi="Times" w:cs="Times"/>
                <w:lang w:val="en-US" w:eastAsia="en-US"/>
              </w:rPr>
              <w:t>materialinio</w:t>
            </w:r>
            <w:proofErr w:type="spellEnd"/>
            <w:r>
              <w:rPr>
                <w:rFonts w:ascii="Times" w:hAnsi="Times" w:cs="Times"/>
                <w:lang w:val="en-US" w:eastAsia="en-US"/>
              </w:rPr>
              <w:t xml:space="preserve"> </w:t>
            </w:r>
            <w:proofErr w:type="spellStart"/>
            <w:r>
              <w:rPr>
                <w:rFonts w:ascii="Times" w:hAnsi="Times" w:cs="Times"/>
                <w:lang w:val="en-US" w:eastAsia="en-US"/>
              </w:rPr>
              <w:t>turto</w:t>
            </w:r>
            <w:proofErr w:type="spellEnd"/>
            <w:r>
              <w:rPr>
                <w:rFonts w:ascii="Times" w:hAnsi="Times" w:cs="Times"/>
                <w:lang w:val="en-US" w:eastAsia="en-US"/>
              </w:rPr>
              <w:t xml:space="preserve"> </w:t>
            </w:r>
            <w:proofErr w:type="spellStart"/>
            <w:r>
              <w:rPr>
                <w:rFonts w:ascii="Times" w:hAnsi="Times" w:cs="Times"/>
                <w:lang w:val="en-US" w:eastAsia="en-US"/>
              </w:rPr>
              <w:t>remontas</w:t>
            </w:r>
            <w:proofErr w:type="spellEnd"/>
            <w:r>
              <w:rPr>
                <w:rFonts w:ascii="Times" w:hAnsi="Times" w:cs="Times"/>
                <w:lang w:val="en-US" w:eastAsia="en-US"/>
              </w:rPr>
              <w:t xml:space="preserve"> </w:t>
            </w:r>
            <w:proofErr w:type="spellStart"/>
            <w:r>
              <w:rPr>
                <w:rFonts w:ascii="Times" w:hAnsi="Times" w:cs="Times"/>
                <w:lang w:val="en-US" w:eastAsia="en-US"/>
              </w:rPr>
              <w:t>ir</w:t>
            </w:r>
            <w:proofErr w:type="spellEnd"/>
            <w:r>
              <w:rPr>
                <w:rFonts w:ascii="Times" w:hAnsi="Times" w:cs="Times"/>
                <w:lang w:val="en-US" w:eastAsia="en-US"/>
              </w:rPr>
              <w:t xml:space="preserve"> kt.</w:t>
            </w:r>
          </w:p>
        </w:tc>
        <w:tc>
          <w:tcPr>
            <w:tcW w:w="1879" w:type="dxa"/>
            <w:tcBorders>
              <w:top w:val="single" w:sz="4" w:space="0" w:color="auto"/>
              <w:left w:val="single" w:sz="4" w:space="0" w:color="auto"/>
              <w:bottom w:val="single" w:sz="4" w:space="0" w:color="auto"/>
              <w:right w:val="single" w:sz="4" w:space="0" w:color="auto"/>
            </w:tcBorders>
            <w:hideMark/>
          </w:tcPr>
          <w:p w14:paraId="5D9C2AEA" w14:textId="77777777" w:rsidR="00187C82" w:rsidRDefault="00187C82">
            <w:pPr>
              <w:jc w:val="both"/>
              <w:rPr>
                <w:iCs/>
              </w:rPr>
            </w:pPr>
            <w:r>
              <w:rPr>
                <w:iCs/>
              </w:rPr>
              <w:t>J.Kanišauskienė,</w:t>
            </w:r>
          </w:p>
          <w:p w14:paraId="4B2738C3" w14:textId="77777777" w:rsidR="00187C82" w:rsidRDefault="00187C82">
            <w:pPr>
              <w:jc w:val="both"/>
              <w:rPr>
                <w:iCs/>
              </w:rPr>
            </w:pPr>
            <w:r>
              <w:rPr>
                <w:iCs/>
              </w:rPr>
              <w:t>D.Lisauskienė</w:t>
            </w:r>
          </w:p>
        </w:tc>
        <w:tc>
          <w:tcPr>
            <w:tcW w:w="1771" w:type="dxa"/>
            <w:tcBorders>
              <w:top w:val="single" w:sz="4" w:space="0" w:color="auto"/>
              <w:left w:val="single" w:sz="4" w:space="0" w:color="auto"/>
              <w:bottom w:val="single" w:sz="4" w:space="0" w:color="auto"/>
              <w:right w:val="single" w:sz="4" w:space="0" w:color="auto"/>
            </w:tcBorders>
            <w:hideMark/>
          </w:tcPr>
          <w:p w14:paraId="3AB95DF1" w14:textId="77777777" w:rsidR="00187C82" w:rsidRDefault="00187C82">
            <w:pPr>
              <w:jc w:val="center"/>
              <w:rPr>
                <w:iCs/>
              </w:rPr>
            </w:pPr>
            <w:r>
              <w:rPr>
                <w:iCs/>
              </w:rPr>
              <w:t>Per metus</w:t>
            </w:r>
          </w:p>
        </w:tc>
        <w:tc>
          <w:tcPr>
            <w:tcW w:w="1736" w:type="dxa"/>
            <w:tcBorders>
              <w:top w:val="single" w:sz="4" w:space="0" w:color="auto"/>
              <w:left w:val="single" w:sz="4" w:space="0" w:color="auto"/>
              <w:bottom w:val="single" w:sz="4" w:space="0" w:color="auto"/>
              <w:right w:val="single" w:sz="4" w:space="0" w:color="auto"/>
            </w:tcBorders>
            <w:hideMark/>
          </w:tcPr>
          <w:p w14:paraId="7455BCDE" w14:textId="77777777" w:rsidR="00187C82" w:rsidRDefault="00187C82">
            <w:pPr>
              <w:widowControl w:val="0"/>
              <w:autoSpaceDE w:val="0"/>
              <w:autoSpaceDN w:val="0"/>
              <w:adjustRightInd w:val="0"/>
              <w:spacing w:after="240"/>
              <w:rPr>
                <w:rFonts w:ascii="Times" w:hAnsi="Times" w:cs="Times"/>
                <w:lang w:eastAsia="en-US"/>
              </w:rPr>
            </w:pPr>
            <w:r>
              <w:rPr>
                <w:rFonts w:ascii="Times" w:hAnsi="Times" w:cs="Times"/>
                <w:lang w:eastAsia="en-US"/>
              </w:rPr>
              <w:t xml:space="preserve">Įstaigos, Darbo tarybose, </w:t>
            </w:r>
            <w:r>
              <w:rPr>
                <w:iCs/>
              </w:rPr>
              <w:t>bendruomenės susirinkimuose</w:t>
            </w:r>
          </w:p>
        </w:tc>
        <w:tc>
          <w:tcPr>
            <w:tcW w:w="1525" w:type="dxa"/>
            <w:vAlign w:val="center"/>
            <w:hideMark/>
          </w:tcPr>
          <w:p w14:paraId="183B7415" w14:textId="77777777" w:rsidR="00187C82" w:rsidRDefault="00187C82">
            <w:pPr>
              <w:rPr>
                <w:sz w:val="20"/>
                <w:szCs w:val="20"/>
              </w:rPr>
            </w:pPr>
          </w:p>
        </w:tc>
      </w:tr>
      <w:tr w:rsidR="00187C82" w14:paraId="21398FE8"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419443E5" w14:textId="77777777" w:rsidR="00187C82" w:rsidRDefault="00187C82">
            <w:pPr>
              <w:jc w:val="both"/>
              <w:rPr>
                <w:iCs/>
                <w:lang w:val="en-US"/>
              </w:rPr>
            </w:pPr>
            <w:r>
              <w:rPr>
                <w:iCs/>
                <w:lang w:val="en-US"/>
              </w:rPr>
              <w:t>1.3.</w:t>
            </w:r>
          </w:p>
        </w:tc>
        <w:tc>
          <w:tcPr>
            <w:tcW w:w="2126" w:type="dxa"/>
            <w:tcBorders>
              <w:top w:val="single" w:sz="4" w:space="0" w:color="auto"/>
              <w:left w:val="single" w:sz="4" w:space="0" w:color="auto"/>
              <w:bottom w:val="single" w:sz="4" w:space="0" w:color="auto"/>
              <w:right w:val="single" w:sz="4" w:space="0" w:color="auto"/>
            </w:tcBorders>
            <w:hideMark/>
          </w:tcPr>
          <w:p w14:paraId="6FFD7BE2" w14:textId="67F46306" w:rsidR="00187C82" w:rsidRDefault="009A076C">
            <w:pPr>
              <w:widowControl w:val="0"/>
              <w:autoSpaceDE w:val="0"/>
              <w:autoSpaceDN w:val="0"/>
              <w:adjustRightInd w:val="0"/>
              <w:spacing w:after="240"/>
              <w:rPr>
                <w:rFonts w:ascii="Times" w:hAnsi="Times" w:cs="Times"/>
                <w:lang w:eastAsia="en-US"/>
              </w:rPr>
            </w:pPr>
            <w:proofErr w:type="spellStart"/>
            <w:r>
              <w:rPr>
                <w:rFonts w:ascii="Times" w:hAnsi="Times" w:cs="Times"/>
                <w:lang w:val="en-US" w:eastAsia="en-US"/>
              </w:rPr>
              <w:t>Įstaigos</w:t>
            </w:r>
            <w:proofErr w:type="spellEnd"/>
            <w:r>
              <w:rPr>
                <w:rFonts w:ascii="Times" w:hAnsi="Times" w:cs="Times"/>
                <w:lang w:val="en-US" w:eastAsia="en-US"/>
              </w:rPr>
              <w:t xml:space="preserve"> </w:t>
            </w:r>
            <w:proofErr w:type="spellStart"/>
            <w:r>
              <w:rPr>
                <w:rFonts w:ascii="Times" w:hAnsi="Times" w:cs="Times"/>
                <w:lang w:val="en-US" w:eastAsia="en-US"/>
              </w:rPr>
              <w:t>veiklos</w:t>
            </w:r>
            <w:proofErr w:type="spellEnd"/>
            <w:r>
              <w:rPr>
                <w:rFonts w:ascii="Times" w:hAnsi="Times" w:cs="Times"/>
                <w:lang w:val="en-US" w:eastAsia="en-US"/>
              </w:rPr>
              <w:t xml:space="preserve"> </w:t>
            </w:r>
            <w:proofErr w:type="spellStart"/>
            <w:r>
              <w:rPr>
                <w:rFonts w:ascii="Times" w:hAnsi="Times" w:cs="Times"/>
                <w:lang w:val="en-US" w:eastAsia="en-US"/>
              </w:rPr>
              <w:t>plano</w:t>
            </w:r>
            <w:proofErr w:type="spellEnd"/>
            <w:r>
              <w:rPr>
                <w:rFonts w:ascii="Times" w:hAnsi="Times" w:cs="Times"/>
                <w:lang w:val="en-US" w:eastAsia="en-US"/>
              </w:rPr>
              <w:t xml:space="preserve"> 2016 m. </w:t>
            </w:r>
            <w:proofErr w:type="spellStart"/>
            <w:r>
              <w:rPr>
                <w:rFonts w:ascii="Times" w:hAnsi="Times" w:cs="Times"/>
                <w:lang w:val="en-US" w:eastAsia="en-US"/>
              </w:rPr>
              <w:t>patvirtinimas</w:t>
            </w:r>
            <w:proofErr w:type="spellEnd"/>
            <w:r>
              <w:rPr>
                <w:rFonts w:ascii="Times" w:hAnsi="Times" w:cs="Times"/>
                <w:lang w:val="en-US" w:eastAsia="en-US"/>
              </w:rPr>
              <w:t xml:space="preserve">, </w:t>
            </w:r>
            <w:r>
              <w:rPr>
                <w:rFonts w:ascii="Times" w:hAnsi="Times" w:cs="Times"/>
                <w:lang w:val="en-US" w:eastAsia="en-US"/>
              </w:rPr>
              <w:lastRenderedPageBreak/>
              <w:t>2017</w:t>
            </w:r>
            <w:r w:rsidR="00187C82">
              <w:rPr>
                <w:rFonts w:ascii="Times" w:hAnsi="Times" w:cs="Times"/>
                <w:lang w:val="en-US" w:eastAsia="en-US"/>
              </w:rPr>
              <w:t xml:space="preserve">m. </w:t>
            </w:r>
            <w:proofErr w:type="spellStart"/>
            <w:r w:rsidR="00187C82">
              <w:rPr>
                <w:rFonts w:ascii="Times" w:hAnsi="Times" w:cs="Times"/>
                <w:lang w:val="en-US" w:eastAsia="en-US"/>
              </w:rPr>
              <w:t>numatymas</w:t>
            </w:r>
            <w:proofErr w:type="spellEnd"/>
          </w:p>
        </w:tc>
        <w:tc>
          <w:tcPr>
            <w:tcW w:w="1879" w:type="dxa"/>
            <w:tcBorders>
              <w:top w:val="single" w:sz="4" w:space="0" w:color="auto"/>
              <w:left w:val="single" w:sz="4" w:space="0" w:color="auto"/>
              <w:bottom w:val="single" w:sz="4" w:space="0" w:color="auto"/>
              <w:right w:val="single" w:sz="4" w:space="0" w:color="auto"/>
            </w:tcBorders>
          </w:tcPr>
          <w:p w14:paraId="6A86892E" w14:textId="77777777" w:rsidR="00187C82" w:rsidRDefault="00187C82">
            <w:pPr>
              <w:jc w:val="both"/>
              <w:rPr>
                <w:iCs/>
              </w:rPr>
            </w:pPr>
            <w:r>
              <w:rPr>
                <w:iCs/>
              </w:rPr>
              <w:lastRenderedPageBreak/>
              <w:t>J.Kanišauskienė,</w:t>
            </w:r>
          </w:p>
          <w:p w14:paraId="4649A21F" w14:textId="77777777" w:rsidR="00187C82" w:rsidRDefault="00187C82">
            <w:pPr>
              <w:jc w:val="both"/>
              <w:rPr>
                <w:iCs/>
              </w:rPr>
            </w:pPr>
            <w:r>
              <w:rPr>
                <w:iCs/>
              </w:rPr>
              <w:t>L.Belova,</w:t>
            </w:r>
          </w:p>
          <w:p w14:paraId="11DD5522" w14:textId="77777777" w:rsidR="00187C82" w:rsidRDefault="00187C82">
            <w:pPr>
              <w:jc w:val="both"/>
              <w:rPr>
                <w:iCs/>
              </w:rPr>
            </w:pPr>
          </w:p>
        </w:tc>
        <w:tc>
          <w:tcPr>
            <w:tcW w:w="1771" w:type="dxa"/>
            <w:tcBorders>
              <w:top w:val="single" w:sz="4" w:space="0" w:color="auto"/>
              <w:left w:val="single" w:sz="4" w:space="0" w:color="auto"/>
              <w:bottom w:val="single" w:sz="4" w:space="0" w:color="auto"/>
              <w:right w:val="single" w:sz="4" w:space="0" w:color="auto"/>
            </w:tcBorders>
            <w:hideMark/>
          </w:tcPr>
          <w:p w14:paraId="7317B2F8" w14:textId="77777777" w:rsidR="00187C82" w:rsidRDefault="00187C82">
            <w:pPr>
              <w:jc w:val="center"/>
              <w:rPr>
                <w:iCs/>
              </w:rPr>
            </w:pPr>
            <w:r>
              <w:rPr>
                <w:iCs/>
              </w:rPr>
              <w:t>Sausis</w:t>
            </w:r>
          </w:p>
          <w:p w14:paraId="6F39C815" w14:textId="77777777" w:rsidR="00187C82" w:rsidRDefault="00187C82">
            <w:pPr>
              <w:jc w:val="center"/>
              <w:rPr>
                <w:iCs/>
              </w:rPr>
            </w:pPr>
            <w:r>
              <w:rPr>
                <w:iCs/>
              </w:rPr>
              <w:t>Gruodis</w:t>
            </w:r>
          </w:p>
        </w:tc>
        <w:tc>
          <w:tcPr>
            <w:tcW w:w="1736" w:type="dxa"/>
            <w:tcBorders>
              <w:top w:val="single" w:sz="4" w:space="0" w:color="auto"/>
              <w:left w:val="single" w:sz="4" w:space="0" w:color="auto"/>
              <w:bottom w:val="single" w:sz="4" w:space="0" w:color="auto"/>
              <w:right w:val="single" w:sz="4" w:space="0" w:color="auto"/>
            </w:tcBorders>
            <w:hideMark/>
          </w:tcPr>
          <w:p w14:paraId="16BDAE5D" w14:textId="77777777" w:rsidR="00187C82" w:rsidRDefault="00187C82">
            <w:pPr>
              <w:widowControl w:val="0"/>
              <w:autoSpaceDE w:val="0"/>
              <w:autoSpaceDN w:val="0"/>
              <w:adjustRightInd w:val="0"/>
              <w:spacing w:after="240"/>
              <w:rPr>
                <w:rFonts w:ascii="Times" w:hAnsi="Times" w:cs="Times"/>
                <w:lang w:val="en-US" w:eastAsia="en-US"/>
              </w:rPr>
            </w:pPr>
            <w:proofErr w:type="spellStart"/>
            <w:r>
              <w:rPr>
                <w:rFonts w:ascii="Times" w:hAnsi="Times" w:cs="Times"/>
                <w:lang w:val="en-US" w:eastAsia="en-US"/>
              </w:rPr>
              <w:t>Įstaigos</w:t>
            </w:r>
            <w:proofErr w:type="spellEnd"/>
            <w:r>
              <w:rPr>
                <w:rFonts w:ascii="Times" w:hAnsi="Times" w:cs="Times"/>
                <w:lang w:val="en-US" w:eastAsia="en-US"/>
              </w:rPr>
              <w:t xml:space="preserve"> </w:t>
            </w:r>
            <w:proofErr w:type="spellStart"/>
            <w:r>
              <w:rPr>
                <w:rFonts w:ascii="Times" w:hAnsi="Times" w:cs="Times"/>
                <w:lang w:val="en-US" w:eastAsia="en-US"/>
              </w:rPr>
              <w:t>taryboje</w:t>
            </w:r>
            <w:proofErr w:type="spellEnd"/>
          </w:p>
        </w:tc>
        <w:tc>
          <w:tcPr>
            <w:tcW w:w="1525" w:type="dxa"/>
            <w:vAlign w:val="center"/>
            <w:hideMark/>
          </w:tcPr>
          <w:p w14:paraId="05D6EC72" w14:textId="77777777" w:rsidR="00187C82" w:rsidRDefault="00187C82">
            <w:pPr>
              <w:rPr>
                <w:sz w:val="20"/>
                <w:szCs w:val="20"/>
              </w:rPr>
            </w:pPr>
          </w:p>
        </w:tc>
      </w:tr>
      <w:tr w:rsidR="00187C82" w14:paraId="0B1C25F2"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38527D7D" w14:textId="17709C78" w:rsidR="00187C82" w:rsidRDefault="00EA3A5B" w:rsidP="00EA3A5B">
            <w:pPr>
              <w:jc w:val="both"/>
              <w:rPr>
                <w:iCs/>
                <w:lang w:val="en-US"/>
              </w:rPr>
            </w:pPr>
            <w:r>
              <w:rPr>
                <w:iCs/>
                <w:lang w:val="en-US"/>
              </w:rPr>
              <w:lastRenderedPageBreak/>
              <w:t>1.4</w:t>
            </w:r>
          </w:p>
        </w:tc>
        <w:tc>
          <w:tcPr>
            <w:tcW w:w="2126" w:type="dxa"/>
            <w:tcBorders>
              <w:top w:val="single" w:sz="4" w:space="0" w:color="auto"/>
              <w:left w:val="single" w:sz="4" w:space="0" w:color="auto"/>
              <w:bottom w:val="single" w:sz="4" w:space="0" w:color="auto"/>
              <w:right w:val="single" w:sz="4" w:space="0" w:color="auto"/>
            </w:tcBorders>
            <w:hideMark/>
          </w:tcPr>
          <w:p w14:paraId="4FA505D1" w14:textId="77777777" w:rsidR="00187C82" w:rsidRDefault="00187C82">
            <w:pPr>
              <w:widowControl w:val="0"/>
              <w:autoSpaceDE w:val="0"/>
              <w:autoSpaceDN w:val="0"/>
              <w:adjustRightInd w:val="0"/>
              <w:spacing w:after="240"/>
              <w:rPr>
                <w:rFonts w:ascii="Times" w:hAnsi="Times" w:cs="Times"/>
                <w:lang w:eastAsia="en-US"/>
              </w:rPr>
            </w:pPr>
            <w:r>
              <w:rPr>
                <w:rFonts w:ascii="Times" w:hAnsi="Times" w:cs="Times"/>
                <w:lang w:eastAsia="en-US"/>
              </w:rPr>
              <w:t xml:space="preserve">Pedagogų tarifikacija, pedagogų </w:t>
            </w:r>
            <w:proofErr w:type="spellStart"/>
            <w:r>
              <w:rPr>
                <w:rFonts w:ascii="Times" w:hAnsi="Times" w:cs="Times"/>
                <w:lang w:eastAsia="en-US"/>
              </w:rPr>
              <w:t>pavardinis</w:t>
            </w:r>
            <w:proofErr w:type="spellEnd"/>
            <w:r>
              <w:rPr>
                <w:rFonts w:ascii="Times" w:hAnsi="Times" w:cs="Times"/>
                <w:lang w:eastAsia="en-US"/>
              </w:rPr>
              <w:t xml:space="preserve"> sąrašas</w:t>
            </w:r>
          </w:p>
        </w:tc>
        <w:tc>
          <w:tcPr>
            <w:tcW w:w="1879" w:type="dxa"/>
            <w:tcBorders>
              <w:top w:val="single" w:sz="4" w:space="0" w:color="auto"/>
              <w:left w:val="single" w:sz="4" w:space="0" w:color="auto"/>
              <w:bottom w:val="single" w:sz="4" w:space="0" w:color="auto"/>
              <w:right w:val="single" w:sz="4" w:space="0" w:color="auto"/>
            </w:tcBorders>
          </w:tcPr>
          <w:p w14:paraId="08DD01DD" w14:textId="77777777" w:rsidR="00187C82" w:rsidRDefault="00187C82">
            <w:pPr>
              <w:jc w:val="both"/>
              <w:rPr>
                <w:iCs/>
              </w:rPr>
            </w:pPr>
            <w:r>
              <w:rPr>
                <w:iCs/>
              </w:rPr>
              <w:t>J.Kanišauskienė,</w:t>
            </w:r>
          </w:p>
          <w:p w14:paraId="219D3415" w14:textId="77777777" w:rsidR="00187C82" w:rsidRDefault="00187C82">
            <w:pPr>
              <w:jc w:val="both"/>
              <w:rPr>
                <w:iCs/>
              </w:rPr>
            </w:pPr>
            <w:r>
              <w:rPr>
                <w:iCs/>
              </w:rPr>
              <w:t>L.Belova,</w:t>
            </w:r>
          </w:p>
          <w:p w14:paraId="26E3D755" w14:textId="77777777" w:rsidR="00187C82" w:rsidRDefault="00187C82">
            <w:pPr>
              <w:jc w:val="both"/>
              <w:rPr>
                <w:iCs/>
              </w:rPr>
            </w:pPr>
            <w:proofErr w:type="spellStart"/>
            <w:r>
              <w:rPr>
                <w:iCs/>
              </w:rPr>
              <w:t>R.Mikulskienė</w:t>
            </w:r>
            <w:proofErr w:type="spellEnd"/>
          </w:p>
          <w:p w14:paraId="0DC89938" w14:textId="77777777" w:rsidR="00187C82" w:rsidRDefault="00187C82">
            <w:pPr>
              <w:jc w:val="both"/>
              <w:rPr>
                <w:iCs/>
              </w:rPr>
            </w:pPr>
          </w:p>
        </w:tc>
        <w:tc>
          <w:tcPr>
            <w:tcW w:w="1771" w:type="dxa"/>
            <w:tcBorders>
              <w:top w:val="single" w:sz="4" w:space="0" w:color="auto"/>
              <w:left w:val="single" w:sz="4" w:space="0" w:color="auto"/>
              <w:bottom w:val="single" w:sz="4" w:space="0" w:color="auto"/>
              <w:right w:val="single" w:sz="4" w:space="0" w:color="auto"/>
            </w:tcBorders>
            <w:hideMark/>
          </w:tcPr>
          <w:p w14:paraId="63AABBCE" w14:textId="77777777" w:rsidR="00187C82" w:rsidRDefault="00187C82">
            <w:pPr>
              <w:jc w:val="center"/>
              <w:rPr>
                <w:iCs/>
              </w:rPr>
            </w:pPr>
            <w:r>
              <w:rPr>
                <w:iCs/>
              </w:rPr>
              <w:t>Sausis,</w:t>
            </w:r>
          </w:p>
          <w:p w14:paraId="27F3AC19" w14:textId="77777777" w:rsidR="00187C82" w:rsidRDefault="00187C82">
            <w:pPr>
              <w:jc w:val="center"/>
              <w:rPr>
                <w:iCs/>
              </w:rPr>
            </w:pPr>
            <w:r>
              <w:rPr>
                <w:iCs/>
              </w:rPr>
              <w:t>Rugsėjis</w:t>
            </w:r>
          </w:p>
        </w:tc>
        <w:tc>
          <w:tcPr>
            <w:tcW w:w="1736" w:type="dxa"/>
            <w:tcBorders>
              <w:top w:val="single" w:sz="4" w:space="0" w:color="auto"/>
              <w:left w:val="single" w:sz="4" w:space="0" w:color="auto"/>
              <w:bottom w:val="single" w:sz="4" w:space="0" w:color="auto"/>
              <w:right w:val="single" w:sz="4" w:space="0" w:color="auto"/>
            </w:tcBorders>
            <w:hideMark/>
          </w:tcPr>
          <w:p w14:paraId="4A1E01E4" w14:textId="77777777" w:rsidR="00187C82" w:rsidRDefault="00187C82">
            <w:pPr>
              <w:widowControl w:val="0"/>
              <w:autoSpaceDE w:val="0"/>
              <w:autoSpaceDN w:val="0"/>
              <w:adjustRightInd w:val="0"/>
              <w:spacing w:after="240"/>
              <w:rPr>
                <w:rFonts w:ascii="Times" w:hAnsi="Times" w:cs="Times"/>
                <w:lang w:val="en-US" w:eastAsia="en-US"/>
              </w:rPr>
            </w:pPr>
            <w:proofErr w:type="spellStart"/>
            <w:r>
              <w:rPr>
                <w:rFonts w:ascii="Times" w:hAnsi="Times" w:cs="Times"/>
                <w:lang w:val="en-US" w:eastAsia="en-US"/>
              </w:rPr>
              <w:t>Įstaigos</w:t>
            </w:r>
            <w:proofErr w:type="spellEnd"/>
            <w:r>
              <w:rPr>
                <w:rFonts w:ascii="Times" w:hAnsi="Times" w:cs="Times"/>
                <w:lang w:val="en-US" w:eastAsia="en-US"/>
              </w:rPr>
              <w:t xml:space="preserve">, </w:t>
            </w:r>
            <w:proofErr w:type="spellStart"/>
            <w:r>
              <w:rPr>
                <w:rFonts w:ascii="Times" w:hAnsi="Times" w:cs="Times"/>
                <w:lang w:val="en-US" w:eastAsia="en-US"/>
              </w:rPr>
              <w:t>Darbo</w:t>
            </w:r>
            <w:proofErr w:type="spellEnd"/>
            <w:r>
              <w:rPr>
                <w:rFonts w:ascii="Times" w:hAnsi="Times" w:cs="Times"/>
                <w:lang w:val="en-US" w:eastAsia="en-US"/>
              </w:rPr>
              <w:t xml:space="preserve"> </w:t>
            </w:r>
            <w:proofErr w:type="spellStart"/>
            <w:r>
              <w:rPr>
                <w:rFonts w:ascii="Times" w:hAnsi="Times" w:cs="Times"/>
                <w:lang w:val="en-US" w:eastAsia="en-US"/>
              </w:rPr>
              <w:t>tarybose</w:t>
            </w:r>
            <w:proofErr w:type="spellEnd"/>
          </w:p>
        </w:tc>
        <w:tc>
          <w:tcPr>
            <w:tcW w:w="1525" w:type="dxa"/>
            <w:vAlign w:val="center"/>
            <w:hideMark/>
          </w:tcPr>
          <w:p w14:paraId="7C3B5440" w14:textId="77777777" w:rsidR="00187C82" w:rsidRDefault="00187C82">
            <w:pPr>
              <w:rPr>
                <w:sz w:val="20"/>
                <w:szCs w:val="20"/>
              </w:rPr>
            </w:pPr>
          </w:p>
        </w:tc>
      </w:tr>
      <w:tr w:rsidR="00187C82" w14:paraId="571340FF"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51E870C8" w14:textId="71F67102" w:rsidR="00187C82" w:rsidRDefault="00EA3A5B">
            <w:pPr>
              <w:jc w:val="both"/>
              <w:rPr>
                <w:iCs/>
                <w:lang w:val="en-US"/>
              </w:rPr>
            </w:pPr>
            <w:r>
              <w:rPr>
                <w:iCs/>
                <w:lang w:val="en-US"/>
              </w:rPr>
              <w:t>1.5</w:t>
            </w:r>
          </w:p>
        </w:tc>
        <w:tc>
          <w:tcPr>
            <w:tcW w:w="2126" w:type="dxa"/>
            <w:tcBorders>
              <w:top w:val="single" w:sz="4" w:space="0" w:color="auto"/>
              <w:left w:val="single" w:sz="4" w:space="0" w:color="auto"/>
              <w:bottom w:val="single" w:sz="4" w:space="0" w:color="auto"/>
              <w:right w:val="single" w:sz="4" w:space="0" w:color="auto"/>
            </w:tcBorders>
            <w:hideMark/>
          </w:tcPr>
          <w:p w14:paraId="5D3B8784" w14:textId="77777777" w:rsidR="00187C82" w:rsidRDefault="00187C82">
            <w:pPr>
              <w:widowControl w:val="0"/>
              <w:autoSpaceDE w:val="0"/>
              <w:autoSpaceDN w:val="0"/>
              <w:adjustRightInd w:val="0"/>
              <w:spacing w:after="240"/>
              <w:rPr>
                <w:rFonts w:ascii="Times" w:hAnsi="Times" w:cs="Times"/>
                <w:lang w:eastAsia="en-US"/>
              </w:rPr>
            </w:pPr>
            <w:r>
              <w:rPr>
                <w:rFonts w:ascii="Times" w:hAnsi="Times" w:cs="Times"/>
                <w:lang w:eastAsia="en-US"/>
              </w:rPr>
              <w:t>Viešieji pirkimai</w:t>
            </w:r>
          </w:p>
        </w:tc>
        <w:tc>
          <w:tcPr>
            <w:tcW w:w="1879" w:type="dxa"/>
            <w:tcBorders>
              <w:top w:val="single" w:sz="4" w:space="0" w:color="auto"/>
              <w:left w:val="single" w:sz="4" w:space="0" w:color="auto"/>
              <w:bottom w:val="single" w:sz="4" w:space="0" w:color="auto"/>
              <w:right w:val="single" w:sz="4" w:space="0" w:color="auto"/>
            </w:tcBorders>
            <w:hideMark/>
          </w:tcPr>
          <w:p w14:paraId="4FCAAB25" w14:textId="77777777" w:rsidR="00187C82" w:rsidRDefault="00187C82">
            <w:pPr>
              <w:jc w:val="both"/>
              <w:rPr>
                <w:iCs/>
              </w:rPr>
            </w:pPr>
            <w:r>
              <w:rPr>
                <w:iCs/>
              </w:rPr>
              <w:t>J.Kanišauskienė,</w:t>
            </w:r>
          </w:p>
          <w:p w14:paraId="2D147C44" w14:textId="77777777" w:rsidR="00187C82" w:rsidRDefault="00187C82">
            <w:pPr>
              <w:jc w:val="both"/>
              <w:rPr>
                <w:iCs/>
              </w:rPr>
            </w:pPr>
            <w:r>
              <w:rPr>
                <w:iCs/>
              </w:rPr>
              <w:t>D.Lisauskienė</w:t>
            </w:r>
          </w:p>
        </w:tc>
        <w:tc>
          <w:tcPr>
            <w:tcW w:w="1771" w:type="dxa"/>
            <w:tcBorders>
              <w:top w:val="single" w:sz="4" w:space="0" w:color="auto"/>
              <w:left w:val="single" w:sz="4" w:space="0" w:color="auto"/>
              <w:bottom w:val="single" w:sz="4" w:space="0" w:color="auto"/>
              <w:right w:val="single" w:sz="4" w:space="0" w:color="auto"/>
            </w:tcBorders>
            <w:hideMark/>
          </w:tcPr>
          <w:p w14:paraId="05EFFDAB" w14:textId="77777777" w:rsidR="00187C82" w:rsidRDefault="00187C82">
            <w:pPr>
              <w:jc w:val="center"/>
              <w:rPr>
                <w:iCs/>
              </w:rPr>
            </w:pPr>
            <w:r>
              <w:rPr>
                <w:iCs/>
              </w:rPr>
              <w:t xml:space="preserve">Pagal </w:t>
            </w:r>
            <w:proofErr w:type="spellStart"/>
            <w:r>
              <w:rPr>
                <w:iCs/>
              </w:rPr>
              <w:t>poereikį</w:t>
            </w:r>
            <w:proofErr w:type="spellEnd"/>
          </w:p>
        </w:tc>
        <w:tc>
          <w:tcPr>
            <w:tcW w:w="1736" w:type="dxa"/>
            <w:tcBorders>
              <w:top w:val="single" w:sz="4" w:space="0" w:color="auto"/>
              <w:left w:val="single" w:sz="4" w:space="0" w:color="auto"/>
              <w:bottom w:val="single" w:sz="4" w:space="0" w:color="auto"/>
              <w:right w:val="single" w:sz="4" w:space="0" w:color="auto"/>
            </w:tcBorders>
            <w:hideMark/>
          </w:tcPr>
          <w:p w14:paraId="62E34F1A" w14:textId="77777777" w:rsidR="00187C82" w:rsidRDefault="00187C82">
            <w:pPr>
              <w:widowControl w:val="0"/>
              <w:autoSpaceDE w:val="0"/>
              <w:autoSpaceDN w:val="0"/>
              <w:adjustRightInd w:val="0"/>
              <w:spacing w:after="240"/>
              <w:rPr>
                <w:rFonts w:ascii="Times" w:hAnsi="Times" w:cs="Times"/>
                <w:lang w:val="en-US" w:eastAsia="en-US"/>
              </w:rPr>
            </w:pPr>
            <w:proofErr w:type="spellStart"/>
            <w:r>
              <w:rPr>
                <w:rFonts w:ascii="Times" w:hAnsi="Times" w:cs="Times"/>
                <w:lang w:val="en-US" w:eastAsia="en-US"/>
              </w:rPr>
              <w:t>Įstaigos</w:t>
            </w:r>
            <w:proofErr w:type="spellEnd"/>
            <w:r>
              <w:rPr>
                <w:rFonts w:ascii="Times" w:hAnsi="Times" w:cs="Times"/>
                <w:lang w:val="en-US" w:eastAsia="en-US"/>
              </w:rPr>
              <w:t xml:space="preserve"> </w:t>
            </w:r>
            <w:proofErr w:type="spellStart"/>
            <w:r>
              <w:rPr>
                <w:rFonts w:ascii="Times" w:hAnsi="Times" w:cs="Times"/>
                <w:lang w:val="en-US" w:eastAsia="en-US"/>
              </w:rPr>
              <w:t>taryboje</w:t>
            </w:r>
            <w:proofErr w:type="spellEnd"/>
            <w:r>
              <w:rPr>
                <w:rFonts w:ascii="Times" w:hAnsi="Times" w:cs="Times"/>
                <w:lang w:val="en-US" w:eastAsia="en-US"/>
              </w:rPr>
              <w:t xml:space="preserve">, </w:t>
            </w:r>
            <w:proofErr w:type="spellStart"/>
            <w:r>
              <w:rPr>
                <w:rFonts w:ascii="Times" w:hAnsi="Times" w:cs="Times"/>
                <w:lang w:val="en-US" w:eastAsia="en-US"/>
              </w:rPr>
              <w:t>direkciniame</w:t>
            </w:r>
            <w:proofErr w:type="spellEnd"/>
            <w:r>
              <w:rPr>
                <w:rFonts w:ascii="Times" w:hAnsi="Times" w:cs="Times"/>
                <w:lang w:val="en-US" w:eastAsia="en-US"/>
              </w:rPr>
              <w:t xml:space="preserve"> </w:t>
            </w:r>
            <w:proofErr w:type="spellStart"/>
            <w:r>
              <w:rPr>
                <w:rFonts w:ascii="Times" w:hAnsi="Times" w:cs="Times"/>
                <w:lang w:val="en-US" w:eastAsia="en-US"/>
              </w:rPr>
              <w:t>posėdyje</w:t>
            </w:r>
            <w:proofErr w:type="spellEnd"/>
          </w:p>
        </w:tc>
        <w:tc>
          <w:tcPr>
            <w:tcW w:w="1525" w:type="dxa"/>
            <w:vAlign w:val="center"/>
            <w:hideMark/>
          </w:tcPr>
          <w:p w14:paraId="455E8B4F" w14:textId="77777777" w:rsidR="00187C82" w:rsidRDefault="00187C82">
            <w:pPr>
              <w:rPr>
                <w:sz w:val="20"/>
                <w:szCs w:val="20"/>
              </w:rPr>
            </w:pPr>
          </w:p>
        </w:tc>
      </w:tr>
      <w:tr w:rsidR="00187C82" w14:paraId="61B8E36C"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18B154AD" w14:textId="165A6027" w:rsidR="00187C82" w:rsidRDefault="00187C82">
            <w:pPr>
              <w:jc w:val="both"/>
              <w:rPr>
                <w:iCs/>
              </w:rPr>
            </w:pPr>
            <w:r>
              <w:rPr>
                <w:iCs/>
                <w:lang w:val="en-US"/>
              </w:rPr>
              <w:t>1.6</w:t>
            </w:r>
          </w:p>
        </w:tc>
        <w:tc>
          <w:tcPr>
            <w:tcW w:w="2126" w:type="dxa"/>
            <w:tcBorders>
              <w:top w:val="single" w:sz="4" w:space="0" w:color="auto"/>
              <w:left w:val="single" w:sz="4" w:space="0" w:color="auto"/>
              <w:bottom w:val="single" w:sz="4" w:space="0" w:color="auto"/>
              <w:right w:val="single" w:sz="4" w:space="0" w:color="auto"/>
            </w:tcBorders>
          </w:tcPr>
          <w:p w14:paraId="660A22BF" w14:textId="77777777" w:rsidR="00187C82" w:rsidRDefault="00187C82">
            <w:pPr>
              <w:widowControl w:val="0"/>
              <w:autoSpaceDE w:val="0"/>
              <w:autoSpaceDN w:val="0"/>
              <w:adjustRightInd w:val="0"/>
              <w:spacing w:after="240"/>
              <w:rPr>
                <w:rFonts w:ascii="Times" w:hAnsi="Times" w:cs="Times"/>
                <w:lang w:eastAsia="en-US"/>
              </w:rPr>
            </w:pPr>
            <w:proofErr w:type="spellStart"/>
            <w:r>
              <w:rPr>
                <w:rFonts w:ascii="Times" w:hAnsi="Times" w:cs="Times"/>
                <w:lang w:eastAsia="en-US"/>
              </w:rPr>
              <w:t>Finansu</w:t>
            </w:r>
            <w:proofErr w:type="spellEnd"/>
            <w:r>
              <w:rPr>
                <w:rFonts w:ascii="Times" w:hAnsi="Times" w:cs="Times"/>
                <w:lang w:eastAsia="en-US"/>
              </w:rPr>
              <w:t xml:space="preserve">̨ </w:t>
            </w:r>
            <w:proofErr w:type="spellStart"/>
            <w:r>
              <w:rPr>
                <w:rFonts w:ascii="Times" w:hAnsi="Times" w:cs="Times"/>
                <w:lang w:eastAsia="en-US"/>
              </w:rPr>
              <w:t>kotrolė</w:t>
            </w:r>
            <w:proofErr w:type="spellEnd"/>
            <w:r>
              <w:rPr>
                <w:rFonts w:ascii="Times" w:hAnsi="Times" w:cs="Times"/>
                <w:lang w:eastAsia="en-US"/>
              </w:rPr>
              <w:t xml:space="preserve"> (</w:t>
            </w:r>
            <w:proofErr w:type="spellStart"/>
            <w:r>
              <w:rPr>
                <w:rFonts w:ascii="Times" w:hAnsi="Times" w:cs="Times"/>
                <w:lang w:eastAsia="en-US"/>
              </w:rPr>
              <w:t>stebėsena</w:t>
            </w:r>
            <w:proofErr w:type="spellEnd"/>
            <w:r>
              <w:rPr>
                <w:rFonts w:ascii="Times" w:hAnsi="Times" w:cs="Times"/>
                <w:lang w:eastAsia="en-US"/>
              </w:rPr>
              <w:t xml:space="preserve">, </w:t>
            </w:r>
            <w:proofErr w:type="spellStart"/>
            <w:r>
              <w:rPr>
                <w:rFonts w:ascii="Times" w:hAnsi="Times" w:cs="Times"/>
                <w:lang w:eastAsia="en-US"/>
              </w:rPr>
              <w:t>klausimymai</w:t>
            </w:r>
            <w:proofErr w:type="spellEnd"/>
            <w:r>
              <w:rPr>
                <w:rFonts w:ascii="Times" w:hAnsi="Times" w:cs="Times"/>
                <w:lang w:eastAsia="en-US"/>
              </w:rPr>
              <w:t>, ataskaitos)</w:t>
            </w:r>
          </w:p>
          <w:p w14:paraId="2DE3F88B" w14:textId="77777777" w:rsidR="00187C82" w:rsidRDefault="00187C82">
            <w:pPr>
              <w:widowControl w:val="0"/>
              <w:autoSpaceDE w:val="0"/>
              <w:autoSpaceDN w:val="0"/>
              <w:adjustRightInd w:val="0"/>
              <w:spacing w:after="240"/>
              <w:rPr>
                <w:rFonts w:ascii="Times" w:hAnsi="Times" w:cs="Times"/>
                <w:lang w:eastAsia="en-US"/>
              </w:rPr>
            </w:pPr>
          </w:p>
        </w:tc>
        <w:tc>
          <w:tcPr>
            <w:tcW w:w="1879" w:type="dxa"/>
            <w:tcBorders>
              <w:top w:val="single" w:sz="4" w:space="0" w:color="auto"/>
              <w:left w:val="single" w:sz="4" w:space="0" w:color="auto"/>
              <w:bottom w:val="single" w:sz="4" w:space="0" w:color="auto"/>
              <w:right w:val="single" w:sz="4" w:space="0" w:color="auto"/>
            </w:tcBorders>
            <w:hideMark/>
          </w:tcPr>
          <w:p w14:paraId="1DC2A957" w14:textId="77777777" w:rsidR="00187C82" w:rsidRDefault="00187C82">
            <w:pPr>
              <w:jc w:val="both"/>
              <w:rPr>
                <w:iCs/>
              </w:rPr>
            </w:pPr>
            <w:r>
              <w:rPr>
                <w:iCs/>
              </w:rPr>
              <w:t>J.Kanišauskienė,</w:t>
            </w:r>
          </w:p>
          <w:p w14:paraId="4FE734F6" w14:textId="77777777" w:rsidR="00187C82" w:rsidRDefault="00187C82">
            <w:pPr>
              <w:jc w:val="both"/>
              <w:rPr>
                <w:iCs/>
              </w:rPr>
            </w:pPr>
            <w:r>
              <w:rPr>
                <w:iCs/>
              </w:rPr>
              <w:t>D.Lisauskienė,</w:t>
            </w:r>
          </w:p>
          <w:p w14:paraId="73E7B0B5" w14:textId="77777777" w:rsidR="00187C82" w:rsidRDefault="00187C82">
            <w:pPr>
              <w:jc w:val="both"/>
              <w:rPr>
                <w:iCs/>
              </w:rPr>
            </w:pPr>
            <w:proofErr w:type="spellStart"/>
            <w:r>
              <w:rPr>
                <w:iCs/>
              </w:rPr>
              <w:t>R.Mikulskienė</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1A730CD0" w14:textId="77777777" w:rsidR="00187C82" w:rsidRDefault="00187C82">
            <w:pPr>
              <w:jc w:val="center"/>
              <w:rPr>
                <w:iCs/>
              </w:rPr>
            </w:pPr>
            <w:r>
              <w:rPr>
                <w:iCs/>
              </w:rPr>
              <w:t>Per metus,</w:t>
            </w:r>
          </w:p>
          <w:p w14:paraId="4ABF412F" w14:textId="77777777" w:rsidR="00187C82" w:rsidRDefault="00187C82">
            <w:pPr>
              <w:jc w:val="center"/>
              <w:rPr>
                <w:iCs/>
              </w:rPr>
            </w:pPr>
            <w:r>
              <w:rPr>
                <w:iCs/>
              </w:rPr>
              <w:t xml:space="preserve"> pagal poreikį</w:t>
            </w:r>
          </w:p>
        </w:tc>
        <w:tc>
          <w:tcPr>
            <w:tcW w:w="1736" w:type="dxa"/>
            <w:tcBorders>
              <w:top w:val="single" w:sz="4" w:space="0" w:color="auto"/>
              <w:left w:val="single" w:sz="4" w:space="0" w:color="auto"/>
              <w:bottom w:val="single" w:sz="4" w:space="0" w:color="auto"/>
              <w:right w:val="single" w:sz="4" w:space="0" w:color="auto"/>
            </w:tcBorders>
            <w:hideMark/>
          </w:tcPr>
          <w:p w14:paraId="263475B4" w14:textId="77777777" w:rsidR="00187C82" w:rsidRDefault="00187C82">
            <w:pPr>
              <w:widowControl w:val="0"/>
              <w:autoSpaceDE w:val="0"/>
              <w:autoSpaceDN w:val="0"/>
              <w:adjustRightInd w:val="0"/>
              <w:spacing w:after="240"/>
              <w:rPr>
                <w:rFonts w:ascii="Times" w:hAnsi="Times" w:cs="Times"/>
                <w:lang w:val="en-US" w:eastAsia="en-US"/>
              </w:rPr>
            </w:pPr>
            <w:proofErr w:type="spellStart"/>
            <w:r>
              <w:rPr>
                <w:rFonts w:ascii="Times" w:hAnsi="Times" w:cs="Times"/>
                <w:lang w:val="en-US" w:eastAsia="en-US"/>
              </w:rPr>
              <w:t>Įstaigos</w:t>
            </w:r>
            <w:proofErr w:type="spellEnd"/>
            <w:r>
              <w:rPr>
                <w:rFonts w:ascii="Times" w:hAnsi="Times" w:cs="Times"/>
                <w:lang w:val="en-US" w:eastAsia="en-US"/>
              </w:rPr>
              <w:t xml:space="preserve">, </w:t>
            </w:r>
            <w:proofErr w:type="spellStart"/>
            <w:r>
              <w:rPr>
                <w:rFonts w:ascii="Times" w:hAnsi="Times" w:cs="Times"/>
                <w:lang w:val="en-US" w:eastAsia="en-US"/>
              </w:rPr>
              <w:t>Darbo</w:t>
            </w:r>
            <w:proofErr w:type="spellEnd"/>
            <w:r>
              <w:rPr>
                <w:rFonts w:ascii="Times" w:hAnsi="Times" w:cs="Times"/>
                <w:lang w:val="en-US" w:eastAsia="en-US"/>
              </w:rPr>
              <w:t xml:space="preserve"> </w:t>
            </w:r>
            <w:proofErr w:type="spellStart"/>
            <w:r>
              <w:rPr>
                <w:rFonts w:ascii="Times" w:hAnsi="Times" w:cs="Times"/>
                <w:lang w:val="en-US" w:eastAsia="en-US"/>
              </w:rPr>
              <w:t>tarybose</w:t>
            </w:r>
            <w:proofErr w:type="spellEnd"/>
          </w:p>
        </w:tc>
        <w:tc>
          <w:tcPr>
            <w:tcW w:w="1525" w:type="dxa"/>
            <w:vAlign w:val="center"/>
            <w:hideMark/>
          </w:tcPr>
          <w:p w14:paraId="459434C2" w14:textId="77777777" w:rsidR="00187C82" w:rsidRDefault="00187C82">
            <w:pPr>
              <w:rPr>
                <w:sz w:val="20"/>
                <w:szCs w:val="20"/>
              </w:rPr>
            </w:pPr>
          </w:p>
        </w:tc>
      </w:tr>
      <w:tr w:rsidR="00187C82" w14:paraId="1237D176"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0CF9841F" w14:textId="1695F369" w:rsidR="00187C82" w:rsidRDefault="00EA3A5B">
            <w:pPr>
              <w:jc w:val="both"/>
              <w:rPr>
                <w:iCs/>
                <w:lang w:val="en-US"/>
              </w:rPr>
            </w:pPr>
            <w:r>
              <w:rPr>
                <w:iCs/>
                <w:lang w:val="en-US"/>
              </w:rPr>
              <w:t>1.7</w:t>
            </w:r>
          </w:p>
        </w:tc>
        <w:tc>
          <w:tcPr>
            <w:tcW w:w="2126" w:type="dxa"/>
            <w:tcBorders>
              <w:top w:val="single" w:sz="4" w:space="0" w:color="auto"/>
              <w:left w:val="single" w:sz="4" w:space="0" w:color="auto"/>
              <w:bottom w:val="single" w:sz="4" w:space="0" w:color="auto"/>
              <w:right w:val="single" w:sz="4" w:space="0" w:color="auto"/>
            </w:tcBorders>
            <w:hideMark/>
          </w:tcPr>
          <w:p w14:paraId="5B4E6397" w14:textId="77777777" w:rsidR="00187C82" w:rsidRDefault="00187C82">
            <w:pPr>
              <w:widowControl w:val="0"/>
              <w:autoSpaceDE w:val="0"/>
              <w:autoSpaceDN w:val="0"/>
              <w:adjustRightInd w:val="0"/>
              <w:spacing w:after="240"/>
              <w:rPr>
                <w:rFonts w:ascii="Times" w:hAnsi="Times" w:cs="Times"/>
                <w:lang w:eastAsia="en-US"/>
              </w:rPr>
            </w:pPr>
            <w:r>
              <w:rPr>
                <w:rFonts w:ascii="Times" w:hAnsi="Times" w:cs="Times"/>
                <w:lang w:eastAsia="en-US"/>
              </w:rPr>
              <w:t xml:space="preserve">Švietimo </w:t>
            </w:r>
            <w:proofErr w:type="spellStart"/>
            <w:r>
              <w:rPr>
                <w:rFonts w:ascii="Times" w:hAnsi="Times" w:cs="Times"/>
                <w:lang w:eastAsia="en-US"/>
              </w:rPr>
              <w:t>stebėsena</w:t>
            </w:r>
            <w:proofErr w:type="spellEnd"/>
            <w:r>
              <w:rPr>
                <w:rFonts w:ascii="Times" w:hAnsi="Times" w:cs="Times"/>
                <w:lang w:eastAsia="en-US"/>
              </w:rPr>
              <w:t xml:space="preserve"> (rodikliai)</w:t>
            </w:r>
          </w:p>
        </w:tc>
        <w:tc>
          <w:tcPr>
            <w:tcW w:w="1879" w:type="dxa"/>
            <w:tcBorders>
              <w:top w:val="single" w:sz="4" w:space="0" w:color="auto"/>
              <w:left w:val="single" w:sz="4" w:space="0" w:color="auto"/>
              <w:bottom w:val="single" w:sz="4" w:space="0" w:color="auto"/>
              <w:right w:val="single" w:sz="4" w:space="0" w:color="auto"/>
            </w:tcBorders>
            <w:hideMark/>
          </w:tcPr>
          <w:p w14:paraId="694F78E3" w14:textId="77777777" w:rsidR="00187C82" w:rsidRDefault="00187C82">
            <w:pPr>
              <w:jc w:val="both"/>
              <w:rPr>
                <w:iCs/>
              </w:rPr>
            </w:pPr>
            <w:r>
              <w:rPr>
                <w:iCs/>
              </w:rPr>
              <w:t>J.Kanišauskienė,</w:t>
            </w:r>
          </w:p>
          <w:p w14:paraId="28DD7EEC" w14:textId="77777777" w:rsidR="00187C82" w:rsidRDefault="00187C82">
            <w:pPr>
              <w:jc w:val="both"/>
              <w:rPr>
                <w:iCs/>
              </w:rPr>
            </w:pPr>
            <w:r>
              <w:rPr>
                <w:iCs/>
              </w:rPr>
              <w:t>L.Belova</w:t>
            </w:r>
          </w:p>
        </w:tc>
        <w:tc>
          <w:tcPr>
            <w:tcW w:w="1771" w:type="dxa"/>
            <w:tcBorders>
              <w:top w:val="single" w:sz="4" w:space="0" w:color="auto"/>
              <w:left w:val="single" w:sz="4" w:space="0" w:color="auto"/>
              <w:bottom w:val="single" w:sz="4" w:space="0" w:color="auto"/>
              <w:right w:val="single" w:sz="4" w:space="0" w:color="auto"/>
            </w:tcBorders>
          </w:tcPr>
          <w:p w14:paraId="545AF122" w14:textId="77777777" w:rsidR="00187C82" w:rsidRDefault="00187C82">
            <w:pPr>
              <w:jc w:val="center"/>
              <w:rPr>
                <w:iCs/>
              </w:rPr>
            </w:pPr>
            <w:r>
              <w:rPr>
                <w:iCs/>
              </w:rPr>
              <w:t>Pagal numatytus terminus</w:t>
            </w:r>
          </w:p>
          <w:p w14:paraId="3FE1978B" w14:textId="77777777" w:rsidR="00187C82" w:rsidRDefault="00187C82">
            <w:pPr>
              <w:jc w:val="center"/>
              <w:rPr>
                <w:iCs/>
              </w:rPr>
            </w:pPr>
          </w:p>
        </w:tc>
        <w:tc>
          <w:tcPr>
            <w:tcW w:w="1736" w:type="dxa"/>
            <w:tcBorders>
              <w:top w:val="single" w:sz="4" w:space="0" w:color="auto"/>
              <w:left w:val="single" w:sz="4" w:space="0" w:color="auto"/>
              <w:bottom w:val="single" w:sz="4" w:space="0" w:color="auto"/>
              <w:right w:val="single" w:sz="4" w:space="0" w:color="auto"/>
            </w:tcBorders>
            <w:hideMark/>
          </w:tcPr>
          <w:p w14:paraId="4C7F8271" w14:textId="77777777" w:rsidR="00187C82" w:rsidRDefault="00187C82">
            <w:pPr>
              <w:widowControl w:val="0"/>
              <w:autoSpaceDE w:val="0"/>
              <w:autoSpaceDN w:val="0"/>
              <w:adjustRightInd w:val="0"/>
              <w:spacing w:after="240"/>
              <w:rPr>
                <w:rFonts w:ascii="Times" w:hAnsi="Times" w:cs="Times"/>
                <w:lang w:val="en-US" w:eastAsia="en-US"/>
              </w:rPr>
            </w:pPr>
            <w:proofErr w:type="spellStart"/>
            <w:r>
              <w:rPr>
                <w:rFonts w:ascii="Times" w:hAnsi="Times" w:cs="Times"/>
                <w:lang w:val="en-US" w:eastAsia="en-US"/>
              </w:rPr>
              <w:t>Mokytojų</w:t>
            </w:r>
            <w:proofErr w:type="spellEnd"/>
            <w:r>
              <w:rPr>
                <w:rFonts w:ascii="Times" w:hAnsi="Times" w:cs="Times"/>
                <w:lang w:val="en-US" w:eastAsia="en-US"/>
              </w:rPr>
              <w:t xml:space="preserve"> </w:t>
            </w:r>
            <w:proofErr w:type="spellStart"/>
            <w:r>
              <w:rPr>
                <w:rFonts w:ascii="Times" w:hAnsi="Times" w:cs="Times"/>
                <w:lang w:val="en-US" w:eastAsia="en-US"/>
              </w:rPr>
              <w:t>taryboje</w:t>
            </w:r>
            <w:proofErr w:type="spellEnd"/>
          </w:p>
        </w:tc>
        <w:tc>
          <w:tcPr>
            <w:tcW w:w="1525" w:type="dxa"/>
            <w:vAlign w:val="center"/>
            <w:hideMark/>
          </w:tcPr>
          <w:p w14:paraId="52BC05D0" w14:textId="77777777" w:rsidR="00187C82" w:rsidRDefault="00187C82">
            <w:pPr>
              <w:rPr>
                <w:sz w:val="20"/>
                <w:szCs w:val="20"/>
              </w:rPr>
            </w:pPr>
          </w:p>
        </w:tc>
      </w:tr>
      <w:tr w:rsidR="00187C82" w14:paraId="641A9E8D"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026B47A1" w14:textId="77777777" w:rsidR="00187C82" w:rsidRDefault="00187C82">
            <w:pPr>
              <w:jc w:val="both"/>
              <w:rPr>
                <w:iCs/>
              </w:rPr>
            </w:pPr>
            <w:r>
              <w:rPr>
                <w:b/>
                <w:iCs/>
              </w:rPr>
              <w:t>2</w:t>
            </w:r>
            <w:r>
              <w:rPr>
                <w:iCs/>
              </w:rPr>
              <w:t>.</w:t>
            </w:r>
          </w:p>
        </w:tc>
        <w:tc>
          <w:tcPr>
            <w:tcW w:w="2126" w:type="dxa"/>
            <w:tcBorders>
              <w:top w:val="single" w:sz="4" w:space="0" w:color="auto"/>
              <w:left w:val="single" w:sz="4" w:space="0" w:color="auto"/>
              <w:bottom w:val="single" w:sz="4" w:space="0" w:color="auto"/>
              <w:right w:val="single" w:sz="4" w:space="0" w:color="auto"/>
            </w:tcBorders>
            <w:hideMark/>
          </w:tcPr>
          <w:p w14:paraId="68A7A1F6" w14:textId="77777777" w:rsidR="00187C82" w:rsidRDefault="00187C82">
            <w:pPr>
              <w:rPr>
                <w:b/>
                <w:iCs/>
              </w:rPr>
            </w:pPr>
            <w:r>
              <w:rPr>
                <w:b/>
                <w:iCs/>
              </w:rPr>
              <w:t>Tikslingos įstaigos darbuotojų veiklos organizavimas</w:t>
            </w:r>
          </w:p>
        </w:tc>
        <w:tc>
          <w:tcPr>
            <w:tcW w:w="1879" w:type="dxa"/>
            <w:tcBorders>
              <w:top w:val="single" w:sz="4" w:space="0" w:color="auto"/>
              <w:left w:val="single" w:sz="4" w:space="0" w:color="auto"/>
              <w:bottom w:val="single" w:sz="4" w:space="0" w:color="auto"/>
              <w:right w:val="single" w:sz="4" w:space="0" w:color="auto"/>
            </w:tcBorders>
          </w:tcPr>
          <w:p w14:paraId="01FD363C" w14:textId="77777777" w:rsidR="00187C82" w:rsidRDefault="00187C82">
            <w:pPr>
              <w:jc w:val="both"/>
              <w:rPr>
                <w:iCs/>
              </w:rPr>
            </w:pPr>
          </w:p>
        </w:tc>
        <w:tc>
          <w:tcPr>
            <w:tcW w:w="1771" w:type="dxa"/>
            <w:tcBorders>
              <w:top w:val="single" w:sz="4" w:space="0" w:color="auto"/>
              <w:left w:val="single" w:sz="4" w:space="0" w:color="auto"/>
              <w:bottom w:val="single" w:sz="4" w:space="0" w:color="auto"/>
              <w:right w:val="single" w:sz="4" w:space="0" w:color="auto"/>
            </w:tcBorders>
          </w:tcPr>
          <w:p w14:paraId="6A165A6F" w14:textId="77777777" w:rsidR="00187C82" w:rsidRDefault="00187C82">
            <w:pPr>
              <w:jc w:val="center"/>
              <w:rPr>
                <w:iCs/>
              </w:rPr>
            </w:pPr>
          </w:p>
        </w:tc>
        <w:tc>
          <w:tcPr>
            <w:tcW w:w="1736" w:type="dxa"/>
            <w:tcBorders>
              <w:top w:val="single" w:sz="4" w:space="0" w:color="auto"/>
              <w:left w:val="single" w:sz="4" w:space="0" w:color="auto"/>
              <w:bottom w:val="single" w:sz="4" w:space="0" w:color="auto"/>
              <w:right w:val="single" w:sz="4" w:space="0" w:color="auto"/>
            </w:tcBorders>
          </w:tcPr>
          <w:p w14:paraId="76984ED5" w14:textId="77777777" w:rsidR="00187C82" w:rsidRDefault="00187C82">
            <w:pPr>
              <w:rPr>
                <w:iCs/>
              </w:rPr>
            </w:pPr>
          </w:p>
        </w:tc>
        <w:tc>
          <w:tcPr>
            <w:tcW w:w="1525" w:type="dxa"/>
            <w:vAlign w:val="center"/>
            <w:hideMark/>
          </w:tcPr>
          <w:p w14:paraId="4C15318C" w14:textId="77777777" w:rsidR="00187C82" w:rsidRDefault="00187C82">
            <w:pPr>
              <w:rPr>
                <w:sz w:val="20"/>
                <w:szCs w:val="20"/>
              </w:rPr>
            </w:pPr>
          </w:p>
        </w:tc>
      </w:tr>
      <w:tr w:rsidR="00187C82" w14:paraId="029426B1"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6C416721" w14:textId="6BC4F008" w:rsidR="00187C82" w:rsidRDefault="00EA3A5B">
            <w:pPr>
              <w:jc w:val="both"/>
              <w:rPr>
                <w:iCs/>
              </w:rPr>
            </w:pPr>
            <w:r>
              <w:rPr>
                <w:iCs/>
              </w:rPr>
              <w:t>2.1</w:t>
            </w:r>
          </w:p>
        </w:tc>
        <w:tc>
          <w:tcPr>
            <w:tcW w:w="2126" w:type="dxa"/>
            <w:tcBorders>
              <w:top w:val="single" w:sz="4" w:space="0" w:color="auto"/>
              <w:left w:val="single" w:sz="4" w:space="0" w:color="auto"/>
              <w:bottom w:val="single" w:sz="4" w:space="0" w:color="auto"/>
              <w:right w:val="single" w:sz="4" w:space="0" w:color="auto"/>
            </w:tcBorders>
            <w:hideMark/>
          </w:tcPr>
          <w:p w14:paraId="241E4A03" w14:textId="77777777" w:rsidR="00187C82" w:rsidRDefault="00187C82">
            <w:pPr>
              <w:rPr>
                <w:iCs/>
              </w:rPr>
            </w:pPr>
            <w:r>
              <w:rPr>
                <w:iCs/>
              </w:rPr>
              <w:t>Savalaikės informacijos apie nacionalinės švietimo politikos aktualijas teikimas</w:t>
            </w:r>
          </w:p>
        </w:tc>
        <w:tc>
          <w:tcPr>
            <w:tcW w:w="1879" w:type="dxa"/>
            <w:tcBorders>
              <w:top w:val="single" w:sz="4" w:space="0" w:color="auto"/>
              <w:left w:val="single" w:sz="4" w:space="0" w:color="auto"/>
              <w:bottom w:val="single" w:sz="4" w:space="0" w:color="auto"/>
              <w:right w:val="single" w:sz="4" w:space="0" w:color="auto"/>
            </w:tcBorders>
            <w:hideMark/>
          </w:tcPr>
          <w:p w14:paraId="390A13A8" w14:textId="77777777" w:rsidR="00187C82" w:rsidRDefault="00187C82">
            <w:pPr>
              <w:jc w:val="both"/>
              <w:rPr>
                <w:iCs/>
              </w:rPr>
            </w:pPr>
            <w:r>
              <w:rPr>
                <w:iCs/>
              </w:rPr>
              <w:t>J.Kanišauskienė</w:t>
            </w:r>
          </w:p>
        </w:tc>
        <w:tc>
          <w:tcPr>
            <w:tcW w:w="1771" w:type="dxa"/>
            <w:tcBorders>
              <w:top w:val="single" w:sz="4" w:space="0" w:color="auto"/>
              <w:left w:val="single" w:sz="4" w:space="0" w:color="auto"/>
              <w:bottom w:val="single" w:sz="4" w:space="0" w:color="auto"/>
              <w:right w:val="single" w:sz="4" w:space="0" w:color="auto"/>
            </w:tcBorders>
            <w:hideMark/>
          </w:tcPr>
          <w:p w14:paraId="52A0E135" w14:textId="77777777" w:rsidR="00187C82" w:rsidRDefault="00187C82">
            <w:pPr>
              <w:jc w:val="center"/>
              <w:rPr>
                <w:iCs/>
              </w:rPr>
            </w:pPr>
            <w:r>
              <w:rPr>
                <w:iCs/>
              </w:rPr>
              <w:t>Per metus</w:t>
            </w:r>
          </w:p>
        </w:tc>
        <w:tc>
          <w:tcPr>
            <w:tcW w:w="1736" w:type="dxa"/>
            <w:tcBorders>
              <w:top w:val="single" w:sz="4" w:space="0" w:color="auto"/>
              <w:left w:val="single" w:sz="4" w:space="0" w:color="auto"/>
              <w:bottom w:val="single" w:sz="4" w:space="0" w:color="auto"/>
              <w:right w:val="single" w:sz="4" w:space="0" w:color="auto"/>
            </w:tcBorders>
            <w:hideMark/>
          </w:tcPr>
          <w:p w14:paraId="00EC8B8B" w14:textId="77777777" w:rsidR="00187C82" w:rsidRDefault="00187C82">
            <w:pPr>
              <w:rPr>
                <w:iCs/>
              </w:rPr>
            </w:pPr>
            <w:r>
              <w:rPr>
                <w:iCs/>
              </w:rPr>
              <w:t>Informacinėse valandėlėse pedagogams, direkcijos posėdžiuose, bendruomenės susirinkimuose</w:t>
            </w:r>
          </w:p>
        </w:tc>
        <w:tc>
          <w:tcPr>
            <w:tcW w:w="1525" w:type="dxa"/>
            <w:vAlign w:val="center"/>
            <w:hideMark/>
          </w:tcPr>
          <w:p w14:paraId="0DB20C72" w14:textId="77777777" w:rsidR="00187C82" w:rsidRDefault="00187C82">
            <w:pPr>
              <w:rPr>
                <w:sz w:val="20"/>
                <w:szCs w:val="20"/>
              </w:rPr>
            </w:pPr>
          </w:p>
        </w:tc>
      </w:tr>
      <w:tr w:rsidR="00187C82" w14:paraId="109FA17F"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089D18E7" w14:textId="1CE40333" w:rsidR="00187C82" w:rsidRDefault="00EA3A5B">
            <w:pPr>
              <w:jc w:val="both"/>
              <w:rPr>
                <w:iCs/>
              </w:rPr>
            </w:pPr>
            <w:r>
              <w:rPr>
                <w:iCs/>
              </w:rPr>
              <w:t>2.2</w:t>
            </w:r>
          </w:p>
        </w:tc>
        <w:tc>
          <w:tcPr>
            <w:tcW w:w="2126" w:type="dxa"/>
            <w:tcBorders>
              <w:top w:val="single" w:sz="4" w:space="0" w:color="auto"/>
              <w:left w:val="single" w:sz="4" w:space="0" w:color="auto"/>
              <w:bottom w:val="single" w:sz="4" w:space="0" w:color="auto"/>
              <w:right w:val="single" w:sz="4" w:space="0" w:color="auto"/>
            </w:tcBorders>
            <w:hideMark/>
          </w:tcPr>
          <w:p w14:paraId="0DD1016B" w14:textId="77777777" w:rsidR="00187C82" w:rsidRDefault="00187C82">
            <w:pPr>
              <w:rPr>
                <w:iCs/>
              </w:rPr>
            </w:pPr>
            <w:r>
              <w:rPr>
                <w:iCs/>
              </w:rPr>
              <w:t>Savivaldos institucijų bendradarbiavimas</w:t>
            </w:r>
          </w:p>
        </w:tc>
        <w:tc>
          <w:tcPr>
            <w:tcW w:w="1879" w:type="dxa"/>
            <w:tcBorders>
              <w:top w:val="single" w:sz="4" w:space="0" w:color="auto"/>
              <w:left w:val="single" w:sz="4" w:space="0" w:color="auto"/>
              <w:bottom w:val="single" w:sz="4" w:space="0" w:color="auto"/>
              <w:right w:val="single" w:sz="4" w:space="0" w:color="auto"/>
            </w:tcBorders>
            <w:hideMark/>
          </w:tcPr>
          <w:p w14:paraId="26302E22" w14:textId="77777777" w:rsidR="00187C82" w:rsidRDefault="00187C82">
            <w:pPr>
              <w:jc w:val="both"/>
              <w:rPr>
                <w:iCs/>
              </w:rPr>
            </w:pPr>
            <w:r>
              <w:rPr>
                <w:iCs/>
              </w:rPr>
              <w:t>J.Kanišauskienė</w:t>
            </w:r>
          </w:p>
          <w:p w14:paraId="21668D25" w14:textId="77777777" w:rsidR="00187C82" w:rsidRDefault="00187C82">
            <w:pPr>
              <w:jc w:val="both"/>
              <w:rPr>
                <w:iCs/>
              </w:rPr>
            </w:pPr>
            <w:proofErr w:type="spellStart"/>
            <w:r>
              <w:rPr>
                <w:iCs/>
              </w:rPr>
              <w:t>Z.Guselnik</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76418028" w14:textId="77777777" w:rsidR="00187C82" w:rsidRDefault="00187C82">
            <w:pPr>
              <w:jc w:val="center"/>
              <w:rPr>
                <w:iCs/>
              </w:rPr>
            </w:pPr>
            <w:r>
              <w:rPr>
                <w:iCs/>
              </w:rPr>
              <w:t>Per metus</w:t>
            </w:r>
          </w:p>
        </w:tc>
        <w:tc>
          <w:tcPr>
            <w:tcW w:w="1736" w:type="dxa"/>
            <w:tcBorders>
              <w:top w:val="single" w:sz="4" w:space="0" w:color="auto"/>
              <w:left w:val="single" w:sz="4" w:space="0" w:color="auto"/>
              <w:bottom w:val="single" w:sz="4" w:space="0" w:color="auto"/>
              <w:right w:val="single" w:sz="4" w:space="0" w:color="auto"/>
            </w:tcBorders>
            <w:hideMark/>
          </w:tcPr>
          <w:p w14:paraId="49DE75D1" w14:textId="77777777" w:rsidR="00187C82" w:rsidRDefault="00187C82">
            <w:pPr>
              <w:rPr>
                <w:iCs/>
              </w:rPr>
            </w:pPr>
            <w:r>
              <w:rPr>
                <w:iCs/>
              </w:rPr>
              <w:t>Savivaldos institucijų posėdžiuose</w:t>
            </w:r>
          </w:p>
        </w:tc>
        <w:tc>
          <w:tcPr>
            <w:tcW w:w="1525" w:type="dxa"/>
            <w:vAlign w:val="center"/>
            <w:hideMark/>
          </w:tcPr>
          <w:p w14:paraId="765AB35B" w14:textId="77777777" w:rsidR="00187C82" w:rsidRDefault="00187C82">
            <w:pPr>
              <w:rPr>
                <w:sz w:val="20"/>
                <w:szCs w:val="20"/>
              </w:rPr>
            </w:pPr>
          </w:p>
        </w:tc>
      </w:tr>
      <w:tr w:rsidR="00187C82" w14:paraId="5492975D"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57034D4B" w14:textId="65635B17" w:rsidR="00187C82" w:rsidRDefault="00EA59AE">
            <w:pPr>
              <w:jc w:val="both"/>
              <w:rPr>
                <w:iCs/>
              </w:rPr>
            </w:pPr>
            <w:r>
              <w:rPr>
                <w:iCs/>
              </w:rPr>
              <w:t>2.3</w:t>
            </w:r>
          </w:p>
        </w:tc>
        <w:tc>
          <w:tcPr>
            <w:tcW w:w="2126" w:type="dxa"/>
            <w:tcBorders>
              <w:top w:val="single" w:sz="4" w:space="0" w:color="auto"/>
              <w:left w:val="single" w:sz="4" w:space="0" w:color="auto"/>
              <w:bottom w:val="single" w:sz="4" w:space="0" w:color="auto"/>
              <w:right w:val="single" w:sz="4" w:space="0" w:color="auto"/>
            </w:tcBorders>
            <w:hideMark/>
          </w:tcPr>
          <w:p w14:paraId="34B90D04" w14:textId="77777777" w:rsidR="00187C82" w:rsidRDefault="00187C82">
            <w:pPr>
              <w:rPr>
                <w:iCs/>
              </w:rPr>
            </w:pPr>
            <w:r>
              <w:rPr>
                <w:iCs/>
              </w:rPr>
              <w:t>Sąlygų pedagoginės kompetencijos augimui sudarymas</w:t>
            </w:r>
          </w:p>
        </w:tc>
        <w:tc>
          <w:tcPr>
            <w:tcW w:w="1879" w:type="dxa"/>
            <w:tcBorders>
              <w:top w:val="single" w:sz="4" w:space="0" w:color="auto"/>
              <w:left w:val="single" w:sz="4" w:space="0" w:color="auto"/>
              <w:bottom w:val="single" w:sz="4" w:space="0" w:color="auto"/>
              <w:right w:val="single" w:sz="4" w:space="0" w:color="auto"/>
            </w:tcBorders>
            <w:hideMark/>
          </w:tcPr>
          <w:p w14:paraId="3A3512F8" w14:textId="77777777" w:rsidR="00187C82" w:rsidRDefault="00187C82">
            <w:pPr>
              <w:jc w:val="both"/>
              <w:rPr>
                <w:iCs/>
              </w:rPr>
            </w:pPr>
            <w:r>
              <w:rPr>
                <w:iCs/>
              </w:rPr>
              <w:t>J.Kanišauskienė</w:t>
            </w:r>
          </w:p>
          <w:p w14:paraId="212576A2" w14:textId="77777777" w:rsidR="00187C82" w:rsidRDefault="00187C82">
            <w:pPr>
              <w:jc w:val="both"/>
              <w:rPr>
                <w:iCs/>
              </w:rPr>
            </w:pPr>
            <w:r>
              <w:rPr>
                <w:iCs/>
              </w:rPr>
              <w:t>L.Belova</w:t>
            </w:r>
          </w:p>
          <w:p w14:paraId="753E78B7" w14:textId="77777777" w:rsidR="00187C82" w:rsidRDefault="00187C82">
            <w:pPr>
              <w:jc w:val="both"/>
              <w:rPr>
                <w:iCs/>
              </w:rPr>
            </w:pPr>
            <w:proofErr w:type="spellStart"/>
            <w:r>
              <w:rPr>
                <w:iCs/>
              </w:rPr>
              <w:t>G.Lapšina</w:t>
            </w:r>
            <w:proofErr w:type="spellEnd"/>
          </w:p>
          <w:p w14:paraId="3544E3B8" w14:textId="2D74200B" w:rsidR="00C00770" w:rsidRDefault="00C00770">
            <w:pPr>
              <w:jc w:val="both"/>
              <w:rPr>
                <w:iCs/>
              </w:rPr>
            </w:pPr>
            <w:r>
              <w:rPr>
                <w:iCs/>
              </w:rPr>
              <w:t>S.Ambrozaitienė</w:t>
            </w:r>
          </w:p>
        </w:tc>
        <w:tc>
          <w:tcPr>
            <w:tcW w:w="1771" w:type="dxa"/>
            <w:tcBorders>
              <w:top w:val="single" w:sz="4" w:space="0" w:color="auto"/>
              <w:left w:val="single" w:sz="4" w:space="0" w:color="auto"/>
              <w:bottom w:val="single" w:sz="4" w:space="0" w:color="auto"/>
              <w:right w:val="single" w:sz="4" w:space="0" w:color="auto"/>
            </w:tcBorders>
            <w:hideMark/>
          </w:tcPr>
          <w:p w14:paraId="2EE0CC88" w14:textId="77777777" w:rsidR="00187C82" w:rsidRDefault="00187C82">
            <w:pPr>
              <w:jc w:val="center"/>
              <w:rPr>
                <w:iCs/>
              </w:rPr>
            </w:pPr>
            <w:r>
              <w:rPr>
                <w:iCs/>
              </w:rPr>
              <w:t>Per metus</w:t>
            </w:r>
          </w:p>
        </w:tc>
        <w:tc>
          <w:tcPr>
            <w:tcW w:w="1736" w:type="dxa"/>
            <w:tcBorders>
              <w:top w:val="single" w:sz="4" w:space="0" w:color="auto"/>
              <w:left w:val="single" w:sz="4" w:space="0" w:color="auto"/>
              <w:bottom w:val="single" w:sz="4" w:space="0" w:color="auto"/>
              <w:right w:val="single" w:sz="4" w:space="0" w:color="auto"/>
            </w:tcBorders>
            <w:hideMark/>
          </w:tcPr>
          <w:p w14:paraId="01134A36" w14:textId="77777777" w:rsidR="00187C82" w:rsidRDefault="00187C82">
            <w:pPr>
              <w:rPr>
                <w:iCs/>
              </w:rPr>
            </w:pPr>
            <w:r>
              <w:rPr>
                <w:iCs/>
              </w:rPr>
              <w:t>Plačiojo ir giluminio audito medžiaga. Įstaigos bendruomenės susirinkime</w:t>
            </w:r>
          </w:p>
        </w:tc>
        <w:tc>
          <w:tcPr>
            <w:tcW w:w="1525" w:type="dxa"/>
            <w:vAlign w:val="center"/>
            <w:hideMark/>
          </w:tcPr>
          <w:p w14:paraId="5C12B40F" w14:textId="77777777" w:rsidR="00187C82" w:rsidRDefault="00187C82">
            <w:pPr>
              <w:rPr>
                <w:sz w:val="20"/>
                <w:szCs w:val="20"/>
              </w:rPr>
            </w:pPr>
          </w:p>
        </w:tc>
      </w:tr>
      <w:tr w:rsidR="00187C82" w14:paraId="34748965"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16C5B004" w14:textId="77777777" w:rsidR="00187C82" w:rsidRDefault="00187C82">
            <w:pPr>
              <w:jc w:val="both"/>
              <w:rPr>
                <w:b/>
                <w:iCs/>
              </w:rPr>
            </w:pPr>
            <w:r>
              <w:rPr>
                <w:b/>
                <w:iCs/>
              </w:rPr>
              <w:t>3.</w:t>
            </w:r>
          </w:p>
        </w:tc>
        <w:tc>
          <w:tcPr>
            <w:tcW w:w="2126" w:type="dxa"/>
            <w:tcBorders>
              <w:top w:val="single" w:sz="4" w:space="0" w:color="auto"/>
              <w:left w:val="single" w:sz="4" w:space="0" w:color="auto"/>
              <w:bottom w:val="single" w:sz="4" w:space="0" w:color="auto"/>
              <w:right w:val="single" w:sz="4" w:space="0" w:color="auto"/>
            </w:tcBorders>
            <w:hideMark/>
          </w:tcPr>
          <w:p w14:paraId="38FE4C24" w14:textId="77777777" w:rsidR="00187C82" w:rsidRDefault="00187C82">
            <w:pPr>
              <w:rPr>
                <w:b/>
                <w:iCs/>
              </w:rPr>
            </w:pPr>
            <w:r>
              <w:rPr>
                <w:b/>
                <w:iCs/>
              </w:rPr>
              <w:t>Įstaigos veiklą reglamentuojančių dokumentų rengimas, koregavimas, tvirtinimas</w:t>
            </w:r>
          </w:p>
        </w:tc>
        <w:tc>
          <w:tcPr>
            <w:tcW w:w="1879" w:type="dxa"/>
            <w:tcBorders>
              <w:top w:val="single" w:sz="4" w:space="0" w:color="auto"/>
              <w:left w:val="single" w:sz="4" w:space="0" w:color="auto"/>
              <w:bottom w:val="single" w:sz="4" w:space="0" w:color="auto"/>
              <w:right w:val="single" w:sz="4" w:space="0" w:color="auto"/>
            </w:tcBorders>
          </w:tcPr>
          <w:p w14:paraId="0EBBCDE2" w14:textId="77777777" w:rsidR="00187C82" w:rsidRDefault="00187C82">
            <w:pPr>
              <w:jc w:val="both"/>
              <w:rPr>
                <w:iCs/>
              </w:rPr>
            </w:pPr>
          </w:p>
        </w:tc>
        <w:tc>
          <w:tcPr>
            <w:tcW w:w="1771" w:type="dxa"/>
            <w:tcBorders>
              <w:top w:val="single" w:sz="4" w:space="0" w:color="auto"/>
              <w:left w:val="single" w:sz="4" w:space="0" w:color="auto"/>
              <w:bottom w:val="single" w:sz="4" w:space="0" w:color="auto"/>
              <w:right w:val="single" w:sz="4" w:space="0" w:color="auto"/>
            </w:tcBorders>
          </w:tcPr>
          <w:p w14:paraId="55D6118B" w14:textId="77777777" w:rsidR="00187C82" w:rsidRDefault="00187C82">
            <w:pPr>
              <w:jc w:val="center"/>
              <w:rPr>
                <w:iCs/>
              </w:rPr>
            </w:pPr>
          </w:p>
        </w:tc>
        <w:tc>
          <w:tcPr>
            <w:tcW w:w="1736" w:type="dxa"/>
            <w:vMerge w:val="restart"/>
            <w:tcBorders>
              <w:top w:val="single" w:sz="4" w:space="0" w:color="auto"/>
              <w:left w:val="single" w:sz="4" w:space="0" w:color="auto"/>
              <w:bottom w:val="single" w:sz="4" w:space="0" w:color="auto"/>
              <w:right w:val="single" w:sz="4" w:space="0" w:color="auto"/>
            </w:tcBorders>
          </w:tcPr>
          <w:p w14:paraId="106BF56A" w14:textId="77777777" w:rsidR="00187C82" w:rsidRDefault="00187C82">
            <w:pPr>
              <w:rPr>
                <w:iCs/>
              </w:rPr>
            </w:pPr>
          </w:p>
          <w:p w14:paraId="18B296E9" w14:textId="77777777" w:rsidR="00187C82" w:rsidRDefault="00187C82">
            <w:pPr>
              <w:rPr>
                <w:iCs/>
              </w:rPr>
            </w:pPr>
          </w:p>
          <w:p w14:paraId="1654335A" w14:textId="77777777" w:rsidR="00187C82" w:rsidRDefault="00187C82">
            <w:pPr>
              <w:rPr>
                <w:iCs/>
              </w:rPr>
            </w:pPr>
          </w:p>
          <w:p w14:paraId="3742BAD8" w14:textId="77777777" w:rsidR="00187C82" w:rsidRDefault="00187C82">
            <w:pPr>
              <w:rPr>
                <w:iCs/>
              </w:rPr>
            </w:pPr>
          </w:p>
          <w:p w14:paraId="1606BE52" w14:textId="77777777" w:rsidR="00187C82" w:rsidRDefault="00187C82">
            <w:pPr>
              <w:rPr>
                <w:iCs/>
              </w:rPr>
            </w:pPr>
            <w:r>
              <w:rPr>
                <w:iCs/>
              </w:rPr>
              <w:t xml:space="preserve">Laiku parengti, pakoreguoti, steigėjo ar savivaldos  </w:t>
            </w:r>
            <w:r>
              <w:rPr>
                <w:iCs/>
              </w:rPr>
              <w:lastRenderedPageBreak/>
              <w:t>institucijų apsvarstyti  bei įstaigos direktoriaus patvirtinti reikiami dokumentai</w:t>
            </w:r>
          </w:p>
        </w:tc>
        <w:tc>
          <w:tcPr>
            <w:tcW w:w="1525" w:type="dxa"/>
            <w:vAlign w:val="center"/>
            <w:hideMark/>
          </w:tcPr>
          <w:p w14:paraId="1BC01F11" w14:textId="77777777" w:rsidR="00187C82" w:rsidRDefault="00187C82">
            <w:pPr>
              <w:rPr>
                <w:sz w:val="20"/>
                <w:szCs w:val="20"/>
              </w:rPr>
            </w:pPr>
          </w:p>
        </w:tc>
      </w:tr>
      <w:tr w:rsidR="00187C82" w14:paraId="1876F06D"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75C7C6B3" w14:textId="6E7846DE" w:rsidR="00187C82" w:rsidRDefault="006B0031">
            <w:pPr>
              <w:jc w:val="both"/>
              <w:rPr>
                <w:iCs/>
              </w:rPr>
            </w:pPr>
            <w:r>
              <w:rPr>
                <w:iCs/>
              </w:rPr>
              <w:t>3.1</w:t>
            </w:r>
          </w:p>
        </w:tc>
        <w:tc>
          <w:tcPr>
            <w:tcW w:w="2126" w:type="dxa"/>
            <w:tcBorders>
              <w:top w:val="single" w:sz="4" w:space="0" w:color="auto"/>
              <w:left w:val="single" w:sz="4" w:space="0" w:color="auto"/>
              <w:bottom w:val="single" w:sz="4" w:space="0" w:color="auto"/>
              <w:right w:val="single" w:sz="4" w:space="0" w:color="auto"/>
            </w:tcBorders>
            <w:hideMark/>
          </w:tcPr>
          <w:p w14:paraId="0C1EA728" w14:textId="77777777" w:rsidR="00187C82" w:rsidRDefault="00187C82">
            <w:pPr>
              <w:rPr>
                <w:iCs/>
              </w:rPr>
            </w:pPr>
            <w:r>
              <w:rPr>
                <w:iCs/>
              </w:rPr>
              <w:t>Įstaigos tarybos veiklos planas</w:t>
            </w:r>
          </w:p>
        </w:tc>
        <w:tc>
          <w:tcPr>
            <w:tcW w:w="1879" w:type="dxa"/>
            <w:tcBorders>
              <w:top w:val="single" w:sz="4" w:space="0" w:color="auto"/>
              <w:left w:val="single" w:sz="4" w:space="0" w:color="auto"/>
              <w:bottom w:val="single" w:sz="4" w:space="0" w:color="auto"/>
              <w:right w:val="single" w:sz="4" w:space="0" w:color="auto"/>
            </w:tcBorders>
            <w:hideMark/>
          </w:tcPr>
          <w:p w14:paraId="0EFF7330" w14:textId="77777777" w:rsidR="00187C82" w:rsidRDefault="00187C82">
            <w:pPr>
              <w:jc w:val="both"/>
              <w:rPr>
                <w:iCs/>
              </w:rPr>
            </w:pPr>
            <w:proofErr w:type="spellStart"/>
            <w:r>
              <w:rPr>
                <w:iCs/>
              </w:rPr>
              <w:t>Z.Guselnik</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78F2C11D" w14:textId="45AAAC19" w:rsidR="00187C82" w:rsidRDefault="006B0031">
            <w:pPr>
              <w:jc w:val="center"/>
              <w:rPr>
                <w:iCs/>
              </w:rPr>
            </w:pPr>
            <w:r>
              <w:rPr>
                <w:iCs/>
              </w:rPr>
              <w:t>201</w:t>
            </w:r>
            <w:r>
              <w:rPr>
                <w:iCs/>
                <w:lang w:val="en-US"/>
              </w:rPr>
              <w:t>6</w:t>
            </w:r>
            <w:r w:rsidR="00187C82">
              <w:rPr>
                <w:iCs/>
              </w:rPr>
              <w:t xml:space="preserve">-01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13E77D15" w14:textId="77777777" w:rsidR="00187C82" w:rsidRDefault="00187C82">
            <w:pPr>
              <w:rPr>
                <w:iCs/>
              </w:rPr>
            </w:pPr>
          </w:p>
        </w:tc>
        <w:tc>
          <w:tcPr>
            <w:tcW w:w="1525" w:type="dxa"/>
            <w:vAlign w:val="center"/>
            <w:hideMark/>
          </w:tcPr>
          <w:p w14:paraId="32B658BC" w14:textId="77777777" w:rsidR="00187C82" w:rsidRDefault="00187C82">
            <w:pPr>
              <w:rPr>
                <w:sz w:val="20"/>
                <w:szCs w:val="20"/>
              </w:rPr>
            </w:pPr>
          </w:p>
        </w:tc>
      </w:tr>
      <w:tr w:rsidR="00187C82" w14:paraId="186B365A"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25F24E0E" w14:textId="4FFF89C0" w:rsidR="00187C82" w:rsidRDefault="003B40DA">
            <w:pPr>
              <w:jc w:val="both"/>
              <w:rPr>
                <w:iCs/>
              </w:rPr>
            </w:pPr>
            <w:r>
              <w:rPr>
                <w:iCs/>
              </w:rPr>
              <w:lastRenderedPageBreak/>
              <w:t>3.2</w:t>
            </w:r>
          </w:p>
        </w:tc>
        <w:tc>
          <w:tcPr>
            <w:tcW w:w="2126" w:type="dxa"/>
            <w:tcBorders>
              <w:top w:val="single" w:sz="4" w:space="0" w:color="auto"/>
              <w:left w:val="single" w:sz="4" w:space="0" w:color="auto"/>
              <w:bottom w:val="single" w:sz="4" w:space="0" w:color="auto"/>
              <w:right w:val="single" w:sz="4" w:space="0" w:color="auto"/>
            </w:tcBorders>
            <w:hideMark/>
          </w:tcPr>
          <w:p w14:paraId="5BA93B5D" w14:textId="77777777" w:rsidR="00187C82" w:rsidRDefault="00187C82">
            <w:pPr>
              <w:rPr>
                <w:iCs/>
              </w:rPr>
            </w:pPr>
            <w:r>
              <w:rPr>
                <w:iCs/>
              </w:rPr>
              <w:t>Atestacijos komisijos veiklos planas</w:t>
            </w:r>
          </w:p>
        </w:tc>
        <w:tc>
          <w:tcPr>
            <w:tcW w:w="1879" w:type="dxa"/>
            <w:tcBorders>
              <w:top w:val="single" w:sz="4" w:space="0" w:color="auto"/>
              <w:left w:val="single" w:sz="4" w:space="0" w:color="auto"/>
              <w:bottom w:val="single" w:sz="4" w:space="0" w:color="auto"/>
              <w:right w:val="single" w:sz="4" w:space="0" w:color="auto"/>
            </w:tcBorders>
            <w:hideMark/>
          </w:tcPr>
          <w:p w14:paraId="0657352E" w14:textId="77777777" w:rsidR="00187C82" w:rsidRDefault="00187C82">
            <w:pPr>
              <w:jc w:val="both"/>
              <w:rPr>
                <w:iCs/>
              </w:rPr>
            </w:pPr>
            <w:r>
              <w:rPr>
                <w:iCs/>
              </w:rPr>
              <w:t>J.Kanišauskienė</w:t>
            </w:r>
          </w:p>
        </w:tc>
        <w:tc>
          <w:tcPr>
            <w:tcW w:w="1771" w:type="dxa"/>
            <w:tcBorders>
              <w:top w:val="single" w:sz="4" w:space="0" w:color="auto"/>
              <w:left w:val="single" w:sz="4" w:space="0" w:color="auto"/>
              <w:bottom w:val="single" w:sz="4" w:space="0" w:color="auto"/>
              <w:right w:val="single" w:sz="4" w:space="0" w:color="auto"/>
            </w:tcBorders>
            <w:hideMark/>
          </w:tcPr>
          <w:p w14:paraId="5A9FE9BF" w14:textId="5470345D" w:rsidR="00187C82" w:rsidRDefault="003B40DA">
            <w:pPr>
              <w:jc w:val="center"/>
              <w:rPr>
                <w:iCs/>
              </w:rPr>
            </w:pPr>
            <w:r>
              <w:rPr>
                <w:iCs/>
              </w:rPr>
              <w:t>2016</w:t>
            </w:r>
            <w:r w:rsidR="00187C82">
              <w:rPr>
                <w:iCs/>
              </w:rPr>
              <w:t xml:space="preserve">-01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43D71B87" w14:textId="77777777" w:rsidR="00187C82" w:rsidRDefault="00187C82">
            <w:pPr>
              <w:rPr>
                <w:iCs/>
              </w:rPr>
            </w:pPr>
          </w:p>
        </w:tc>
        <w:tc>
          <w:tcPr>
            <w:tcW w:w="1525" w:type="dxa"/>
            <w:vAlign w:val="center"/>
            <w:hideMark/>
          </w:tcPr>
          <w:p w14:paraId="2E47ED66" w14:textId="77777777" w:rsidR="00187C82" w:rsidRDefault="00187C82">
            <w:pPr>
              <w:rPr>
                <w:sz w:val="20"/>
                <w:szCs w:val="20"/>
              </w:rPr>
            </w:pPr>
          </w:p>
        </w:tc>
      </w:tr>
      <w:tr w:rsidR="00187C82" w14:paraId="65C86649"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6410DB6E" w14:textId="1726103A" w:rsidR="00187C82" w:rsidRDefault="00D93D42">
            <w:pPr>
              <w:jc w:val="both"/>
              <w:rPr>
                <w:iCs/>
              </w:rPr>
            </w:pPr>
            <w:r>
              <w:rPr>
                <w:iCs/>
              </w:rPr>
              <w:lastRenderedPageBreak/>
              <w:t>3.3</w:t>
            </w:r>
          </w:p>
        </w:tc>
        <w:tc>
          <w:tcPr>
            <w:tcW w:w="2126" w:type="dxa"/>
            <w:tcBorders>
              <w:top w:val="single" w:sz="4" w:space="0" w:color="auto"/>
              <w:left w:val="single" w:sz="4" w:space="0" w:color="auto"/>
              <w:bottom w:val="single" w:sz="4" w:space="0" w:color="auto"/>
              <w:right w:val="single" w:sz="4" w:space="0" w:color="auto"/>
            </w:tcBorders>
            <w:hideMark/>
          </w:tcPr>
          <w:p w14:paraId="75BF08C3" w14:textId="77777777" w:rsidR="00187C82" w:rsidRDefault="00187C82">
            <w:pPr>
              <w:rPr>
                <w:iCs/>
              </w:rPr>
            </w:pPr>
            <w:r>
              <w:rPr>
                <w:iCs/>
              </w:rPr>
              <w:t>Ilgalaikių kūrybinių grupių veiklos planai</w:t>
            </w:r>
          </w:p>
        </w:tc>
        <w:tc>
          <w:tcPr>
            <w:tcW w:w="1879" w:type="dxa"/>
            <w:tcBorders>
              <w:top w:val="single" w:sz="4" w:space="0" w:color="auto"/>
              <w:left w:val="single" w:sz="4" w:space="0" w:color="auto"/>
              <w:bottom w:val="single" w:sz="4" w:space="0" w:color="auto"/>
              <w:right w:val="single" w:sz="4" w:space="0" w:color="auto"/>
            </w:tcBorders>
            <w:hideMark/>
          </w:tcPr>
          <w:p w14:paraId="3CC02012" w14:textId="77777777" w:rsidR="00187C82" w:rsidRDefault="00187C82">
            <w:pPr>
              <w:jc w:val="both"/>
              <w:rPr>
                <w:iCs/>
              </w:rPr>
            </w:pPr>
            <w:r>
              <w:rPr>
                <w:iCs/>
              </w:rPr>
              <w:t>L.Belova</w:t>
            </w:r>
          </w:p>
        </w:tc>
        <w:tc>
          <w:tcPr>
            <w:tcW w:w="1771" w:type="dxa"/>
            <w:tcBorders>
              <w:top w:val="single" w:sz="4" w:space="0" w:color="auto"/>
              <w:left w:val="single" w:sz="4" w:space="0" w:color="auto"/>
              <w:bottom w:val="single" w:sz="4" w:space="0" w:color="auto"/>
              <w:right w:val="single" w:sz="4" w:space="0" w:color="auto"/>
            </w:tcBorders>
            <w:hideMark/>
          </w:tcPr>
          <w:p w14:paraId="319B1680" w14:textId="3B4D1227" w:rsidR="00187C82" w:rsidRDefault="00187C82" w:rsidP="00D93D42">
            <w:pPr>
              <w:jc w:val="center"/>
              <w:rPr>
                <w:iCs/>
              </w:rPr>
            </w:pPr>
            <w:r>
              <w:rPr>
                <w:iCs/>
              </w:rPr>
              <w:t>201</w:t>
            </w:r>
            <w:r w:rsidR="00D93D42">
              <w:rPr>
                <w:iCs/>
              </w:rPr>
              <w:t>6</w:t>
            </w:r>
            <w:r>
              <w:rPr>
                <w:iCs/>
              </w:rPr>
              <w:t xml:space="preserve">-01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25BAFCAD" w14:textId="77777777" w:rsidR="00187C82" w:rsidRDefault="00187C82">
            <w:pPr>
              <w:rPr>
                <w:iCs/>
              </w:rPr>
            </w:pPr>
          </w:p>
        </w:tc>
        <w:tc>
          <w:tcPr>
            <w:tcW w:w="1525" w:type="dxa"/>
            <w:vAlign w:val="center"/>
            <w:hideMark/>
          </w:tcPr>
          <w:p w14:paraId="117C39F7" w14:textId="77777777" w:rsidR="00187C82" w:rsidRDefault="00187C82">
            <w:pPr>
              <w:rPr>
                <w:sz w:val="20"/>
                <w:szCs w:val="20"/>
              </w:rPr>
            </w:pPr>
          </w:p>
        </w:tc>
      </w:tr>
      <w:tr w:rsidR="00187C82" w14:paraId="7DBB5C1A"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5408E924" w14:textId="5651E671" w:rsidR="00187C82" w:rsidRDefault="00D93D42">
            <w:pPr>
              <w:jc w:val="both"/>
              <w:rPr>
                <w:iCs/>
              </w:rPr>
            </w:pPr>
            <w:r>
              <w:rPr>
                <w:iCs/>
              </w:rPr>
              <w:t>3.4</w:t>
            </w:r>
          </w:p>
        </w:tc>
        <w:tc>
          <w:tcPr>
            <w:tcW w:w="2126" w:type="dxa"/>
            <w:tcBorders>
              <w:top w:val="single" w:sz="4" w:space="0" w:color="auto"/>
              <w:left w:val="single" w:sz="4" w:space="0" w:color="auto"/>
              <w:bottom w:val="single" w:sz="4" w:space="0" w:color="auto"/>
              <w:right w:val="single" w:sz="4" w:space="0" w:color="auto"/>
            </w:tcBorders>
            <w:hideMark/>
          </w:tcPr>
          <w:p w14:paraId="74E4F61F" w14:textId="77777777" w:rsidR="00187C82" w:rsidRDefault="00187C82">
            <w:pPr>
              <w:rPr>
                <w:iCs/>
              </w:rPr>
            </w:pPr>
            <w:r>
              <w:rPr>
                <w:iCs/>
              </w:rPr>
              <w:t>Įstaigos veiklos įsivertinimo planas</w:t>
            </w:r>
          </w:p>
        </w:tc>
        <w:tc>
          <w:tcPr>
            <w:tcW w:w="1879" w:type="dxa"/>
            <w:tcBorders>
              <w:top w:val="single" w:sz="4" w:space="0" w:color="auto"/>
              <w:left w:val="single" w:sz="4" w:space="0" w:color="auto"/>
              <w:bottom w:val="single" w:sz="4" w:space="0" w:color="auto"/>
              <w:right w:val="single" w:sz="4" w:space="0" w:color="auto"/>
            </w:tcBorders>
            <w:hideMark/>
          </w:tcPr>
          <w:p w14:paraId="0EC3009F" w14:textId="77777777" w:rsidR="00187C82" w:rsidRDefault="00187C82">
            <w:pPr>
              <w:jc w:val="both"/>
              <w:rPr>
                <w:iCs/>
              </w:rPr>
            </w:pPr>
            <w:r>
              <w:rPr>
                <w:iCs/>
              </w:rPr>
              <w:t>J.Kanišauskienė</w:t>
            </w:r>
          </w:p>
        </w:tc>
        <w:tc>
          <w:tcPr>
            <w:tcW w:w="1771" w:type="dxa"/>
            <w:tcBorders>
              <w:top w:val="single" w:sz="4" w:space="0" w:color="auto"/>
              <w:left w:val="single" w:sz="4" w:space="0" w:color="auto"/>
              <w:bottom w:val="single" w:sz="4" w:space="0" w:color="auto"/>
              <w:right w:val="single" w:sz="4" w:space="0" w:color="auto"/>
            </w:tcBorders>
            <w:hideMark/>
          </w:tcPr>
          <w:p w14:paraId="69FB82E4" w14:textId="1808CD52" w:rsidR="00187C82" w:rsidRDefault="00D93D42">
            <w:pPr>
              <w:jc w:val="center"/>
              <w:rPr>
                <w:iCs/>
              </w:rPr>
            </w:pPr>
            <w:r>
              <w:rPr>
                <w:iCs/>
              </w:rPr>
              <w:t>2016</w:t>
            </w:r>
            <w:r w:rsidR="00187C82">
              <w:rPr>
                <w:iCs/>
              </w:rPr>
              <w:t xml:space="preserve">-02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70D94855" w14:textId="77777777" w:rsidR="00187C82" w:rsidRDefault="00187C82">
            <w:pPr>
              <w:rPr>
                <w:iCs/>
              </w:rPr>
            </w:pPr>
          </w:p>
        </w:tc>
        <w:tc>
          <w:tcPr>
            <w:tcW w:w="1525" w:type="dxa"/>
            <w:vAlign w:val="center"/>
            <w:hideMark/>
          </w:tcPr>
          <w:p w14:paraId="5AB8C71C" w14:textId="77777777" w:rsidR="00187C82" w:rsidRDefault="00187C82">
            <w:pPr>
              <w:rPr>
                <w:sz w:val="20"/>
                <w:szCs w:val="20"/>
              </w:rPr>
            </w:pPr>
          </w:p>
        </w:tc>
      </w:tr>
      <w:tr w:rsidR="00187C82" w14:paraId="779EB23C"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17C956F8" w14:textId="02D0A019" w:rsidR="00187C82" w:rsidRDefault="00640F0C">
            <w:pPr>
              <w:jc w:val="both"/>
              <w:rPr>
                <w:iCs/>
              </w:rPr>
            </w:pPr>
            <w:r>
              <w:rPr>
                <w:iCs/>
              </w:rPr>
              <w:t>3.5</w:t>
            </w:r>
          </w:p>
        </w:tc>
        <w:tc>
          <w:tcPr>
            <w:tcW w:w="2126" w:type="dxa"/>
            <w:tcBorders>
              <w:top w:val="single" w:sz="4" w:space="0" w:color="auto"/>
              <w:left w:val="single" w:sz="4" w:space="0" w:color="auto"/>
              <w:bottom w:val="single" w:sz="4" w:space="0" w:color="auto"/>
              <w:right w:val="single" w:sz="4" w:space="0" w:color="auto"/>
            </w:tcBorders>
            <w:hideMark/>
          </w:tcPr>
          <w:p w14:paraId="221A35F2" w14:textId="77777777" w:rsidR="00187C82" w:rsidRDefault="00187C82">
            <w:pPr>
              <w:rPr>
                <w:iCs/>
              </w:rPr>
            </w:pPr>
            <w:r>
              <w:rPr>
                <w:iCs/>
              </w:rPr>
              <w:t>Ikimokyklinio ugdymo programa</w:t>
            </w:r>
          </w:p>
        </w:tc>
        <w:tc>
          <w:tcPr>
            <w:tcW w:w="1879" w:type="dxa"/>
            <w:tcBorders>
              <w:top w:val="single" w:sz="4" w:space="0" w:color="auto"/>
              <w:left w:val="single" w:sz="4" w:space="0" w:color="auto"/>
              <w:bottom w:val="single" w:sz="4" w:space="0" w:color="auto"/>
              <w:right w:val="single" w:sz="4" w:space="0" w:color="auto"/>
            </w:tcBorders>
            <w:hideMark/>
          </w:tcPr>
          <w:p w14:paraId="62945430" w14:textId="77777777" w:rsidR="00187C82" w:rsidRDefault="00187C82">
            <w:pPr>
              <w:jc w:val="both"/>
              <w:rPr>
                <w:iCs/>
              </w:rPr>
            </w:pPr>
            <w:r>
              <w:rPr>
                <w:iCs/>
              </w:rPr>
              <w:t>J.Kanišauskienė</w:t>
            </w:r>
          </w:p>
        </w:tc>
        <w:tc>
          <w:tcPr>
            <w:tcW w:w="1771" w:type="dxa"/>
            <w:tcBorders>
              <w:top w:val="single" w:sz="4" w:space="0" w:color="auto"/>
              <w:left w:val="single" w:sz="4" w:space="0" w:color="auto"/>
              <w:bottom w:val="single" w:sz="4" w:space="0" w:color="auto"/>
              <w:right w:val="single" w:sz="4" w:space="0" w:color="auto"/>
            </w:tcBorders>
            <w:hideMark/>
          </w:tcPr>
          <w:p w14:paraId="6F6E9604" w14:textId="7C5450DD" w:rsidR="00187C82" w:rsidRDefault="00640F0C">
            <w:pPr>
              <w:jc w:val="center"/>
              <w:rPr>
                <w:iCs/>
              </w:rPr>
            </w:pPr>
            <w:r>
              <w:rPr>
                <w:iCs/>
              </w:rPr>
              <w:t>2016</w:t>
            </w:r>
            <w:r w:rsidR="00187C82">
              <w:rPr>
                <w:iCs/>
              </w:rPr>
              <w:t xml:space="preserve">-01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007E1CD4" w14:textId="77777777" w:rsidR="00187C82" w:rsidRDefault="00187C82">
            <w:pPr>
              <w:rPr>
                <w:iCs/>
              </w:rPr>
            </w:pPr>
          </w:p>
        </w:tc>
        <w:tc>
          <w:tcPr>
            <w:tcW w:w="1525" w:type="dxa"/>
            <w:vAlign w:val="center"/>
            <w:hideMark/>
          </w:tcPr>
          <w:p w14:paraId="0124B0C9" w14:textId="77777777" w:rsidR="00187C82" w:rsidRDefault="00187C82">
            <w:pPr>
              <w:rPr>
                <w:sz w:val="20"/>
                <w:szCs w:val="20"/>
              </w:rPr>
            </w:pPr>
          </w:p>
        </w:tc>
      </w:tr>
      <w:tr w:rsidR="00187C82" w14:paraId="3CB3DB65"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1E289B60" w14:textId="5E4FBD55" w:rsidR="00187C82" w:rsidRDefault="00640F0C">
            <w:pPr>
              <w:jc w:val="both"/>
              <w:rPr>
                <w:iCs/>
              </w:rPr>
            </w:pPr>
            <w:r>
              <w:rPr>
                <w:iCs/>
              </w:rPr>
              <w:t>3.6</w:t>
            </w:r>
          </w:p>
        </w:tc>
        <w:tc>
          <w:tcPr>
            <w:tcW w:w="2126" w:type="dxa"/>
            <w:tcBorders>
              <w:top w:val="single" w:sz="4" w:space="0" w:color="auto"/>
              <w:left w:val="single" w:sz="4" w:space="0" w:color="auto"/>
              <w:bottom w:val="single" w:sz="4" w:space="0" w:color="auto"/>
              <w:right w:val="single" w:sz="4" w:space="0" w:color="auto"/>
            </w:tcBorders>
            <w:hideMark/>
          </w:tcPr>
          <w:p w14:paraId="16DD6880" w14:textId="77777777" w:rsidR="00187C82" w:rsidRDefault="00187C82">
            <w:pPr>
              <w:rPr>
                <w:iCs/>
              </w:rPr>
            </w:pPr>
            <w:r>
              <w:rPr>
                <w:iCs/>
              </w:rPr>
              <w:t>Tėvų aktyvo veiklos planas</w:t>
            </w:r>
          </w:p>
        </w:tc>
        <w:tc>
          <w:tcPr>
            <w:tcW w:w="1879" w:type="dxa"/>
            <w:tcBorders>
              <w:top w:val="single" w:sz="4" w:space="0" w:color="auto"/>
              <w:left w:val="single" w:sz="4" w:space="0" w:color="auto"/>
              <w:bottom w:val="single" w:sz="4" w:space="0" w:color="auto"/>
              <w:right w:val="single" w:sz="4" w:space="0" w:color="auto"/>
            </w:tcBorders>
            <w:hideMark/>
          </w:tcPr>
          <w:p w14:paraId="46FEB9EF" w14:textId="77777777" w:rsidR="00187C82" w:rsidRDefault="00187C82">
            <w:pPr>
              <w:jc w:val="both"/>
              <w:rPr>
                <w:iCs/>
              </w:rPr>
            </w:pPr>
            <w:r>
              <w:rPr>
                <w:iCs/>
              </w:rPr>
              <w:t>Švedas</w:t>
            </w:r>
          </w:p>
        </w:tc>
        <w:tc>
          <w:tcPr>
            <w:tcW w:w="1771" w:type="dxa"/>
            <w:tcBorders>
              <w:top w:val="single" w:sz="4" w:space="0" w:color="auto"/>
              <w:left w:val="single" w:sz="4" w:space="0" w:color="auto"/>
              <w:bottom w:val="single" w:sz="4" w:space="0" w:color="auto"/>
              <w:right w:val="single" w:sz="4" w:space="0" w:color="auto"/>
            </w:tcBorders>
            <w:hideMark/>
          </w:tcPr>
          <w:p w14:paraId="352FF1F2" w14:textId="48835EBA" w:rsidR="00187C82" w:rsidRPr="00AE071D" w:rsidRDefault="00640F0C">
            <w:pPr>
              <w:jc w:val="center"/>
              <w:rPr>
                <w:iCs/>
                <w:lang w:val="en-US"/>
              </w:rPr>
            </w:pPr>
            <w:r>
              <w:rPr>
                <w:iCs/>
              </w:rPr>
              <w:t>2016</w:t>
            </w:r>
            <w:r w:rsidR="00187C82">
              <w:rPr>
                <w:iCs/>
              </w:rPr>
              <w:t>-</w:t>
            </w:r>
            <w:r w:rsidR="00187C82" w:rsidRPr="00AE071D">
              <w:rPr>
                <w:iCs/>
              </w:rPr>
              <w:t>0</w:t>
            </w:r>
            <w:r w:rsidR="00AE071D">
              <w:rPr>
                <w:iCs/>
                <w:lang w:val="en-US"/>
              </w:rPr>
              <w:t>1</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0B61AEE1" w14:textId="77777777" w:rsidR="00187C82" w:rsidRDefault="00187C82">
            <w:pPr>
              <w:rPr>
                <w:iCs/>
              </w:rPr>
            </w:pPr>
          </w:p>
        </w:tc>
        <w:tc>
          <w:tcPr>
            <w:tcW w:w="1525" w:type="dxa"/>
            <w:vAlign w:val="center"/>
            <w:hideMark/>
          </w:tcPr>
          <w:p w14:paraId="3D7E98AC" w14:textId="77777777" w:rsidR="00187C82" w:rsidRDefault="00187C82">
            <w:pPr>
              <w:rPr>
                <w:sz w:val="20"/>
                <w:szCs w:val="20"/>
              </w:rPr>
            </w:pPr>
          </w:p>
        </w:tc>
      </w:tr>
      <w:tr w:rsidR="00187C82" w14:paraId="51C18B43"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5AF49485" w14:textId="278CBCB9" w:rsidR="00187C82" w:rsidRDefault="00640F0C">
            <w:pPr>
              <w:jc w:val="both"/>
              <w:rPr>
                <w:iCs/>
              </w:rPr>
            </w:pPr>
            <w:r>
              <w:rPr>
                <w:iCs/>
              </w:rPr>
              <w:t>3.7</w:t>
            </w:r>
          </w:p>
        </w:tc>
        <w:tc>
          <w:tcPr>
            <w:tcW w:w="2126" w:type="dxa"/>
            <w:tcBorders>
              <w:top w:val="single" w:sz="4" w:space="0" w:color="auto"/>
              <w:left w:val="single" w:sz="4" w:space="0" w:color="auto"/>
              <w:bottom w:val="single" w:sz="4" w:space="0" w:color="auto"/>
              <w:right w:val="single" w:sz="4" w:space="0" w:color="auto"/>
            </w:tcBorders>
            <w:hideMark/>
          </w:tcPr>
          <w:p w14:paraId="73F2A28E" w14:textId="77777777" w:rsidR="00187C82" w:rsidRDefault="00187C82">
            <w:pPr>
              <w:rPr>
                <w:iCs/>
              </w:rPr>
            </w:pPr>
            <w:r>
              <w:rPr>
                <w:iCs/>
              </w:rPr>
              <w:t xml:space="preserve">Pedagoginės veiklos </w:t>
            </w:r>
            <w:proofErr w:type="spellStart"/>
            <w:r>
              <w:rPr>
                <w:iCs/>
              </w:rPr>
              <w:t>stebėsenos</w:t>
            </w:r>
            <w:proofErr w:type="spellEnd"/>
            <w:r>
              <w:rPr>
                <w:iCs/>
              </w:rPr>
              <w:t xml:space="preserve"> planas</w:t>
            </w:r>
          </w:p>
        </w:tc>
        <w:tc>
          <w:tcPr>
            <w:tcW w:w="1879" w:type="dxa"/>
            <w:tcBorders>
              <w:top w:val="single" w:sz="4" w:space="0" w:color="auto"/>
              <w:left w:val="single" w:sz="4" w:space="0" w:color="auto"/>
              <w:bottom w:val="single" w:sz="4" w:space="0" w:color="auto"/>
              <w:right w:val="single" w:sz="4" w:space="0" w:color="auto"/>
            </w:tcBorders>
            <w:hideMark/>
          </w:tcPr>
          <w:p w14:paraId="3E532589" w14:textId="77777777" w:rsidR="00187C82" w:rsidRDefault="00187C82">
            <w:pPr>
              <w:jc w:val="both"/>
              <w:rPr>
                <w:iCs/>
              </w:rPr>
            </w:pPr>
            <w:r>
              <w:rPr>
                <w:iCs/>
              </w:rPr>
              <w:t>L.Belova</w:t>
            </w:r>
          </w:p>
        </w:tc>
        <w:tc>
          <w:tcPr>
            <w:tcW w:w="1771" w:type="dxa"/>
            <w:tcBorders>
              <w:top w:val="single" w:sz="4" w:space="0" w:color="auto"/>
              <w:left w:val="single" w:sz="4" w:space="0" w:color="auto"/>
              <w:bottom w:val="single" w:sz="4" w:space="0" w:color="auto"/>
              <w:right w:val="single" w:sz="4" w:space="0" w:color="auto"/>
            </w:tcBorders>
            <w:hideMark/>
          </w:tcPr>
          <w:p w14:paraId="16D3CDAB" w14:textId="12196E9F" w:rsidR="00187C82" w:rsidRDefault="00640F0C">
            <w:pPr>
              <w:jc w:val="center"/>
              <w:rPr>
                <w:iCs/>
              </w:rPr>
            </w:pPr>
            <w:r>
              <w:rPr>
                <w:iCs/>
              </w:rPr>
              <w:t>2016</w:t>
            </w:r>
            <w:r w:rsidR="00187C82">
              <w:rPr>
                <w:iCs/>
              </w:rPr>
              <w:t>-</w:t>
            </w:r>
            <w:r w:rsidR="00AE071D">
              <w:rPr>
                <w:iCs/>
              </w:rPr>
              <w:t>01</w:t>
            </w:r>
            <w:r w:rsidR="00187C82">
              <w:rPr>
                <w:iCs/>
              </w:rPr>
              <w:t xml:space="preserve">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5685C4E1" w14:textId="77777777" w:rsidR="00187C82" w:rsidRDefault="00187C82">
            <w:pPr>
              <w:rPr>
                <w:iCs/>
              </w:rPr>
            </w:pPr>
          </w:p>
        </w:tc>
        <w:tc>
          <w:tcPr>
            <w:tcW w:w="1525" w:type="dxa"/>
            <w:vAlign w:val="center"/>
            <w:hideMark/>
          </w:tcPr>
          <w:p w14:paraId="64DEC893" w14:textId="77777777" w:rsidR="00187C82" w:rsidRDefault="00187C82">
            <w:pPr>
              <w:rPr>
                <w:sz w:val="20"/>
                <w:szCs w:val="20"/>
              </w:rPr>
            </w:pPr>
          </w:p>
        </w:tc>
      </w:tr>
      <w:tr w:rsidR="00187C82" w14:paraId="0E1FAF3E"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09087DB5" w14:textId="6F161B33" w:rsidR="00187C82" w:rsidRDefault="00640F0C">
            <w:pPr>
              <w:jc w:val="both"/>
              <w:rPr>
                <w:iCs/>
              </w:rPr>
            </w:pPr>
            <w:r>
              <w:rPr>
                <w:iCs/>
              </w:rPr>
              <w:t>3.8</w:t>
            </w:r>
          </w:p>
        </w:tc>
        <w:tc>
          <w:tcPr>
            <w:tcW w:w="2126" w:type="dxa"/>
            <w:tcBorders>
              <w:top w:val="single" w:sz="4" w:space="0" w:color="auto"/>
              <w:left w:val="single" w:sz="4" w:space="0" w:color="auto"/>
              <w:bottom w:val="single" w:sz="4" w:space="0" w:color="auto"/>
              <w:right w:val="single" w:sz="4" w:space="0" w:color="auto"/>
            </w:tcBorders>
            <w:hideMark/>
          </w:tcPr>
          <w:p w14:paraId="25CB3F9A" w14:textId="77777777" w:rsidR="00187C82" w:rsidRDefault="00187C82">
            <w:pPr>
              <w:rPr>
                <w:iCs/>
              </w:rPr>
            </w:pPr>
            <w:r>
              <w:rPr>
                <w:iCs/>
              </w:rPr>
              <w:t>Priešmokyklinio ugdymo perspektyvinis planas</w:t>
            </w:r>
          </w:p>
        </w:tc>
        <w:tc>
          <w:tcPr>
            <w:tcW w:w="1879" w:type="dxa"/>
            <w:tcBorders>
              <w:top w:val="single" w:sz="4" w:space="0" w:color="auto"/>
              <w:left w:val="single" w:sz="4" w:space="0" w:color="auto"/>
              <w:bottom w:val="single" w:sz="4" w:space="0" w:color="auto"/>
              <w:right w:val="single" w:sz="4" w:space="0" w:color="auto"/>
            </w:tcBorders>
            <w:hideMark/>
          </w:tcPr>
          <w:p w14:paraId="0153CF4A" w14:textId="77777777" w:rsidR="00187C82" w:rsidRDefault="00187C82">
            <w:pPr>
              <w:jc w:val="both"/>
              <w:rPr>
                <w:iCs/>
              </w:rPr>
            </w:pPr>
            <w:r>
              <w:rPr>
                <w:iCs/>
              </w:rPr>
              <w:t>L.Belova</w:t>
            </w:r>
          </w:p>
          <w:p w14:paraId="308FC72A" w14:textId="77777777" w:rsidR="00187C82" w:rsidRDefault="00640F0C">
            <w:pPr>
              <w:jc w:val="both"/>
              <w:rPr>
                <w:iCs/>
              </w:rPr>
            </w:pPr>
            <w:proofErr w:type="spellStart"/>
            <w:r>
              <w:rPr>
                <w:iCs/>
              </w:rPr>
              <w:t>A.Timofejeva</w:t>
            </w:r>
            <w:proofErr w:type="spellEnd"/>
          </w:p>
          <w:p w14:paraId="07440348" w14:textId="4C62F8C9" w:rsidR="00640F0C" w:rsidRPr="00236476" w:rsidRDefault="00640F0C">
            <w:pPr>
              <w:jc w:val="both"/>
              <w:rPr>
                <w:iCs/>
              </w:rPr>
            </w:pPr>
            <w:r>
              <w:rPr>
                <w:iCs/>
              </w:rPr>
              <w:t>J.Degutytė</w:t>
            </w:r>
          </w:p>
        </w:tc>
        <w:tc>
          <w:tcPr>
            <w:tcW w:w="1771" w:type="dxa"/>
            <w:tcBorders>
              <w:top w:val="single" w:sz="4" w:space="0" w:color="auto"/>
              <w:left w:val="single" w:sz="4" w:space="0" w:color="auto"/>
              <w:bottom w:val="single" w:sz="4" w:space="0" w:color="auto"/>
              <w:right w:val="single" w:sz="4" w:space="0" w:color="auto"/>
            </w:tcBorders>
            <w:hideMark/>
          </w:tcPr>
          <w:p w14:paraId="573E99E1" w14:textId="043CB0EB" w:rsidR="00187C82" w:rsidRDefault="00D47862" w:rsidP="006711E7">
            <w:pPr>
              <w:jc w:val="center"/>
              <w:rPr>
                <w:iCs/>
              </w:rPr>
            </w:pPr>
            <w:r>
              <w:rPr>
                <w:iCs/>
              </w:rPr>
              <w:t>2016</w:t>
            </w:r>
            <w:r w:rsidR="00187C82">
              <w:rPr>
                <w:iCs/>
              </w:rPr>
              <w:t>-0</w:t>
            </w:r>
            <w:r w:rsidR="006711E7">
              <w:rPr>
                <w:iCs/>
              </w:rPr>
              <w:t>1</w:t>
            </w:r>
            <w:r w:rsidR="00187C82">
              <w:rPr>
                <w:iCs/>
              </w:rPr>
              <w:t xml:space="preserve">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17A21EFA" w14:textId="77777777" w:rsidR="00187C82" w:rsidRDefault="00187C82">
            <w:pPr>
              <w:rPr>
                <w:iCs/>
              </w:rPr>
            </w:pPr>
          </w:p>
        </w:tc>
        <w:tc>
          <w:tcPr>
            <w:tcW w:w="1525" w:type="dxa"/>
            <w:vAlign w:val="center"/>
            <w:hideMark/>
          </w:tcPr>
          <w:p w14:paraId="418B0A87" w14:textId="77777777" w:rsidR="00187C82" w:rsidRDefault="00187C82">
            <w:pPr>
              <w:rPr>
                <w:sz w:val="20"/>
                <w:szCs w:val="20"/>
              </w:rPr>
            </w:pPr>
          </w:p>
        </w:tc>
      </w:tr>
      <w:tr w:rsidR="00187C82" w14:paraId="0D5BDD2A"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70929AF6" w14:textId="32467498" w:rsidR="00187C82" w:rsidRDefault="00B81ECE">
            <w:pPr>
              <w:jc w:val="both"/>
              <w:rPr>
                <w:iCs/>
              </w:rPr>
            </w:pPr>
            <w:r>
              <w:rPr>
                <w:iCs/>
              </w:rPr>
              <w:t>3.9</w:t>
            </w:r>
          </w:p>
        </w:tc>
        <w:tc>
          <w:tcPr>
            <w:tcW w:w="2126" w:type="dxa"/>
            <w:tcBorders>
              <w:top w:val="single" w:sz="4" w:space="0" w:color="auto"/>
              <w:left w:val="single" w:sz="4" w:space="0" w:color="auto"/>
              <w:bottom w:val="single" w:sz="4" w:space="0" w:color="auto"/>
              <w:right w:val="single" w:sz="4" w:space="0" w:color="auto"/>
            </w:tcBorders>
            <w:hideMark/>
          </w:tcPr>
          <w:p w14:paraId="434FCD79" w14:textId="77777777" w:rsidR="00187C82" w:rsidRDefault="00187C82">
            <w:pPr>
              <w:rPr>
                <w:iCs/>
              </w:rPr>
            </w:pPr>
            <w:r>
              <w:rPr>
                <w:iCs/>
              </w:rPr>
              <w:t>Metodinės tarybos veiklos planas</w:t>
            </w:r>
          </w:p>
        </w:tc>
        <w:tc>
          <w:tcPr>
            <w:tcW w:w="1879" w:type="dxa"/>
            <w:tcBorders>
              <w:top w:val="single" w:sz="4" w:space="0" w:color="auto"/>
              <w:left w:val="single" w:sz="4" w:space="0" w:color="auto"/>
              <w:bottom w:val="single" w:sz="4" w:space="0" w:color="auto"/>
              <w:right w:val="single" w:sz="4" w:space="0" w:color="auto"/>
            </w:tcBorders>
            <w:hideMark/>
          </w:tcPr>
          <w:p w14:paraId="678A6968" w14:textId="470A2295" w:rsidR="00187C82" w:rsidRDefault="00B81ECE">
            <w:pPr>
              <w:jc w:val="both"/>
              <w:rPr>
                <w:iCs/>
              </w:rPr>
            </w:pPr>
            <w:r>
              <w:rPr>
                <w:iCs/>
              </w:rPr>
              <w:t>L.Belova</w:t>
            </w:r>
          </w:p>
        </w:tc>
        <w:tc>
          <w:tcPr>
            <w:tcW w:w="1771" w:type="dxa"/>
            <w:tcBorders>
              <w:top w:val="single" w:sz="4" w:space="0" w:color="auto"/>
              <w:left w:val="single" w:sz="4" w:space="0" w:color="auto"/>
              <w:bottom w:val="single" w:sz="4" w:space="0" w:color="auto"/>
              <w:right w:val="single" w:sz="4" w:space="0" w:color="auto"/>
            </w:tcBorders>
            <w:hideMark/>
          </w:tcPr>
          <w:p w14:paraId="43FA9B70" w14:textId="4F6E2A00" w:rsidR="00187C82" w:rsidRDefault="00B81ECE">
            <w:pPr>
              <w:jc w:val="center"/>
              <w:rPr>
                <w:iCs/>
              </w:rPr>
            </w:pPr>
            <w:r>
              <w:rPr>
                <w:iCs/>
              </w:rPr>
              <w:t>2016</w:t>
            </w:r>
            <w:r w:rsidR="00187C82">
              <w:rPr>
                <w:iCs/>
              </w:rPr>
              <w:t>-01</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0029FDAB" w14:textId="77777777" w:rsidR="00187C82" w:rsidRDefault="00187C82">
            <w:pPr>
              <w:rPr>
                <w:iCs/>
              </w:rPr>
            </w:pPr>
          </w:p>
        </w:tc>
        <w:tc>
          <w:tcPr>
            <w:tcW w:w="1525" w:type="dxa"/>
            <w:vAlign w:val="center"/>
            <w:hideMark/>
          </w:tcPr>
          <w:p w14:paraId="65F544C3" w14:textId="77777777" w:rsidR="00187C82" w:rsidRDefault="00187C82">
            <w:pPr>
              <w:rPr>
                <w:sz w:val="20"/>
                <w:szCs w:val="20"/>
              </w:rPr>
            </w:pPr>
          </w:p>
        </w:tc>
      </w:tr>
      <w:tr w:rsidR="00187C82" w14:paraId="3FB5EE44"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18403A79" w14:textId="77777777" w:rsidR="00187C82" w:rsidRDefault="00187C82">
            <w:pPr>
              <w:jc w:val="both"/>
              <w:rPr>
                <w:iCs/>
              </w:rPr>
            </w:pPr>
            <w:r>
              <w:rPr>
                <w:iCs/>
              </w:rPr>
              <w:t>3.10.</w:t>
            </w:r>
          </w:p>
        </w:tc>
        <w:tc>
          <w:tcPr>
            <w:tcW w:w="2126" w:type="dxa"/>
            <w:tcBorders>
              <w:top w:val="single" w:sz="4" w:space="0" w:color="auto"/>
              <w:left w:val="single" w:sz="4" w:space="0" w:color="auto"/>
              <w:bottom w:val="single" w:sz="4" w:space="0" w:color="auto"/>
              <w:right w:val="single" w:sz="4" w:space="0" w:color="auto"/>
            </w:tcBorders>
            <w:hideMark/>
          </w:tcPr>
          <w:p w14:paraId="730FFFDB" w14:textId="77777777" w:rsidR="00187C82" w:rsidRDefault="00187C82">
            <w:pPr>
              <w:rPr>
                <w:iCs/>
              </w:rPr>
            </w:pPr>
            <w:r>
              <w:rPr>
                <w:iCs/>
              </w:rPr>
              <w:t>Pedagoginės veiklos tvarkaraščiai</w:t>
            </w:r>
          </w:p>
        </w:tc>
        <w:tc>
          <w:tcPr>
            <w:tcW w:w="1879" w:type="dxa"/>
            <w:tcBorders>
              <w:top w:val="single" w:sz="4" w:space="0" w:color="auto"/>
              <w:left w:val="single" w:sz="4" w:space="0" w:color="auto"/>
              <w:bottom w:val="single" w:sz="4" w:space="0" w:color="auto"/>
              <w:right w:val="single" w:sz="4" w:space="0" w:color="auto"/>
            </w:tcBorders>
            <w:hideMark/>
          </w:tcPr>
          <w:p w14:paraId="47D774D6" w14:textId="77777777" w:rsidR="00187C82" w:rsidRDefault="00187C82">
            <w:pPr>
              <w:jc w:val="both"/>
              <w:rPr>
                <w:iCs/>
              </w:rPr>
            </w:pPr>
            <w:r>
              <w:rPr>
                <w:iCs/>
              </w:rPr>
              <w:t>L.Belova</w:t>
            </w:r>
          </w:p>
        </w:tc>
        <w:tc>
          <w:tcPr>
            <w:tcW w:w="1771" w:type="dxa"/>
            <w:tcBorders>
              <w:top w:val="single" w:sz="4" w:space="0" w:color="auto"/>
              <w:left w:val="single" w:sz="4" w:space="0" w:color="auto"/>
              <w:bottom w:val="single" w:sz="4" w:space="0" w:color="auto"/>
              <w:right w:val="single" w:sz="4" w:space="0" w:color="auto"/>
            </w:tcBorders>
            <w:hideMark/>
          </w:tcPr>
          <w:p w14:paraId="2FAA0E62" w14:textId="5DB1AE3E" w:rsidR="00187C82" w:rsidRDefault="00B81ECE">
            <w:pPr>
              <w:jc w:val="center"/>
              <w:rPr>
                <w:iCs/>
              </w:rPr>
            </w:pPr>
            <w:r>
              <w:rPr>
                <w:iCs/>
              </w:rPr>
              <w:t>2016</w:t>
            </w:r>
            <w:r w:rsidR="00187C82">
              <w:rPr>
                <w:iCs/>
              </w:rPr>
              <w:t xml:space="preserve">-01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29F69ADF" w14:textId="77777777" w:rsidR="00187C82" w:rsidRDefault="00187C82">
            <w:pPr>
              <w:rPr>
                <w:iCs/>
              </w:rPr>
            </w:pPr>
          </w:p>
        </w:tc>
        <w:tc>
          <w:tcPr>
            <w:tcW w:w="1525" w:type="dxa"/>
            <w:vAlign w:val="center"/>
            <w:hideMark/>
          </w:tcPr>
          <w:p w14:paraId="74A02B9C" w14:textId="77777777" w:rsidR="00187C82" w:rsidRDefault="00187C82">
            <w:pPr>
              <w:rPr>
                <w:sz w:val="20"/>
                <w:szCs w:val="20"/>
              </w:rPr>
            </w:pPr>
          </w:p>
        </w:tc>
      </w:tr>
      <w:tr w:rsidR="00187C82" w14:paraId="26708DDA"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41828470" w14:textId="77777777" w:rsidR="00187C82" w:rsidRDefault="00187C82">
            <w:pPr>
              <w:jc w:val="both"/>
              <w:rPr>
                <w:iCs/>
              </w:rPr>
            </w:pPr>
            <w:r>
              <w:rPr>
                <w:iCs/>
              </w:rPr>
              <w:t>3.11.</w:t>
            </w:r>
          </w:p>
        </w:tc>
        <w:tc>
          <w:tcPr>
            <w:tcW w:w="2126" w:type="dxa"/>
            <w:tcBorders>
              <w:top w:val="single" w:sz="4" w:space="0" w:color="auto"/>
              <w:left w:val="single" w:sz="4" w:space="0" w:color="auto"/>
              <w:bottom w:val="single" w:sz="4" w:space="0" w:color="auto"/>
              <w:right w:val="single" w:sz="4" w:space="0" w:color="auto"/>
            </w:tcBorders>
            <w:hideMark/>
          </w:tcPr>
          <w:p w14:paraId="471F9F71" w14:textId="77777777" w:rsidR="00187C82" w:rsidRDefault="00187C82">
            <w:pPr>
              <w:rPr>
                <w:iCs/>
              </w:rPr>
            </w:pPr>
            <w:r>
              <w:rPr>
                <w:iCs/>
              </w:rPr>
              <w:t>Gerovės  komisijos veiklos planas</w:t>
            </w:r>
          </w:p>
        </w:tc>
        <w:tc>
          <w:tcPr>
            <w:tcW w:w="1879" w:type="dxa"/>
            <w:tcBorders>
              <w:top w:val="single" w:sz="4" w:space="0" w:color="auto"/>
              <w:left w:val="single" w:sz="4" w:space="0" w:color="auto"/>
              <w:bottom w:val="single" w:sz="4" w:space="0" w:color="auto"/>
              <w:right w:val="single" w:sz="4" w:space="0" w:color="auto"/>
            </w:tcBorders>
            <w:hideMark/>
          </w:tcPr>
          <w:p w14:paraId="23349B54" w14:textId="74F5B508" w:rsidR="00187C82" w:rsidRDefault="0029689D">
            <w:pPr>
              <w:jc w:val="both"/>
              <w:rPr>
                <w:iCs/>
              </w:rPr>
            </w:pPr>
            <w:r>
              <w:rPr>
                <w:iCs/>
              </w:rPr>
              <w:t>J.Kanišauskienė</w:t>
            </w:r>
          </w:p>
        </w:tc>
        <w:tc>
          <w:tcPr>
            <w:tcW w:w="1771" w:type="dxa"/>
            <w:tcBorders>
              <w:top w:val="single" w:sz="4" w:space="0" w:color="auto"/>
              <w:left w:val="single" w:sz="4" w:space="0" w:color="auto"/>
              <w:bottom w:val="single" w:sz="4" w:space="0" w:color="auto"/>
              <w:right w:val="single" w:sz="4" w:space="0" w:color="auto"/>
            </w:tcBorders>
            <w:hideMark/>
          </w:tcPr>
          <w:p w14:paraId="3437A0DC" w14:textId="52183F54" w:rsidR="00187C82" w:rsidRDefault="006022EF" w:rsidP="0029689D">
            <w:pPr>
              <w:jc w:val="center"/>
              <w:rPr>
                <w:iCs/>
              </w:rPr>
            </w:pPr>
            <w:r>
              <w:rPr>
                <w:iCs/>
              </w:rPr>
              <w:t>2016</w:t>
            </w:r>
            <w:r w:rsidR="00187C82">
              <w:rPr>
                <w:iCs/>
              </w:rPr>
              <w:t>-0</w:t>
            </w:r>
            <w:r w:rsidR="0029689D">
              <w:rPr>
                <w:iCs/>
              </w:rPr>
              <w:t>1</w:t>
            </w:r>
            <w:r w:rsidR="00187C82">
              <w:rPr>
                <w:iCs/>
              </w:rPr>
              <w:t xml:space="preserve">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5522EC5D" w14:textId="77777777" w:rsidR="00187C82" w:rsidRDefault="00187C82">
            <w:pPr>
              <w:rPr>
                <w:iCs/>
              </w:rPr>
            </w:pPr>
          </w:p>
        </w:tc>
        <w:tc>
          <w:tcPr>
            <w:tcW w:w="1525" w:type="dxa"/>
            <w:vAlign w:val="center"/>
            <w:hideMark/>
          </w:tcPr>
          <w:p w14:paraId="37D2A0D3" w14:textId="77777777" w:rsidR="00187C82" w:rsidRDefault="00187C82">
            <w:pPr>
              <w:rPr>
                <w:sz w:val="20"/>
                <w:szCs w:val="20"/>
              </w:rPr>
            </w:pPr>
          </w:p>
        </w:tc>
      </w:tr>
      <w:tr w:rsidR="00187C82" w14:paraId="0A89A6AA"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46FEBDCF" w14:textId="77777777" w:rsidR="00187C82" w:rsidRDefault="00187C82">
            <w:pPr>
              <w:jc w:val="both"/>
              <w:rPr>
                <w:iCs/>
              </w:rPr>
            </w:pPr>
            <w:r>
              <w:rPr>
                <w:iCs/>
              </w:rPr>
              <w:t>3.14.</w:t>
            </w:r>
          </w:p>
        </w:tc>
        <w:tc>
          <w:tcPr>
            <w:tcW w:w="2126" w:type="dxa"/>
            <w:tcBorders>
              <w:top w:val="single" w:sz="4" w:space="0" w:color="auto"/>
              <w:left w:val="single" w:sz="4" w:space="0" w:color="auto"/>
              <w:bottom w:val="single" w:sz="4" w:space="0" w:color="auto"/>
              <w:right w:val="single" w:sz="4" w:space="0" w:color="auto"/>
            </w:tcBorders>
            <w:hideMark/>
          </w:tcPr>
          <w:p w14:paraId="35C49155" w14:textId="77777777" w:rsidR="00187C82" w:rsidRDefault="00187C82">
            <w:pPr>
              <w:rPr>
                <w:iCs/>
              </w:rPr>
            </w:pPr>
            <w:r>
              <w:rPr>
                <w:iCs/>
              </w:rPr>
              <w:t xml:space="preserve">Mėnesio </w:t>
            </w:r>
            <w:proofErr w:type="spellStart"/>
            <w:r>
              <w:rPr>
                <w:iCs/>
              </w:rPr>
              <w:t>ugdymo(si</w:t>
            </w:r>
            <w:proofErr w:type="spellEnd"/>
            <w:r>
              <w:rPr>
                <w:iCs/>
              </w:rPr>
              <w:t>) veiklos planai</w:t>
            </w:r>
          </w:p>
        </w:tc>
        <w:tc>
          <w:tcPr>
            <w:tcW w:w="1879" w:type="dxa"/>
            <w:tcBorders>
              <w:top w:val="single" w:sz="4" w:space="0" w:color="auto"/>
              <w:left w:val="single" w:sz="4" w:space="0" w:color="auto"/>
              <w:bottom w:val="single" w:sz="4" w:space="0" w:color="auto"/>
              <w:right w:val="single" w:sz="4" w:space="0" w:color="auto"/>
            </w:tcBorders>
            <w:hideMark/>
          </w:tcPr>
          <w:p w14:paraId="51082944" w14:textId="77777777" w:rsidR="00187C82" w:rsidRDefault="00187C82">
            <w:pPr>
              <w:jc w:val="both"/>
              <w:rPr>
                <w:iCs/>
              </w:rPr>
            </w:pPr>
            <w:r>
              <w:rPr>
                <w:iCs/>
              </w:rPr>
              <w:t>L.Belova</w:t>
            </w:r>
          </w:p>
        </w:tc>
        <w:tc>
          <w:tcPr>
            <w:tcW w:w="1771" w:type="dxa"/>
            <w:tcBorders>
              <w:top w:val="single" w:sz="4" w:space="0" w:color="auto"/>
              <w:left w:val="single" w:sz="4" w:space="0" w:color="auto"/>
              <w:bottom w:val="single" w:sz="4" w:space="0" w:color="auto"/>
              <w:right w:val="single" w:sz="4" w:space="0" w:color="auto"/>
            </w:tcBorders>
            <w:hideMark/>
          </w:tcPr>
          <w:p w14:paraId="4124092B" w14:textId="61F72FA1" w:rsidR="00187C82" w:rsidRDefault="00602A16" w:rsidP="00602A16">
            <w:pPr>
              <w:jc w:val="center"/>
              <w:rPr>
                <w:iCs/>
              </w:rPr>
            </w:pPr>
            <w:r>
              <w:rPr>
                <w:iCs/>
              </w:rPr>
              <w:t>Kiekvieną mėnesį</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1E808CF1" w14:textId="77777777" w:rsidR="00187C82" w:rsidRDefault="00187C82">
            <w:pPr>
              <w:rPr>
                <w:iCs/>
              </w:rPr>
            </w:pPr>
          </w:p>
        </w:tc>
        <w:tc>
          <w:tcPr>
            <w:tcW w:w="1525" w:type="dxa"/>
            <w:vAlign w:val="center"/>
            <w:hideMark/>
          </w:tcPr>
          <w:p w14:paraId="44ABB69E" w14:textId="77777777" w:rsidR="00187C82" w:rsidRDefault="00187C82">
            <w:pPr>
              <w:rPr>
                <w:sz w:val="20"/>
                <w:szCs w:val="20"/>
              </w:rPr>
            </w:pPr>
          </w:p>
        </w:tc>
      </w:tr>
      <w:tr w:rsidR="00187C82" w14:paraId="531F687E"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5DCB8460" w14:textId="77777777" w:rsidR="00187C82" w:rsidRPr="00602A16" w:rsidRDefault="00187C82">
            <w:pPr>
              <w:jc w:val="both"/>
              <w:rPr>
                <w:iCs/>
                <w:highlight w:val="yellow"/>
              </w:rPr>
            </w:pPr>
            <w:r w:rsidRPr="00AD527D">
              <w:rPr>
                <w:iCs/>
              </w:rPr>
              <w:t>3.15.</w:t>
            </w:r>
          </w:p>
        </w:tc>
        <w:tc>
          <w:tcPr>
            <w:tcW w:w="2126" w:type="dxa"/>
            <w:tcBorders>
              <w:top w:val="single" w:sz="4" w:space="0" w:color="auto"/>
              <w:left w:val="single" w:sz="4" w:space="0" w:color="auto"/>
              <w:bottom w:val="single" w:sz="4" w:space="0" w:color="auto"/>
              <w:right w:val="single" w:sz="4" w:space="0" w:color="auto"/>
            </w:tcBorders>
            <w:hideMark/>
          </w:tcPr>
          <w:p w14:paraId="63A22EB0" w14:textId="7CFF9C49" w:rsidR="00187C82" w:rsidRPr="00AD527D" w:rsidRDefault="00187C82">
            <w:pPr>
              <w:rPr>
                <w:iCs/>
              </w:rPr>
            </w:pPr>
            <w:r w:rsidRPr="00AD527D">
              <w:rPr>
                <w:iCs/>
              </w:rPr>
              <w:t xml:space="preserve">Strateginis veiklos planas </w:t>
            </w:r>
            <w:r w:rsidR="006022EF" w:rsidRPr="00AD527D">
              <w:rPr>
                <w:iCs/>
                <w:lang w:val="en-US"/>
              </w:rPr>
              <w:t>2016</w:t>
            </w:r>
            <w:r w:rsidRPr="00AD527D">
              <w:rPr>
                <w:iCs/>
                <w:lang w:val="en-US"/>
              </w:rPr>
              <w:t xml:space="preserve"> -2018 m.</w:t>
            </w:r>
            <w:r w:rsidR="00AD527D">
              <w:rPr>
                <w:iCs/>
                <w:lang w:val="en-US"/>
              </w:rPr>
              <w:t xml:space="preserve"> </w:t>
            </w:r>
            <w:r w:rsidR="00AD527D">
              <w:rPr>
                <w:iCs/>
              </w:rPr>
              <w:t>įgyvendinimo etapai</w:t>
            </w:r>
          </w:p>
        </w:tc>
        <w:tc>
          <w:tcPr>
            <w:tcW w:w="1879" w:type="dxa"/>
            <w:tcBorders>
              <w:top w:val="single" w:sz="4" w:space="0" w:color="auto"/>
              <w:left w:val="single" w:sz="4" w:space="0" w:color="auto"/>
              <w:bottom w:val="single" w:sz="4" w:space="0" w:color="auto"/>
              <w:right w:val="single" w:sz="4" w:space="0" w:color="auto"/>
            </w:tcBorders>
            <w:hideMark/>
          </w:tcPr>
          <w:p w14:paraId="5FE611A4" w14:textId="77777777" w:rsidR="00187C82" w:rsidRPr="00AD527D" w:rsidRDefault="00187C82">
            <w:pPr>
              <w:jc w:val="both"/>
              <w:rPr>
                <w:iCs/>
              </w:rPr>
            </w:pPr>
            <w:r w:rsidRPr="00AD527D">
              <w:rPr>
                <w:iCs/>
              </w:rPr>
              <w:t>J.Kanišauskienė,</w:t>
            </w:r>
          </w:p>
          <w:p w14:paraId="183FBC83" w14:textId="77777777" w:rsidR="00187C82" w:rsidRPr="00AD527D" w:rsidRDefault="00187C82">
            <w:pPr>
              <w:jc w:val="both"/>
              <w:rPr>
                <w:iCs/>
              </w:rPr>
            </w:pPr>
            <w:r w:rsidRPr="00AD527D">
              <w:rPr>
                <w:iCs/>
              </w:rPr>
              <w:t>L.Belova</w:t>
            </w:r>
          </w:p>
          <w:p w14:paraId="602FB1B3" w14:textId="77777777" w:rsidR="00187C82" w:rsidRPr="00AD527D" w:rsidRDefault="00187C82">
            <w:pPr>
              <w:jc w:val="both"/>
              <w:rPr>
                <w:iCs/>
              </w:rPr>
            </w:pPr>
            <w:proofErr w:type="spellStart"/>
            <w:r w:rsidRPr="00AD527D">
              <w:rPr>
                <w:iCs/>
              </w:rPr>
              <w:t>Z.Guselnik</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20C0FE24" w14:textId="5982C43D" w:rsidR="00187C82" w:rsidRPr="00AD527D" w:rsidRDefault="006022EF">
            <w:pPr>
              <w:jc w:val="center"/>
              <w:rPr>
                <w:iCs/>
              </w:rPr>
            </w:pPr>
            <w:r w:rsidRPr="00AD527D">
              <w:rPr>
                <w:iCs/>
              </w:rPr>
              <w:t>2016</w:t>
            </w:r>
            <w:r w:rsidR="00187C82" w:rsidRPr="00AD527D">
              <w:rPr>
                <w:iCs/>
              </w:rPr>
              <w:t xml:space="preserve">-12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26E263F3" w14:textId="77777777" w:rsidR="00187C82" w:rsidRDefault="00187C82">
            <w:pPr>
              <w:rPr>
                <w:iCs/>
              </w:rPr>
            </w:pPr>
          </w:p>
        </w:tc>
        <w:tc>
          <w:tcPr>
            <w:tcW w:w="1525" w:type="dxa"/>
            <w:vAlign w:val="center"/>
            <w:hideMark/>
          </w:tcPr>
          <w:p w14:paraId="562135F2" w14:textId="77777777" w:rsidR="00187C82" w:rsidRDefault="00187C82">
            <w:pPr>
              <w:rPr>
                <w:sz w:val="20"/>
                <w:szCs w:val="20"/>
              </w:rPr>
            </w:pPr>
          </w:p>
        </w:tc>
      </w:tr>
      <w:tr w:rsidR="00187C82" w14:paraId="2464286E"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76F892F8" w14:textId="77777777" w:rsidR="00187C82" w:rsidRDefault="00187C82">
            <w:pPr>
              <w:jc w:val="both"/>
              <w:rPr>
                <w:iCs/>
              </w:rPr>
            </w:pPr>
            <w:r>
              <w:rPr>
                <w:iCs/>
              </w:rPr>
              <w:t>3.16.</w:t>
            </w:r>
          </w:p>
        </w:tc>
        <w:tc>
          <w:tcPr>
            <w:tcW w:w="2126" w:type="dxa"/>
            <w:tcBorders>
              <w:top w:val="single" w:sz="4" w:space="0" w:color="auto"/>
              <w:left w:val="single" w:sz="4" w:space="0" w:color="auto"/>
              <w:bottom w:val="single" w:sz="4" w:space="0" w:color="auto"/>
              <w:right w:val="single" w:sz="4" w:space="0" w:color="auto"/>
            </w:tcBorders>
            <w:hideMark/>
          </w:tcPr>
          <w:p w14:paraId="392B3532" w14:textId="77777777" w:rsidR="00187C82" w:rsidRDefault="00187C82">
            <w:pPr>
              <w:rPr>
                <w:iCs/>
              </w:rPr>
            </w:pPr>
            <w:r>
              <w:rPr>
                <w:iCs/>
              </w:rPr>
              <w:t>Metinė veiklos planas</w:t>
            </w:r>
          </w:p>
        </w:tc>
        <w:tc>
          <w:tcPr>
            <w:tcW w:w="1879" w:type="dxa"/>
            <w:tcBorders>
              <w:top w:val="single" w:sz="4" w:space="0" w:color="auto"/>
              <w:left w:val="single" w:sz="4" w:space="0" w:color="auto"/>
              <w:bottom w:val="single" w:sz="4" w:space="0" w:color="auto"/>
              <w:right w:val="single" w:sz="4" w:space="0" w:color="auto"/>
            </w:tcBorders>
            <w:hideMark/>
          </w:tcPr>
          <w:p w14:paraId="49A497CE" w14:textId="77777777" w:rsidR="00187C82" w:rsidRDefault="00187C82">
            <w:pPr>
              <w:jc w:val="both"/>
              <w:rPr>
                <w:iCs/>
              </w:rPr>
            </w:pPr>
            <w:r>
              <w:rPr>
                <w:iCs/>
              </w:rPr>
              <w:t>J.Kanišauskienė</w:t>
            </w:r>
          </w:p>
          <w:p w14:paraId="4A608F1B" w14:textId="77777777" w:rsidR="00187C82" w:rsidRDefault="00187C82">
            <w:pPr>
              <w:jc w:val="both"/>
              <w:rPr>
                <w:iCs/>
              </w:rPr>
            </w:pPr>
            <w:r>
              <w:rPr>
                <w:iCs/>
              </w:rPr>
              <w:t>L.Belova</w:t>
            </w:r>
          </w:p>
        </w:tc>
        <w:tc>
          <w:tcPr>
            <w:tcW w:w="1771" w:type="dxa"/>
            <w:tcBorders>
              <w:top w:val="single" w:sz="4" w:space="0" w:color="auto"/>
              <w:left w:val="single" w:sz="4" w:space="0" w:color="auto"/>
              <w:bottom w:val="single" w:sz="4" w:space="0" w:color="auto"/>
              <w:right w:val="single" w:sz="4" w:space="0" w:color="auto"/>
            </w:tcBorders>
            <w:hideMark/>
          </w:tcPr>
          <w:p w14:paraId="755ECD68" w14:textId="5BF6E319" w:rsidR="00187C82" w:rsidRDefault="00187C82">
            <w:pPr>
              <w:jc w:val="center"/>
              <w:rPr>
                <w:iCs/>
              </w:rPr>
            </w:pPr>
            <w:r>
              <w:rPr>
                <w:iCs/>
              </w:rPr>
              <w:t>2</w:t>
            </w:r>
            <w:r w:rsidR="00D30FD5">
              <w:rPr>
                <w:iCs/>
              </w:rPr>
              <w:t>016</w:t>
            </w:r>
            <w:r>
              <w:rPr>
                <w:iCs/>
              </w:rPr>
              <w:t>-12</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50FAFD60" w14:textId="77777777" w:rsidR="00187C82" w:rsidRDefault="00187C82">
            <w:pPr>
              <w:rPr>
                <w:iCs/>
              </w:rPr>
            </w:pPr>
          </w:p>
        </w:tc>
        <w:tc>
          <w:tcPr>
            <w:tcW w:w="1525" w:type="dxa"/>
            <w:vAlign w:val="center"/>
            <w:hideMark/>
          </w:tcPr>
          <w:p w14:paraId="47D7299C" w14:textId="77777777" w:rsidR="00187C82" w:rsidRDefault="00187C82">
            <w:pPr>
              <w:rPr>
                <w:sz w:val="20"/>
                <w:szCs w:val="20"/>
              </w:rPr>
            </w:pPr>
          </w:p>
        </w:tc>
      </w:tr>
      <w:tr w:rsidR="00187C82" w14:paraId="38C48C37" w14:textId="77777777" w:rsidTr="0025022D">
        <w:tc>
          <w:tcPr>
            <w:tcW w:w="534" w:type="dxa"/>
            <w:tcBorders>
              <w:top w:val="single" w:sz="4" w:space="0" w:color="auto"/>
              <w:left w:val="single" w:sz="4" w:space="0" w:color="auto"/>
              <w:bottom w:val="single" w:sz="4" w:space="0" w:color="auto"/>
              <w:right w:val="single" w:sz="4" w:space="0" w:color="auto"/>
            </w:tcBorders>
            <w:hideMark/>
          </w:tcPr>
          <w:p w14:paraId="316FC6E0" w14:textId="77777777" w:rsidR="00187C82" w:rsidRDefault="00187C82">
            <w:pPr>
              <w:jc w:val="both"/>
              <w:rPr>
                <w:iCs/>
              </w:rPr>
            </w:pPr>
            <w:r>
              <w:rPr>
                <w:iCs/>
              </w:rPr>
              <w:t>4.</w:t>
            </w:r>
          </w:p>
        </w:tc>
        <w:tc>
          <w:tcPr>
            <w:tcW w:w="2126" w:type="dxa"/>
            <w:tcBorders>
              <w:top w:val="single" w:sz="4" w:space="0" w:color="auto"/>
              <w:left w:val="single" w:sz="4" w:space="0" w:color="auto"/>
              <w:bottom w:val="single" w:sz="4" w:space="0" w:color="auto"/>
              <w:right w:val="single" w:sz="4" w:space="0" w:color="auto"/>
            </w:tcBorders>
            <w:hideMark/>
          </w:tcPr>
          <w:p w14:paraId="282D3AB8" w14:textId="77777777" w:rsidR="00187C82" w:rsidRDefault="00187C82">
            <w:pPr>
              <w:rPr>
                <w:iCs/>
              </w:rPr>
            </w:pPr>
            <w:r>
              <w:rPr>
                <w:iCs/>
              </w:rPr>
              <w:t>Kokybiško vaikų maitinimo organizavimas</w:t>
            </w:r>
          </w:p>
        </w:tc>
        <w:tc>
          <w:tcPr>
            <w:tcW w:w="1879" w:type="dxa"/>
            <w:tcBorders>
              <w:top w:val="single" w:sz="4" w:space="0" w:color="auto"/>
              <w:left w:val="single" w:sz="4" w:space="0" w:color="auto"/>
              <w:bottom w:val="single" w:sz="4" w:space="0" w:color="auto"/>
              <w:right w:val="single" w:sz="4" w:space="0" w:color="auto"/>
            </w:tcBorders>
            <w:hideMark/>
          </w:tcPr>
          <w:p w14:paraId="6A327949" w14:textId="77777777" w:rsidR="00187C82" w:rsidRDefault="00187C82">
            <w:pPr>
              <w:jc w:val="both"/>
              <w:rPr>
                <w:iCs/>
              </w:rPr>
            </w:pPr>
            <w:r>
              <w:rPr>
                <w:iCs/>
              </w:rPr>
              <w:t>J.Kanišauskienė,</w:t>
            </w:r>
          </w:p>
          <w:p w14:paraId="2D63DA8F" w14:textId="77777777" w:rsidR="00187C82" w:rsidRDefault="00187C82">
            <w:pPr>
              <w:jc w:val="both"/>
              <w:rPr>
                <w:iCs/>
              </w:rPr>
            </w:pPr>
            <w:proofErr w:type="spellStart"/>
            <w:r>
              <w:rPr>
                <w:iCs/>
              </w:rPr>
              <w:t>M.Nemirova</w:t>
            </w:r>
            <w:proofErr w:type="spellEnd"/>
            <w:r>
              <w:rPr>
                <w:iCs/>
              </w:rPr>
              <w:t>,</w:t>
            </w:r>
          </w:p>
          <w:p w14:paraId="6AC46F25" w14:textId="77777777" w:rsidR="00187C82" w:rsidRDefault="00187C82">
            <w:pPr>
              <w:jc w:val="both"/>
              <w:rPr>
                <w:iCs/>
              </w:rPr>
            </w:pPr>
            <w:proofErr w:type="spellStart"/>
            <w:r>
              <w:rPr>
                <w:iCs/>
              </w:rPr>
              <w:t>T.Štrois</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0CE8DE6C" w14:textId="4197DB7B" w:rsidR="00187C82" w:rsidRDefault="00D30FD5">
            <w:pPr>
              <w:jc w:val="center"/>
              <w:rPr>
                <w:iCs/>
              </w:rPr>
            </w:pPr>
            <w:r>
              <w:rPr>
                <w:iCs/>
              </w:rPr>
              <w:t>2016</w:t>
            </w:r>
            <w:r w:rsidR="00187C82">
              <w:rPr>
                <w:iCs/>
              </w:rPr>
              <w:t xml:space="preserve"> </w:t>
            </w:r>
            <w:proofErr w:type="spellStart"/>
            <w:r w:rsidR="00187C82">
              <w:rPr>
                <w:iCs/>
              </w:rPr>
              <w:t>m</w:t>
            </w:r>
            <w:proofErr w:type="spellEnd"/>
            <w:r w:rsidR="00187C82">
              <w:rPr>
                <w:iCs/>
              </w:rPr>
              <w:t>.</w:t>
            </w:r>
          </w:p>
        </w:tc>
        <w:tc>
          <w:tcPr>
            <w:tcW w:w="1736" w:type="dxa"/>
            <w:tcBorders>
              <w:top w:val="single" w:sz="4" w:space="0" w:color="auto"/>
              <w:left w:val="single" w:sz="4" w:space="0" w:color="auto"/>
              <w:bottom w:val="single" w:sz="4" w:space="0" w:color="auto"/>
              <w:right w:val="single" w:sz="4" w:space="0" w:color="auto"/>
            </w:tcBorders>
            <w:hideMark/>
          </w:tcPr>
          <w:p w14:paraId="5CA99200" w14:textId="77777777" w:rsidR="00187C82" w:rsidRDefault="00187C82">
            <w:pPr>
              <w:rPr>
                <w:iCs/>
              </w:rPr>
            </w:pPr>
            <w:r>
              <w:rPr>
                <w:iCs/>
              </w:rPr>
              <w:t>Žodinė ataskaita apie panaudotas maitinimo lėšas 2 kartus metuose pristatoma direkcijos  ir tėvų aktyvo posėdžiuose; tėvų anketinės apklausos apibendrinimas pristatomas įstaigos  bendruomenės susirinkime</w:t>
            </w:r>
          </w:p>
        </w:tc>
        <w:tc>
          <w:tcPr>
            <w:tcW w:w="1525" w:type="dxa"/>
            <w:vAlign w:val="center"/>
            <w:hideMark/>
          </w:tcPr>
          <w:p w14:paraId="7052EFC0" w14:textId="77777777" w:rsidR="00187C82" w:rsidRDefault="00187C82">
            <w:pPr>
              <w:rPr>
                <w:sz w:val="20"/>
                <w:szCs w:val="20"/>
              </w:rPr>
            </w:pPr>
          </w:p>
        </w:tc>
      </w:tr>
    </w:tbl>
    <w:p w14:paraId="6743F05F" w14:textId="77777777" w:rsidR="00187C82" w:rsidRDefault="00187C82" w:rsidP="00187C82">
      <w:pPr>
        <w:jc w:val="both"/>
        <w:outlineLvl w:val="0"/>
        <w:rPr>
          <w:iCs/>
        </w:rPr>
      </w:pPr>
    </w:p>
    <w:p w14:paraId="346956E9" w14:textId="77777777" w:rsidR="00187C82" w:rsidRDefault="00187C82" w:rsidP="00187C82">
      <w:pPr>
        <w:jc w:val="both"/>
        <w:rPr>
          <w:iCs/>
        </w:rPr>
      </w:pPr>
      <w:r>
        <w:rPr>
          <w:iCs/>
        </w:rPr>
        <w:t xml:space="preserve">           12.2. antras uždavinys – planingai paskirstyti lėšas bei užtikrinti saugią ugdymosi aplinką:</w:t>
      </w:r>
    </w:p>
    <w:p w14:paraId="4837FFC9" w14:textId="77777777" w:rsidR="00187C82" w:rsidRDefault="00187C82" w:rsidP="00187C82">
      <w:pPr>
        <w:jc w:val="both"/>
        <w:rPr>
          <w:iCs/>
        </w:rPr>
      </w:pPr>
      <w:r>
        <w:rPr>
          <w:iCs/>
        </w:rPr>
        <w:t xml:space="preserve">           12.2.1. priemonės uždaviniui įgyvendinti:</w:t>
      </w:r>
    </w:p>
    <w:p w14:paraId="275CA560" w14:textId="77777777" w:rsidR="00187C82" w:rsidRDefault="00187C82" w:rsidP="00187C82">
      <w:pPr>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3425"/>
        <w:gridCol w:w="2097"/>
        <w:gridCol w:w="1195"/>
        <w:gridCol w:w="2074"/>
      </w:tblGrid>
      <w:tr w:rsidR="00187C82" w14:paraId="0F68A3B1"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2841282C" w14:textId="77777777" w:rsidR="00187C82" w:rsidRDefault="00187C82">
            <w:pPr>
              <w:jc w:val="center"/>
              <w:rPr>
                <w:iCs/>
              </w:rPr>
            </w:pPr>
            <w:proofErr w:type="spellStart"/>
            <w:r>
              <w:rPr>
                <w:iCs/>
              </w:rPr>
              <w:t>Eil</w:t>
            </w:r>
            <w:proofErr w:type="spellEnd"/>
            <w:r>
              <w:rPr>
                <w:iCs/>
              </w:rPr>
              <w:t>.</w:t>
            </w:r>
          </w:p>
          <w:p w14:paraId="66AEE0B8" w14:textId="77777777" w:rsidR="00187C82" w:rsidRDefault="00187C82">
            <w:pPr>
              <w:jc w:val="center"/>
              <w:rPr>
                <w:iCs/>
              </w:rPr>
            </w:pPr>
            <w:proofErr w:type="spellStart"/>
            <w:r>
              <w:rPr>
                <w:iCs/>
              </w:rPr>
              <w:t>Nr</w:t>
            </w:r>
            <w:proofErr w:type="spellEnd"/>
            <w:r>
              <w:rPr>
                <w:iCs/>
              </w:rPr>
              <w:t>.</w:t>
            </w:r>
          </w:p>
        </w:tc>
        <w:tc>
          <w:tcPr>
            <w:tcW w:w="3425" w:type="dxa"/>
            <w:tcBorders>
              <w:top w:val="single" w:sz="4" w:space="0" w:color="auto"/>
              <w:left w:val="single" w:sz="4" w:space="0" w:color="auto"/>
              <w:bottom w:val="single" w:sz="4" w:space="0" w:color="auto"/>
              <w:right w:val="single" w:sz="4" w:space="0" w:color="auto"/>
            </w:tcBorders>
            <w:hideMark/>
          </w:tcPr>
          <w:p w14:paraId="5DEFF0A6" w14:textId="77777777" w:rsidR="00187C82" w:rsidRDefault="00187C82">
            <w:pPr>
              <w:rPr>
                <w:iCs/>
              </w:rPr>
            </w:pPr>
            <w:r>
              <w:rPr>
                <w:iCs/>
              </w:rPr>
              <w:t>Priemonės pavadinimas</w:t>
            </w:r>
          </w:p>
        </w:tc>
        <w:tc>
          <w:tcPr>
            <w:tcW w:w="2097" w:type="dxa"/>
            <w:tcBorders>
              <w:top w:val="single" w:sz="4" w:space="0" w:color="auto"/>
              <w:left w:val="single" w:sz="4" w:space="0" w:color="auto"/>
              <w:bottom w:val="single" w:sz="4" w:space="0" w:color="auto"/>
              <w:right w:val="single" w:sz="4" w:space="0" w:color="auto"/>
            </w:tcBorders>
            <w:hideMark/>
          </w:tcPr>
          <w:p w14:paraId="58EFE92B" w14:textId="77777777" w:rsidR="00187C82" w:rsidRDefault="00187C82">
            <w:pPr>
              <w:rPr>
                <w:iCs/>
              </w:rPr>
            </w:pPr>
            <w:r>
              <w:rPr>
                <w:iCs/>
              </w:rPr>
              <w:t>Atsakingas asmuo arba vykdytojas</w:t>
            </w:r>
          </w:p>
        </w:tc>
        <w:tc>
          <w:tcPr>
            <w:tcW w:w="1195" w:type="dxa"/>
            <w:tcBorders>
              <w:top w:val="single" w:sz="4" w:space="0" w:color="auto"/>
              <w:left w:val="single" w:sz="4" w:space="0" w:color="auto"/>
              <w:bottom w:val="single" w:sz="4" w:space="0" w:color="auto"/>
              <w:right w:val="single" w:sz="4" w:space="0" w:color="auto"/>
            </w:tcBorders>
            <w:hideMark/>
          </w:tcPr>
          <w:p w14:paraId="06D100CC" w14:textId="77777777" w:rsidR="00187C82" w:rsidRDefault="00187C82">
            <w:pPr>
              <w:rPr>
                <w:iCs/>
              </w:rPr>
            </w:pPr>
            <w:r>
              <w:rPr>
                <w:iCs/>
              </w:rPr>
              <w:t>Vykdymo terminas</w:t>
            </w:r>
          </w:p>
        </w:tc>
        <w:tc>
          <w:tcPr>
            <w:tcW w:w="2074" w:type="dxa"/>
            <w:tcBorders>
              <w:top w:val="single" w:sz="4" w:space="0" w:color="auto"/>
              <w:left w:val="single" w:sz="4" w:space="0" w:color="auto"/>
              <w:bottom w:val="single" w:sz="4" w:space="0" w:color="auto"/>
              <w:right w:val="single" w:sz="4" w:space="0" w:color="auto"/>
            </w:tcBorders>
            <w:hideMark/>
          </w:tcPr>
          <w:p w14:paraId="1B185459" w14:textId="77777777" w:rsidR="00187C82" w:rsidRDefault="00187C82">
            <w:pPr>
              <w:rPr>
                <w:iCs/>
              </w:rPr>
            </w:pPr>
            <w:r>
              <w:rPr>
                <w:iCs/>
              </w:rPr>
              <w:t>Atsiskaitymo forma</w:t>
            </w:r>
          </w:p>
        </w:tc>
      </w:tr>
      <w:tr w:rsidR="00187C82" w14:paraId="24773E90"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3C5C6A1C" w14:textId="77777777" w:rsidR="00187C82" w:rsidRDefault="00187C82">
            <w:pPr>
              <w:jc w:val="both"/>
              <w:rPr>
                <w:iCs/>
              </w:rPr>
            </w:pPr>
            <w:r>
              <w:rPr>
                <w:iCs/>
              </w:rPr>
              <w:t>1.</w:t>
            </w:r>
          </w:p>
        </w:tc>
        <w:tc>
          <w:tcPr>
            <w:tcW w:w="3425" w:type="dxa"/>
            <w:tcBorders>
              <w:top w:val="single" w:sz="4" w:space="0" w:color="auto"/>
              <w:left w:val="single" w:sz="4" w:space="0" w:color="auto"/>
              <w:bottom w:val="single" w:sz="4" w:space="0" w:color="auto"/>
              <w:right w:val="single" w:sz="4" w:space="0" w:color="auto"/>
            </w:tcBorders>
            <w:hideMark/>
          </w:tcPr>
          <w:p w14:paraId="405F7F7A" w14:textId="77777777" w:rsidR="00187C82" w:rsidRDefault="00187C82">
            <w:pPr>
              <w:rPr>
                <w:b/>
                <w:iCs/>
              </w:rPr>
            </w:pPr>
            <w:r>
              <w:rPr>
                <w:b/>
                <w:iCs/>
              </w:rPr>
              <w:t>Lopšelio-darželio patalpų remontas</w:t>
            </w:r>
          </w:p>
        </w:tc>
        <w:tc>
          <w:tcPr>
            <w:tcW w:w="2097" w:type="dxa"/>
            <w:tcBorders>
              <w:top w:val="single" w:sz="4" w:space="0" w:color="auto"/>
              <w:left w:val="single" w:sz="4" w:space="0" w:color="auto"/>
              <w:bottom w:val="single" w:sz="4" w:space="0" w:color="auto"/>
              <w:right w:val="single" w:sz="4" w:space="0" w:color="auto"/>
            </w:tcBorders>
          </w:tcPr>
          <w:p w14:paraId="2AAA33DA" w14:textId="77777777" w:rsidR="00187C82" w:rsidRDefault="00187C82">
            <w:pPr>
              <w:jc w:val="both"/>
              <w:rPr>
                <w:iCs/>
              </w:rPr>
            </w:pPr>
          </w:p>
        </w:tc>
        <w:tc>
          <w:tcPr>
            <w:tcW w:w="1195" w:type="dxa"/>
            <w:tcBorders>
              <w:top w:val="single" w:sz="4" w:space="0" w:color="auto"/>
              <w:left w:val="single" w:sz="4" w:space="0" w:color="auto"/>
              <w:bottom w:val="single" w:sz="4" w:space="0" w:color="auto"/>
              <w:right w:val="single" w:sz="4" w:space="0" w:color="auto"/>
            </w:tcBorders>
          </w:tcPr>
          <w:p w14:paraId="5E940570" w14:textId="77777777" w:rsidR="00187C82" w:rsidRDefault="00187C82">
            <w:pPr>
              <w:jc w:val="center"/>
              <w:rPr>
                <w:iCs/>
              </w:rPr>
            </w:pPr>
          </w:p>
        </w:tc>
        <w:tc>
          <w:tcPr>
            <w:tcW w:w="2074" w:type="dxa"/>
            <w:vMerge w:val="restart"/>
            <w:tcBorders>
              <w:top w:val="single" w:sz="4" w:space="0" w:color="auto"/>
              <w:left w:val="single" w:sz="4" w:space="0" w:color="auto"/>
              <w:bottom w:val="single" w:sz="4" w:space="0" w:color="auto"/>
              <w:right w:val="single" w:sz="4" w:space="0" w:color="auto"/>
            </w:tcBorders>
            <w:hideMark/>
          </w:tcPr>
          <w:p w14:paraId="6FA19252" w14:textId="77777777" w:rsidR="00187C82" w:rsidRDefault="00187C82">
            <w:pPr>
              <w:rPr>
                <w:iCs/>
              </w:rPr>
            </w:pPr>
            <w:r>
              <w:rPr>
                <w:iCs/>
              </w:rPr>
              <w:t>Įstaigos bendruomenės, tėvų susirinkimuose bei įstaigos savivaldos institucijų posėdžiuose</w:t>
            </w:r>
          </w:p>
        </w:tc>
      </w:tr>
      <w:tr w:rsidR="00187C82" w14:paraId="702C9CAC"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0DA7EE03" w14:textId="77777777" w:rsidR="00187C82" w:rsidRDefault="00187C82">
            <w:pPr>
              <w:jc w:val="both"/>
              <w:rPr>
                <w:iCs/>
              </w:rPr>
            </w:pPr>
            <w:r>
              <w:rPr>
                <w:iCs/>
              </w:rPr>
              <w:t>1.1.</w:t>
            </w:r>
          </w:p>
        </w:tc>
        <w:tc>
          <w:tcPr>
            <w:tcW w:w="3425" w:type="dxa"/>
            <w:tcBorders>
              <w:top w:val="single" w:sz="4" w:space="0" w:color="auto"/>
              <w:left w:val="single" w:sz="4" w:space="0" w:color="auto"/>
              <w:bottom w:val="single" w:sz="4" w:space="0" w:color="auto"/>
              <w:right w:val="single" w:sz="4" w:space="0" w:color="auto"/>
            </w:tcBorders>
            <w:hideMark/>
          </w:tcPr>
          <w:p w14:paraId="7E629871" w14:textId="77777777" w:rsidR="00187C82" w:rsidRDefault="00187C82">
            <w:pPr>
              <w:rPr>
                <w:iCs/>
              </w:rPr>
            </w:pPr>
            <w:r>
              <w:rPr>
                <w:iCs/>
              </w:rPr>
              <w:t>Einamasis bendrojo naudojimo patalpų remontas</w:t>
            </w:r>
          </w:p>
        </w:tc>
        <w:tc>
          <w:tcPr>
            <w:tcW w:w="2097" w:type="dxa"/>
            <w:tcBorders>
              <w:top w:val="single" w:sz="4" w:space="0" w:color="auto"/>
              <w:left w:val="single" w:sz="4" w:space="0" w:color="auto"/>
              <w:bottom w:val="single" w:sz="4" w:space="0" w:color="auto"/>
              <w:right w:val="single" w:sz="4" w:space="0" w:color="auto"/>
            </w:tcBorders>
            <w:hideMark/>
          </w:tcPr>
          <w:p w14:paraId="277F1F76" w14:textId="77777777" w:rsidR="00187C82" w:rsidRDefault="00187C82">
            <w:pPr>
              <w:jc w:val="both"/>
              <w:rPr>
                <w:iCs/>
              </w:rPr>
            </w:pPr>
            <w:r>
              <w:rPr>
                <w:iCs/>
              </w:rPr>
              <w:t>J.Kanišauskienė D.Lisauskienė</w:t>
            </w:r>
          </w:p>
        </w:tc>
        <w:tc>
          <w:tcPr>
            <w:tcW w:w="1195" w:type="dxa"/>
            <w:tcBorders>
              <w:top w:val="single" w:sz="4" w:space="0" w:color="auto"/>
              <w:left w:val="single" w:sz="4" w:space="0" w:color="auto"/>
              <w:bottom w:val="single" w:sz="4" w:space="0" w:color="auto"/>
              <w:right w:val="single" w:sz="4" w:space="0" w:color="auto"/>
            </w:tcBorders>
            <w:hideMark/>
          </w:tcPr>
          <w:p w14:paraId="52E6C7CF" w14:textId="4904F1D2" w:rsidR="00187C82" w:rsidRDefault="00491B3A">
            <w:pPr>
              <w:jc w:val="center"/>
              <w:rPr>
                <w:iCs/>
              </w:rPr>
            </w:pPr>
            <w:r>
              <w:rPr>
                <w:iCs/>
              </w:rPr>
              <w:t>2016</w:t>
            </w:r>
            <w:r w:rsidR="00187C82">
              <w:rPr>
                <w:iCs/>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C3726" w14:textId="77777777" w:rsidR="00187C82" w:rsidRDefault="00187C82">
            <w:pPr>
              <w:rPr>
                <w:iCs/>
              </w:rPr>
            </w:pPr>
          </w:p>
        </w:tc>
      </w:tr>
      <w:tr w:rsidR="00187C82" w14:paraId="08C095EB"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7A8353AA" w14:textId="77777777" w:rsidR="00187C82" w:rsidRDefault="00187C82">
            <w:pPr>
              <w:jc w:val="both"/>
              <w:rPr>
                <w:iCs/>
              </w:rPr>
            </w:pPr>
            <w:r>
              <w:rPr>
                <w:iCs/>
              </w:rPr>
              <w:t>1.2.</w:t>
            </w:r>
          </w:p>
        </w:tc>
        <w:tc>
          <w:tcPr>
            <w:tcW w:w="3425" w:type="dxa"/>
            <w:tcBorders>
              <w:top w:val="single" w:sz="4" w:space="0" w:color="auto"/>
              <w:left w:val="single" w:sz="4" w:space="0" w:color="auto"/>
              <w:bottom w:val="single" w:sz="4" w:space="0" w:color="auto"/>
              <w:right w:val="single" w:sz="4" w:space="0" w:color="auto"/>
            </w:tcBorders>
            <w:hideMark/>
          </w:tcPr>
          <w:p w14:paraId="1B2D913A" w14:textId="5A3A7051" w:rsidR="00187C82" w:rsidRDefault="00491B3A" w:rsidP="00491B3A">
            <w:pPr>
              <w:pStyle w:val="1"/>
              <w:shd w:val="clear" w:color="auto" w:fill="auto"/>
              <w:spacing w:after="0" w:line="274" w:lineRule="exact"/>
              <w:rPr>
                <w:rFonts w:ascii="Times New Roman" w:hAnsi="Times New Roman"/>
                <w:sz w:val="24"/>
                <w:lang w:val="cs-CZ"/>
              </w:rPr>
            </w:pPr>
            <w:proofErr w:type="spellStart"/>
            <w:r>
              <w:rPr>
                <w:rStyle w:val="9"/>
                <w:rFonts w:ascii="Times New Roman" w:hAnsi="Times New Roman"/>
                <w:color w:val="000000"/>
                <w:sz w:val="24"/>
                <w:lang w:val="cs-CZ"/>
              </w:rPr>
              <w:t>Bendruomenė</w:t>
            </w:r>
            <w:proofErr w:type="spellEnd"/>
            <w:r>
              <w:rPr>
                <w:rStyle w:val="9"/>
                <w:rFonts w:ascii="Times New Roman" w:hAnsi="Times New Roman"/>
                <w:color w:val="000000"/>
                <w:sz w:val="24"/>
              </w:rPr>
              <w:t>s kambario</w:t>
            </w:r>
            <w:r w:rsidR="00187C82">
              <w:rPr>
                <w:rStyle w:val="9"/>
                <w:rFonts w:ascii="Times New Roman" w:hAnsi="Times New Roman"/>
                <w:color w:val="000000"/>
                <w:sz w:val="24"/>
                <w:lang w:val="cs-CZ"/>
              </w:rPr>
              <w:t xml:space="preserve"> </w:t>
            </w:r>
            <w:proofErr w:type="spellStart"/>
            <w:r w:rsidR="00187C82">
              <w:rPr>
                <w:rStyle w:val="9"/>
                <w:rFonts w:ascii="Times New Roman" w:hAnsi="Times New Roman"/>
                <w:color w:val="000000"/>
                <w:sz w:val="24"/>
                <w:lang w:val="cs-CZ"/>
              </w:rPr>
              <w:t>remontas</w:t>
            </w:r>
            <w:proofErr w:type="spellEnd"/>
          </w:p>
        </w:tc>
        <w:tc>
          <w:tcPr>
            <w:tcW w:w="2097" w:type="dxa"/>
            <w:tcBorders>
              <w:top w:val="single" w:sz="4" w:space="0" w:color="auto"/>
              <w:left w:val="single" w:sz="4" w:space="0" w:color="auto"/>
              <w:bottom w:val="single" w:sz="4" w:space="0" w:color="auto"/>
              <w:right w:val="single" w:sz="4" w:space="0" w:color="auto"/>
            </w:tcBorders>
            <w:hideMark/>
          </w:tcPr>
          <w:p w14:paraId="3E292A46" w14:textId="77777777" w:rsidR="00187C82" w:rsidRDefault="00187C82">
            <w:pPr>
              <w:jc w:val="both"/>
              <w:rPr>
                <w:iCs/>
              </w:rPr>
            </w:pPr>
            <w:r>
              <w:rPr>
                <w:iCs/>
              </w:rPr>
              <w:t>J.Kanišauskienė</w:t>
            </w:r>
          </w:p>
          <w:p w14:paraId="4C478EDA" w14:textId="77777777" w:rsidR="00187C82" w:rsidRDefault="00187C82">
            <w:pPr>
              <w:jc w:val="both"/>
              <w:rPr>
                <w:iCs/>
              </w:rPr>
            </w:pPr>
            <w:r>
              <w:rPr>
                <w:iCs/>
              </w:rPr>
              <w:t>D.Lisauskienė</w:t>
            </w:r>
          </w:p>
        </w:tc>
        <w:tc>
          <w:tcPr>
            <w:tcW w:w="1195" w:type="dxa"/>
            <w:tcBorders>
              <w:top w:val="single" w:sz="4" w:space="0" w:color="auto"/>
              <w:left w:val="single" w:sz="4" w:space="0" w:color="auto"/>
              <w:bottom w:val="single" w:sz="4" w:space="0" w:color="auto"/>
              <w:right w:val="single" w:sz="4" w:space="0" w:color="auto"/>
            </w:tcBorders>
            <w:hideMark/>
          </w:tcPr>
          <w:p w14:paraId="70402FB6" w14:textId="1D705CB1" w:rsidR="00187C82" w:rsidRDefault="00491B3A">
            <w:pPr>
              <w:jc w:val="center"/>
              <w:rPr>
                <w:iCs/>
              </w:rPr>
            </w:pPr>
            <w:r>
              <w:rPr>
                <w:iCs/>
              </w:rPr>
              <w:t>201</w:t>
            </w:r>
            <w:r>
              <w:rPr>
                <w:iCs/>
                <w:lang w:val="en-US"/>
              </w:rPr>
              <w:t>6</w:t>
            </w:r>
            <w:r w:rsidR="00187C82">
              <w:rPr>
                <w:iCs/>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3563F" w14:textId="77777777" w:rsidR="00187C82" w:rsidRDefault="00187C82">
            <w:pPr>
              <w:rPr>
                <w:iCs/>
              </w:rPr>
            </w:pPr>
          </w:p>
        </w:tc>
      </w:tr>
      <w:tr w:rsidR="00187C82" w14:paraId="3DB3AD21"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5F44027B" w14:textId="77777777" w:rsidR="00187C82" w:rsidRDefault="00187C82">
            <w:pPr>
              <w:jc w:val="both"/>
              <w:rPr>
                <w:iCs/>
              </w:rPr>
            </w:pPr>
            <w:r>
              <w:rPr>
                <w:iCs/>
              </w:rPr>
              <w:t>1.3.</w:t>
            </w:r>
          </w:p>
        </w:tc>
        <w:tc>
          <w:tcPr>
            <w:tcW w:w="3425" w:type="dxa"/>
            <w:tcBorders>
              <w:top w:val="single" w:sz="4" w:space="0" w:color="auto"/>
              <w:left w:val="single" w:sz="4" w:space="0" w:color="auto"/>
              <w:bottom w:val="single" w:sz="4" w:space="0" w:color="auto"/>
              <w:right w:val="single" w:sz="4" w:space="0" w:color="auto"/>
            </w:tcBorders>
            <w:hideMark/>
          </w:tcPr>
          <w:p w14:paraId="4F2005AB" w14:textId="60FCE1EC" w:rsidR="00187C82" w:rsidRDefault="00491B3A">
            <w:pPr>
              <w:rPr>
                <w:iCs/>
              </w:rPr>
            </w:pPr>
            <w:r>
              <w:rPr>
                <w:iCs/>
              </w:rPr>
              <w:t>Šiluminės trasos vamzdžių keitimas palėpėje</w:t>
            </w:r>
          </w:p>
        </w:tc>
        <w:tc>
          <w:tcPr>
            <w:tcW w:w="2097" w:type="dxa"/>
            <w:tcBorders>
              <w:top w:val="single" w:sz="4" w:space="0" w:color="auto"/>
              <w:left w:val="single" w:sz="4" w:space="0" w:color="auto"/>
              <w:bottom w:val="single" w:sz="4" w:space="0" w:color="auto"/>
              <w:right w:val="single" w:sz="4" w:space="0" w:color="auto"/>
            </w:tcBorders>
            <w:hideMark/>
          </w:tcPr>
          <w:p w14:paraId="1A865AEC" w14:textId="77777777" w:rsidR="00187C82" w:rsidRDefault="00187C82">
            <w:pPr>
              <w:jc w:val="both"/>
              <w:rPr>
                <w:iCs/>
              </w:rPr>
            </w:pPr>
            <w:r>
              <w:rPr>
                <w:iCs/>
              </w:rPr>
              <w:t>J.Kanišauskienė</w:t>
            </w:r>
          </w:p>
          <w:p w14:paraId="2F5AD57E" w14:textId="77777777" w:rsidR="00187C82" w:rsidRDefault="00187C82">
            <w:pPr>
              <w:jc w:val="both"/>
              <w:rPr>
                <w:iCs/>
              </w:rPr>
            </w:pPr>
            <w:r>
              <w:rPr>
                <w:iCs/>
              </w:rPr>
              <w:t>D.Lisauskienė</w:t>
            </w:r>
          </w:p>
        </w:tc>
        <w:tc>
          <w:tcPr>
            <w:tcW w:w="1195" w:type="dxa"/>
            <w:tcBorders>
              <w:top w:val="single" w:sz="4" w:space="0" w:color="auto"/>
              <w:left w:val="single" w:sz="4" w:space="0" w:color="auto"/>
              <w:bottom w:val="single" w:sz="4" w:space="0" w:color="auto"/>
              <w:right w:val="single" w:sz="4" w:space="0" w:color="auto"/>
            </w:tcBorders>
            <w:hideMark/>
          </w:tcPr>
          <w:p w14:paraId="4ABD20BC" w14:textId="42B471F9" w:rsidR="00187C82" w:rsidRDefault="00491B3A" w:rsidP="00491B3A">
            <w:pPr>
              <w:jc w:val="center"/>
              <w:rPr>
                <w:iCs/>
              </w:rPr>
            </w:pPr>
            <w:r>
              <w:rPr>
                <w:iCs/>
              </w:rPr>
              <w:t>2016-07</w:t>
            </w:r>
            <w:r w:rsidR="00187C82">
              <w:rPr>
                <w:iCs/>
              </w:rPr>
              <w:t>/0</w:t>
            </w:r>
            <w:r>
              <w:rPr>
                <w:iC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D9D98" w14:textId="77777777" w:rsidR="00187C82" w:rsidRDefault="00187C82">
            <w:pPr>
              <w:rPr>
                <w:iCs/>
              </w:rPr>
            </w:pPr>
          </w:p>
        </w:tc>
      </w:tr>
      <w:tr w:rsidR="00187C82" w14:paraId="2AA2ED50" w14:textId="77777777" w:rsidTr="0029689D">
        <w:trPr>
          <w:trHeight w:val="643"/>
        </w:trPr>
        <w:tc>
          <w:tcPr>
            <w:tcW w:w="780" w:type="dxa"/>
            <w:tcBorders>
              <w:top w:val="single" w:sz="4" w:space="0" w:color="auto"/>
              <w:left w:val="single" w:sz="4" w:space="0" w:color="auto"/>
              <w:bottom w:val="single" w:sz="4" w:space="0" w:color="auto"/>
              <w:right w:val="single" w:sz="4" w:space="0" w:color="auto"/>
            </w:tcBorders>
            <w:hideMark/>
          </w:tcPr>
          <w:p w14:paraId="3105ADD2" w14:textId="77777777" w:rsidR="00187C82" w:rsidRDefault="00187C82">
            <w:pPr>
              <w:jc w:val="both"/>
              <w:rPr>
                <w:iCs/>
              </w:rPr>
            </w:pPr>
            <w:r>
              <w:rPr>
                <w:iCs/>
              </w:rPr>
              <w:t>1.4.</w:t>
            </w:r>
          </w:p>
        </w:tc>
        <w:tc>
          <w:tcPr>
            <w:tcW w:w="3425" w:type="dxa"/>
            <w:tcBorders>
              <w:top w:val="single" w:sz="4" w:space="0" w:color="auto"/>
              <w:left w:val="single" w:sz="4" w:space="0" w:color="auto"/>
              <w:bottom w:val="single" w:sz="4" w:space="0" w:color="auto"/>
              <w:right w:val="single" w:sz="4" w:space="0" w:color="auto"/>
            </w:tcBorders>
          </w:tcPr>
          <w:p w14:paraId="41EA1B2B" w14:textId="77777777" w:rsidR="00187C82" w:rsidRDefault="00187C82">
            <w:pPr>
              <w:rPr>
                <w:iCs/>
              </w:rPr>
            </w:pPr>
            <w:r>
              <w:rPr>
                <w:iCs/>
              </w:rPr>
              <w:t>Koridoriaus grindų dangos keitimas</w:t>
            </w:r>
          </w:p>
          <w:p w14:paraId="4D211E35" w14:textId="77777777" w:rsidR="00187C82" w:rsidRDefault="00187C82">
            <w:pPr>
              <w:rPr>
                <w:iCs/>
              </w:rPr>
            </w:pPr>
          </w:p>
        </w:tc>
        <w:tc>
          <w:tcPr>
            <w:tcW w:w="2097" w:type="dxa"/>
            <w:tcBorders>
              <w:top w:val="single" w:sz="4" w:space="0" w:color="auto"/>
              <w:left w:val="single" w:sz="4" w:space="0" w:color="auto"/>
              <w:bottom w:val="single" w:sz="4" w:space="0" w:color="auto"/>
              <w:right w:val="single" w:sz="4" w:space="0" w:color="auto"/>
            </w:tcBorders>
            <w:hideMark/>
          </w:tcPr>
          <w:p w14:paraId="0A90AC14" w14:textId="77777777" w:rsidR="00187C82" w:rsidRDefault="00187C82">
            <w:pPr>
              <w:jc w:val="both"/>
              <w:rPr>
                <w:iCs/>
              </w:rPr>
            </w:pPr>
            <w:r>
              <w:rPr>
                <w:iCs/>
              </w:rPr>
              <w:t>J.Kanišauskienė</w:t>
            </w:r>
          </w:p>
          <w:p w14:paraId="6B26200E" w14:textId="77777777" w:rsidR="00187C82" w:rsidRDefault="00187C82">
            <w:pPr>
              <w:jc w:val="both"/>
              <w:rPr>
                <w:iCs/>
              </w:rPr>
            </w:pPr>
            <w:r>
              <w:rPr>
                <w:iCs/>
              </w:rPr>
              <w:t>D.Lisauskienė</w:t>
            </w:r>
          </w:p>
        </w:tc>
        <w:tc>
          <w:tcPr>
            <w:tcW w:w="1195" w:type="dxa"/>
            <w:tcBorders>
              <w:top w:val="single" w:sz="4" w:space="0" w:color="auto"/>
              <w:left w:val="single" w:sz="4" w:space="0" w:color="auto"/>
              <w:bottom w:val="single" w:sz="4" w:space="0" w:color="auto"/>
              <w:right w:val="single" w:sz="4" w:space="0" w:color="auto"/>
            </w:tcBorders>
            <w:hideMark/>
          </w:tcPr>
          <w:p w14:paraId="30A89A0B" w14:textId="36595B59" w:rsidR="00187C82" w:rsidRDefault="00491B3A">
            <w:pPr>
              <w:jc w:val="center"/>
              <w:rPr>
                <w:iCs/>
              </w:rPr>
            </w:pPr>
            <w:r>
              <w:rPr>
                <w:iCs/>
              </w:rPr>
              <w:t>2016</w:t>
            </w:r>
            <w:r w:rsidR="00187C82">
              <w:rPr>
                <w:iCs/>
              </w:rPr>
              <w:t>-</w:t>
            </w:r>
            <w:r>
              <w:rPr>
                <w:iCs/>
              </w:rPr>
              <w:t>07/</w:t>
            </w:r>
            <w:r w:rsidR="00187C82">
              <w:rPr>
                <w:iCs/>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A73A2" w14:textId="77777777" w:rsidR="00187C82" w:rsidRDefault="00187C82">
            <w:pPr>
              <w:rPr>
                <w:iCs/>
              </w:rPr>
            </w:pPr>
          </w:p>
        </w:tc>
      </w:tr>
      <w:tr w:rsidR="0029689D" w14:paraId="688AE49E" w14:textId="77777777" w:rsidTr="00823CFC">
        <w:trPr>
          <w:trHeight w:val="184"/>
        </w:trPr>
        <w:tc>
          <w:tcPr>
            <w:tcW w:w="780" w:type="dxa"/>
            <w:tcBorders>
              <w:top w:val="single" w:sz="4" w:space="0" w:color="auto"/>
              <w:left w:val="single" w:sz="4" w:space="0" w:color="auto"/>
              <w:bottom w:val="single" w:sz="4" w:space="0" w:color="auto"/>
              <w:right w:val="single" w:sz="4" w:space="0" w:color="auto"/>
            </w:tcBorders>
          </w:tcPr>
          <w:p w14:paraId="6562A77F" w14:textId="337164AE" w:rsidR="0029689D" w:rsidRDefault="0029689D" w:rsidP="0029689D">
            <w:pPr>
              <w:jc w:val="both"/>
              <w:rPr>
                <w:iCs/>
              </w:rPr>
            </w:pPr>
            <w:r>
              <w:rPr>
                <w:iCs/>
              </w:rPr>
              <w:t>1.5.</w:t>
            </w:r>
          </w:p>
        </w:tc>
        <w:tc>
          <w:tcPr>
            <w:tcW w:w="3425" w:type="dxa"/>
            <w:tcBorders>
              <w:top w:val="single" w:sz="4" w:space="0" w:color="auto"/>
              <w:left w:val="single" w:sz="4" w:space="0" w:color="auto"/>
              <w:bottom w:val="single" w:sz="4" w:space="0" w:color="auto"/>
              <w:right w:val="single" w:sz="4" w:space="0" w:color="auto"/>
            </w:tcBorders>
          </w:tcPr>
          <w:p w14:paraId="14C090CD" w14:textId="15822558" w:rsidR="0029689D" w:rsidRDefault="002F745B" w:rsidP="0029689D">
            <w:pPr>
              <w:rPr>
                <w:iCs/>
              </w:rPr>
            </w:pPr>
            <w:r>
              <w:rPr>
                <w:iCs/>
              </w:rPr>
              <w:t>Stogo dangos keitimas</w:t>
            </w:r>
          </w:p>
        </w:tc>
        <w:tc>
          <w:tcPr>
            <w:tcW w:w="2097" w:type="dxa"/>
            <w:tcBorders>
              <w:top w:val="single" w:sz="4" w:space="0" w:color="auto"/>
              <w:left w:val="single" w:sz="4" w:space="0" w:color="auto"/>
              <w:bottom w:val="single" w:sz="4" w:space="0" w:color="auto"/>
              <w:right w:val="single" w:sz="4" w:space="0" w:color="auto"/>
            </w:tcBorders>
          </w:tcPr>
          <w:p w14:paraId="3F7AE872" w14:textId="77777777" w:rsidR="002F745B" w:rsidRDefault="002F745B" w:rsidP="002F745B">
            <w:pPr>
              <w:jc w:val="both"/>
              <w:rPr>
                <w:iCs/>
              </w:rPr>
            </w:pPr>
            <w:r>
              <w:rPr>
                <w:iCs/>
              </w:rPr>
              <w:t>J.Kanišauskienė</w:t>
            </w:r>
          </w:p>
          <w:p w14:paraId="3A7FBDE6" w14:textId="69343920" w:rsidR="0029689D" w:rsidRDefault="002F745B" w:rsidP="002F745B">
            <w:pPr>
              <w:jc w:val="both"/>
              <w:rPr>
                <w:iCs/>
              </w:rPr>
            </w:pPr>
            <w:r>
              <w:rPr>
                <w:iCs/>
              </w:rPr>
              <w:t>D.Lisauskienė</w:t>
            </w:r>
          </w:p>
        </w:tc>
        <w:tc>
          <w:tcPr>
            <w:tcW w:w="1195" w:type="dxa"/>
            <w:tcBorders>
              <w:top w:val="single" w:sz="4" w:space="0" w:color="auto"/>
              <w:left w:val="single" w:sz="4" w:space="0" w:color="auto"/>
              <w:bottom w:val="single" w:sz="4" w:space="0" w:color="auto"/>
              <w:right w:val="single" w:sz="4" w:space="0" w:color="auto"/>
            </w:tcBorders>
          </w:tcPr>
          <w:p w14:paraId="51A4E796" w14:textId="1863ECF1" w:rsidR="0029689D" w:rsidRDefault="002F745B" w:rsidP="0029689D">
            <w:pPr>
              <w:jc w:val="center"/>
              <w:rPr>
                <w:iCs/>
              </w:rPr>
            </w:pPr>
            <w:r>
              <w:rPr>
                <w:iCs/>
              </w:rPr>
              <w:t>2016-07/08</w:t>
            </w:r>
          </w:p>
        </w:tc>
        <w:tc>
          <w:tcPr>
            <w:tcW w:w="0" w:type="auto"/>
            <w:vMerge/>
            <w:tcBorders>
              <w:top w:val="single" w:sz="4" w:space="0" w:color="auto"/>
              <w:left w:val="single" w:sz="4" w:space="0" w:color="auto"/>
              <w:bottom w:val="single" w:sz="4" w:space="0" w:color="auto"/>
              <w:right w:val="single" w:sz="4" w:space="0" w:color="auto"/>
            </w:tcBorders>
            <w:vAlign w:val="center"/>
          </w:tcPr>
          <w:p w14:paraId="3E5546D3" w14:textId="77777777" w:rsidR="0029689D" w:rsidRDefault="0029689D">
            <w:pPr>
              <w:rPr>
                <w:iCs/>
              </w:rPr>
            </w:pPr>
          </w:p>
        </w:tc>
      </w:tr>
      <w:tr w:rsidR="00187C82" w14:paraId="2C04C41E"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4776D946" w14:textId="77777777" w:rsidR="00187C82" w:rsidRDefault="00187C82">
            <w:pPr>
              <w:jc w:val="both"/>
              <w:rPr>
                <w:iCs/>
              </w:rPr>
            </w:pPr>
            <w:r>
              <w:rPr>
                <w:iCs/>
              </w:rPr>
              <w:t>2.</w:t>
            </w:r>
          </w:p>
        </w:tc>
        <w:tc>
          <w:tcPr>
            <w:tcW w:w="3425" w:type="dxa"/>
            <w:tcBorders>
              <w:top w:val="single" w:sz="4" w:space="0" w:color="auto"/>
              <w:left w:val="single" w:sz="4" w:space="0" w:color="auto"/>
              <w:bottom w:val="single" w:sz="4" w:space="0" w:color="auto"/>
              <w:right w:val="single" w:sz="4" w:space="0" w:color="auto"/>
            </w:tcBorders>
            <w:hideMark/>
          </w:tcPr>
          <w:p w14:paraId="357A29A6" w14:textId="77777777" w:rsidR="00187C82" w:rsidRDefault="00187C82">
            <w:pPr>
              <w:rPr>
                <w:b/>
                <w:iCs/>
              </w:rPr>
            </w:pPr>
            <w:r>
              <w:rPr>
                <w:b/>
                <w:iCs/>
              </w:rPr>
              <w:t>Naujų technologijų įsigijimas</w:t>
            </w:r>
          </w:p>
        </w:tc>
        <w:tc>
          <w:tcPr>
            <w:tcW w:w="2097" w:type="dxa"/>
            <w:tcBorders>
              <w:top w:val="single" w:sz="4" w:space="0" w:color="auto"/>
              <w:left w:val="single" w:sz="4" w:space="0" w:color="auto"/>
              <w:bottom w:val="single" w:sz="4" w:space="0" w:color="auto"/>
              <w:right w:val="single" w:sz="4" w:space="0" w:color="auto"/>
            </w:tcBorders>
          </w:tcPr>
          <w:p w14:paraId="2A9C8944" w14:textId="77777777" w:rsidR="00187C82" w:rsidRDefault="00187C82">
            <w:pPr>
              <w:jc w:val="both"/>
              <w:rPr>
                <w:iCs/>
              </w:rPr>
            </w:pPr>
          </w:p>
        </w:tc>
        <w:tc>
          <w:tcPr>
            <w:tcW w:w="1195" w:type="dxa"/>
            <w:tcBorders>
              <w:top w:val="single" w:sz="4" w:space="0" w:color="auto"/>
              <w:left w:val="single" w:sz="4" w:space="0" w:color="auto"/>
              <w:bottom w:val="single" w:sz="4" w:space="0" w:color="auto"/>
              <w:right w:val="single" w:sz="4" w:space="0" w:color="auto"/>
            </w:tcBorders>
          </w:tcPr>
          <w:p w14:paraId="524AC5E0" w14:textId="77777777" w:rsidR="00187C82" w:rsidRDefault="00187C82">
            <w:pPr>
              <w:jc w:val="cente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609DB" w14:textId="77777777" w:rsidR="00187C82" w:rsidRDefault="00187C82">
            <w:pPr>
              <w:rPr>
                <w:iCs/>
              </w:rPr>
            </w:pPr>
          </w:p>
        </w:tc>
      </w:tr>
      <w:tr w:rsidR="00187C82" w14:paraId="03B7C6ED"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4DE47728" w14:textId="77777777" w:rsidR="00187C82" w:rsidRDefault="00187C82">
            <w:pPr>
              <w:jc w:val="both"/>
              <w:rPr>
                <w:iCs/>
              </w:rPr>
            </w:pPr>
            <w:r>
              <w:rPr>
                <w:iCs/>
              </w:rPr>
              <w:t>2.1.</w:t>
            </w:r>
          </w:p>
        </w:tc>
        <w:tc>
          <w:tcPr>
            <w:tcW w:w="3425" w:type="dxa"/>
            <w:tcBorders>
              <w:top w:val="single" w:sz="4" w:space="0" w:color="auto"/>
              <w:left w:val="single" w:sz="4" w:space="0" w:color="auto"/>
              <w:bottom w:val="single" w:sz="4" w:space="0" w:color="auto"/>
              <w:right w:val="single" w:sz="4" w:space="0" w:color="auto"/>
            </w:tcBorders>
            <w:hideMark/>
          </w:tcPr>
          <w:p w14:paraId="50BC2594" w14:textId="42AFD8F3" w:rsidR="00187C82" w:rsidRDefault="00823CFC">
            <w:pPr>
              <w:pStyle w:val="1"/>
              <w:shd w:val="clear" w:color="auto" w:fill="auto"/>
              <w:spacing w:after="0" w:line="220" w:lineRule="exact"/>
              <w:rPr>
                <w:rFonts w:ascii="Times New Roman" w:hAnsi="Times New Roman"/>
                <w:sz w:val="24"/>
                <w:lang w:val="cs-CZ"/>
              </w:rPr>
            </w:pPr>
            <w:proofErr w:type="spellStart"/>
            <w:r>
              <w:rPr>
                <w:rStyle w:val="9"/>
                <w:rFonts w:ascii="Times New Roman" w:hAnsi="Times New Roman"/>
                <w:color w:val="000000"/>
                <w:sz w:val="24"/>
                <w:lang w:val="cs-CZ"/>
              </w:rPr>
              <w:t>Kompiteriai</w:t>
            </w:r>
            <w:proofErr w:type="spellEnd"/>
          </w:p>
        </w:tc>
        <w:tc>
          <w:tcPr>
            <w:tcW w:w="2097" w:type="dxa"/>
            <w:tcBorders>
              <w:top w:val="single" w:sz="4" w:space="0" w:color="auto"/>
              <w:left w:val="single" w:sz="4" w:space="0" w:color="auto"/>
              <w:bottom w:val="single" w:sz="4" w:space="0" w:color="auto"/>
              <w:right w:val="single" w:sz="4" w:space="0" w:color="auto"/>
            </w:tcBorders>
            <w:hideMark/>
          </w:tcPr>
          <w:p w14:paraId="5CFA75C2" w14:textId="77777777" w:rsidR="00187C82" w:rsidRDefault="00187C82">
            <w:pPr>
              <w:jc w:val="both"/>
              <w:rPr>
                <w:iCs/>
              </w:rPr>
            </w:pPr>
            <w:r>
              <w:rPr>
                <w:iCs/>
              </w:rPr>
              <w:t>J.Kanišauskienė</w:t>
            </w:r>
          </w:p>
        </w:tc>
        <w:tc>
          <w:tcPr>
            <w:tcW w:w="1195" w:type="dxa"/>
            <w:tcBorders>
              <w:top w:val="single" w:sz="4" w:space="0" w:color="auto"/>
              <w:left w:val="single" w:sz="4" w:space="0" w:color="auto"/>
              <w:bottom w:val="single" w:sz="4" w:space="0" w:color="auto"/>
              <w:right w:val="single" w:sz="4" w:space="0" w:color="auto"/>
            </w:tcBorders>
            <w:hideMark/>
          </w:tcPr>
          <w:p w14:paraId="0F8468E6" w14:textId="23669343" w:rsidR="00187C82" w:rsidRDefault="00823CFC">
            <w:pPr>
              <w:jc w:val="center"/>
              <w:rPr>
                <w:iCs/>
              </w:rPr>
            </w:pPr>
            <w:r>
              <w:rPr>
                <w:iCs/>
              </w:rPr>
              <w:t>2016</w:t>
            </w:r>
            <w:r w:rsidR="00187C82">
              <w:rPr>
                <w:iCs/>
              </w:rPr>
              <w:t xml:space="preserve"> </w:t>
            </w:r>
            <w:proofErr w:type="spellStart"/>
            <w:r w:rsidR="00187C82">
              <w:rPr>
                <w:iCs/>
              </w:rPr>
              <w:t>m</w:t>
            </w:r>
            <w:proofErr w:type="spellEnd"/>
            <w:r w:rsidR="00187C82">
              <w:rPr>
                <w:i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8F5BA" w14:textId="77777777" w:rsidR="00187C82" w:rsidRDefault="00187C82">
            <w:pPr>
              <w:rPr>
                <w:iCs/>
              </w:rPr>
            </w:pPr>
          </w:p>
        </w:tc>
      </w:tr>
      <w:tr w:rsidR="00187C82" w14:paraId="0D965030"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3C572A38" w14:textId="77777777" w:rsidR="00187C82" w:rsidRDefault="00187C82">
            <w:pPr>
              <w:jc w:val="both"/>
              <w:rPr>
                <w:iCs/>
              </w:rPr>
            </w:pPr>
            <w:r>
              <w:rPr>
                <w:iCs/>
              </w:rPr>
              <w:t>3.</w:t>
            </w:r>
          </w:p>
        </w:tc>
        <w:tc>
          <w:tcPr>
            <w:tcW w:w="3425" w:type="dxa"/>
            <w:tcBorders>
              <w:top w:val="single" w:sz="4" w:space="0" w:color="auto"/>
              <w:left w:val="single" w:sz="4" w:space="0" w:color="auto"/>
              <w:bottom w:val="single" w:sz="4" w:space="0" w:color="auto"/>
              <w:right w:val="single" w:sz="4" w:space="0" w:color="auto"/>
            </w:tcBorders>
            <w:hideMark/>
          </w:tcPr>
          <w:p w14:paraId="76FB820E" w14:textId="77777777" w:rsidR="00187C82" w:rsidRDefault="00187C82">
            <w:pPr>
              <w:rPr>
                <w:b/>
                <w:iCs/>
              </w:rPr>
            </w:pPr>
            <w:r>
              <w:rPr>
                <w:b/>
                <w:iCs/>
              </w:rPr>
              <w:t>Naujų baldų įsigijimas</w:t>
            </w:r>
          </w:p>
        </w:tc>
        <w:tc>
          <w:tcPr>
            <w:tcW w:w="2097" w:type="dxa"/>
            <w:tcBorders>
              <w:top w:val="single" w:sz="4" w:space="0" w:color="auto"/>
              <w:left w:val="single" w:sz="4" w:space="0" w:color="auto"/>
              <w:bottom w:val="single" w:sz="4" w:space="0" w:color="auto"/>
              <w:right w:val="single" w:sz="4" w:space="0" w:color="auto"/>
            </w:tcBorders>
          </w:tcPr>
          <w:p w14:paraId="29B93984" w14:textId="77777777" w:rsidR="00187C82" w:rsidRDefault="00187C82">
            <w:pPr>
              <w:jc w:val="both"/>
              <w:rPr>
                <w:iCs/>
              </w:rPr>
            </w:pPr>
          </w:p>
        </w:tc>
        <w:tc>
          <w:tcPr>
            <w:tcW w:w="1195" w:type="dxa"/>
            <w:tcBorders>
              <w:top w:val="single" w:sz="4" w:space="0" w:color="auto"/>
              <w:left w:val="single" w:sz="4" w:space="0" w:color="auto"/>
              <w:bottom w:val="single" w:sz="4" w:space="0" w:color="auto"/>
              <w:right w:val="single" w:sz="4" w:space="0" w:color="auto"/>
            </w:tcBorders>
          </w:tcPr>
          <w:p w14:paraId="41E03C1E" w14:textId="77777777" w:rsidR="00187C82" w:rsidRDefault="00187C82">
            <w:pPr>
              <w:jc w:val="cente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F2975" w14:textId="77777777" w:rsidR="00187C82" w:rsidRDefault="00187C82">
            <w:pPr>
              <w:rPr>
                <w:iCs/>
              </w:rPr>
            </w:pPr>
          </w:p>
        </w:tc>
      </w:tr>
      <w:tr w:rsidR="00187C82" w14:paraId="22C84E72"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5A8EFD61" w14:textId="77777777" w:rsidR="00187C82" w:rsidRDefault="00187C82">
            <w:pPr>
              <w:jc w:val="both"/>
              <w:rPr>
                <w:iCs/>
              </w:rPr>
            </w:pPr>
            <w:r>
              <w:rPr>
                <w:iCs/>
              </w:rPr>
              <w:t>3.1.</w:t>
            </w:r>
          </w:p>
        </w:tc>
        <w:tc>
          <w:tcPr>
            <w:tcW w:w="3425" w:type="dxa"/>
            <w:tcBorders>
              <w:top w:val="single" w:sz="4" w:space="0" w:color="auto"/>
              <w:left w:val="single" w:sz="4" w:space="0" w:color="auto"/>
              <w:bottom w:val="single" w:sz="4" w:space="0" w:color="auto"/>
              <w:right w:val="single" w:sz="4" w:space="0" w:color="auto"/>
            </w:tcBorders>
            <w:hideMark/>
          </w:tcPr>
          <w:p w14:paraId="3A9B5811" w14:textId="2B7B8539" w:rsidR="00187C82" w:rsidRDefault="00C14F66">
            <w:pPr>
              <w:rPr>
                <w:iCs/>
              </w:rPr>
            </w:pPr>
            <w:r>
              <w:rPr>
                <w:iCs/>
              </w:rPr>
              <w:t>Posėdžių stalas metodiniam kabinetui</w:t>
            </w:r>
          </w:p>
        </w:tc>
        <w:tc>
          <w:tcPr>
            <w:tcW w:w="2097" w:type="dxa"/>
            <w:tcBorders>
              <w:top w:val="single" w:sz="4" w:space="0" w:color="auto"/>
              <w:left w:val="single" w:sz="4" w:space="0" w:color="auto"/>
              <w:bottom w:val="single" w:sz="4" w:space="0" w:color="auto"/>
              <w:right w:val="single" w:sz="4" w:space="0" w:color="auto"/>
            </w:tcBorders>
            <w:hideMark/>
          </w:tcPr>
          <w:p w14:paraId="748E583E" w14:textId="77777777" w:rsidR="00187C82" w:rsidRDefault="00187C82">
            <w:pPr>
              <w:jc w:val="both"/>
              <w:rPr>
                <w:iCs/>
              </w:rPr>
            </w:pPr>
            <w:r>
              <w:rPr>
                <w:iCs/>
              </w:rPr>
              <w:t>J.Kanišauskienė</w:t>
            </w:r>
          </w:p>
          <w:p w14:paraId="13DC3B16" w14:textId="77777777" w:rsidR="00187C82" w:rsidRDefault="00187C82">
            <w:pPr>
              <w:jc w:val="both"/>
              <w:rPr>
                <w:iCs/>
              </w:rPr>
            </w:pPr>
            <w:r>
              <w:rPr>
                <w:iCs/>
              </w:rPr>
              <w:t xml:space="preserve">D.Lisauskienė </w:t>
            </w:r>
          </w:p>
        </w:tc>
        <w:tc>
          <w:tcPr>
            <w:tcW w:w="1195" w:type="dxa"/>
            <w:tcBorders>
              <w:top w:val="single" w:sz="4" w:space="0" w:color="auto"/>
              <w:left w:val="single" w:sz="4" w:space="0" w:color="auto"/>
              <w:bottom w:val="single" w:sz="4" w:space="0" w:color="auto"/>
              <w:right w:val="single" w:sz="4" w:space="0" w:color="auto"/>
            </w:tcBorders>
            <w:hideMark/>
          </w:tcPr>
          <w:p w14:paraId="02D37883" w14:textId="39790FC2" w:rsidR="00187C82" w:rsidRDefault="00C14F66">
            <w:pPr>
              <w:jc w:val="center"/>
              <w:rPr>
                <w:iCs/>
              </w:rPr>
            </w:pPr>
            <w:r>
              <w:rPr>
                <w:iCs/>
              </w:rPr>
              <w:t>201</w:t>
            </w:r>
            <w:r>
              <w:rPr>
                <w:iCs/>
                <w:lang w:val="en-US"/>
              </w:rPr>
              <w:t>6</w:t>
            </w:r>
            <w:r w:rsidR="00187C82">
              <w:rPr>
                <w:iCs/>
              </w:rPr>
              <w:t xml:space="preserve"> </w:t>
            </w:r>
            <w:proofErr w:type="spellStart"/>
            <w:r w:rsidR="00187C82">
              <w:rPr>
                <w:iCs/>
              </w:rPr>
              <w:t>m</w:t>
            </w:r>
            <w:proofErr w:type="spellEnd"/>
            <w:r w:rsidR="00187C82">
              <w:rPr>
                <w:i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2F1F1" w14:textId="77777777" w:rsidR="00187C82" w:rsidRDefault="00187C82">
            <w:pPr>
              <w:rPr>
                <w:iCs/>
              </w:rPr>
            </w:pPr>
          </w:p>
        </w:tc>
      </w:tr>
      <w:tr w:rsidR="00187C82" w14:paraId="2CA56FCB"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7976361B" w14:textId="77777777" w:rsidR="00187C82" w:rsidRDefault="00187C82">
            <w:pPr>
              <w:jc w:val="both"/>
              <w:rPr>
                <w:rStyle w:val="9"/>
                <w:rFonts w:ascii="Times New Roman" w:hAnsi="Times New Roman"/>
                <w:color w:val="000000"/>
                <w:sz w:val="24"/>
              </w:rPr>
            </w:pPr>
            <w:r>
              <w:rPr>
                <w:iCs/>
              </w:rPr>
              <w:t>3.2.</w:t>
            </w:r>
          </w:p>
        </w:tc>
        <w:tc>
          <w:tcPr>
            <w:tcW w:w="3425" w:type="dxa"/>
            <w:tcBorders>
              <w:top w:val="single" w:sz="4" w:space="0" w:color="auto"/>
              <w:left w:val="single" w:sz="4" w:space="0" w:color="auto"/>
              <w:bottom w:val="single" w:sz="4" w:space="0" w:color="auto"/>
              <w:right w:val="single" w:sz="4" w:space="0" w:color="auto"/>
            </w:tcBorders>
            <w:hideMark/>
          </w:tcPr>
          <w:p w14:paraId="47069E6F" w14:textId="77777777" w:rsidR="00187C82" w:rsidRDefault="00187C82">
            <w:pPr>
              <w:pStyle w:val="1"/>
              <w:shd w:val="clear" w:color="auto" w:fill="auto"/>
              <w:spacing w:after="0"/>
              <w:rPr>
                <w:rStyle w:val="9"/>
                <w:rFonts w:ascii="Times New Roman" w:hAnsi="Times New Roman"/>
                <w:color w:val="000000"/>
                <w:sz w:val="24"/>
              </w:rPr>
            </w:pPr>
            <w:proofErr w:type="spellStart"/>
            <w:r>
              <w:rPr>
                <w:rStyle w:val="9"/>
                <w:rFonts w:ascii="Times New Roman" w:hAnsi="Times New Roman"/>
                <w:color w:val="000000"/>
                <w:sz w:val="24"/>
                <w:lang w:val="cs-CZ"/>
              </w:rPr>
              <w:t>Grupių</w:t>
            </w:r>
            <w:proofErr w:type="spellEnd"/>
            <w:r>
              <w:rPr>
                <w:rStyle w:val="9"/>
                <w:rFonts w:ascii="Times New Roman" w:hAnsi="Times New Roman"/>
                <w:color w:val="000000"/>
                <w:sz w:val="24"/>
                <w:lang w:val="cs-CZ"/>
              </w:rPr>
              <w:t xml:space="preserve"> </w:t>
            </w:r>
            <w:proofErr w:type="spellStart"/>
            <w:r>
              <w:rPr>
                <w:rStyle w:val="9"/>
                <w:rFonts w:ascii="Times New Roman" w:hAnsi="Times New Roman"/>
                <w:color w:val="000000"/>
                <w:sz w:val="24"/>
                <w:lang w:val="cs-CZ"/>
              </w:rPr>
              <w:t>rūbinių</w:t>
            </w:r>
            <w:proofErr w:type="spellEnd"/>
            <w:r>
              <w:rPr>
                <w:rStyle w:val="9"/>
                <w:rFonts w:ascii="Times New Roman" w:hAnsi="Times New Roman"/>
                <w:color w:val="000000"/>
                <w:sz w:val="24"/>
                <w:lang w:val="cs-CZ"/>
              </w:rPr>
              <w:t xml:space="preserve"> </w:t>
            </w:r>
            <w:proofErr w:type="spellStart"/>
            <w:r>
              <w:rPr>
                <w:rStyle w:val="9"/>
                <w:rFonts w:ascii="Times New Roman" w:hAnsi="Times New Roman"/>
                <w:color w:val="000000"/>
                <w:sz w:val="24"/>
                <w:lang w:val="cs-CZ"/>
              </w:rPr>
              <w:t>spintel</w:t>
            </w:r>
            <w:proofErr w:type="spellEnd"/>
            <w:r>
              <w:rPr>
                <w:rStyle w:val="9"/>
                <w:rFonts w:ascii="Times New Roman" w:hAnsi="Times New Roman"/>
                <w:color w:val="000000"/>
                <w:sz w:val="24"/>
              </w:rPr>
              <w:t>ės</w:t>
            </w:r>
          </w:p>
        </w:tc>
        <w:tc>
          <w:tcPr>
            <w:tcW w:w="2097" w:type="dxa"/>
            <w:tcBorders>
              <w:top w:val="single" w:sz="4" w:space="0" w:color="auto"/>
              <w:left w:val="single" w:sz="4" w:space="0" w:color="auto"/>
              <w:bottom w:val="single" w:sz="4" w:space="0" w:color="auto"/>
              <w:right w:val="single" w:sz="4" w:space="0" w:color="auto"/>
            </w:tcBorders>
            <w:hideMark/>
          </w:tcPr>
          <w:p w14:paraId="63F8EADA" w14:textId="77777777" w:rsidR="00187C82" w:rsidRDefault="00187C82">
            <w:pPr>
              <w:jc w:val="both"/>
              <w:rPr>
                <w:iCs/>
              </w:rPr>
            </w:pPr>
            <w:r>
              <w:rPr>
                <w:iCs/>
              </w:rPr>
              <w:t>J.Kanišauskienė</w:t>
            </w:r>
          </w:p>
          <w:p w14:paraId="5F56A7ED" w14:textId="77777777" w:rsidR="00187C82" w:rsidRDefault="00187C82">
            <w:pPr>
              <w:jc w:val="both"/>
              <w:rPr>
                <w:iCs/>
              </w:rPr>
            </w:pPr>
            <w:r>
              <w:rPr>
                <w:iCs/>
              </w:rPr>
              <w:t>D.Lisauskienė</w:t>
            </w:r>
          </w:p>
        </w:tc>
        <w:tc>
          <w:tcPr>
            <w:tcW w:w="1195" w:type="dxa"/>
            <w:tcBorders>
              <w:top w:val="single" w:sz="4" w:space="0" w:color="auto"/>
              <w:left w:val="single" w:sz="4" w:space="0" w:color="auto"/>
              <w:bottom w:val="single" w:sz="4" w:space="0" w:color="auto"/>
              <w:right w:val="single" w:sz="4" w:space="0" w:color="auto"/>
            </w:tcBorders>
            <w:hideMark/>
          </w:tcPr>
          <w:p w14:paraId="1A751D2C" w14:textId="0708A688" w:rsidR="00187C82" w:rsidRDefault="00823CFC">
            <w:pPr>
              <w:jc w:val="center"/>
              <w:rPr>
                <w:iCs/>
              </w:rPr>
            </w:pPr>
            <w:r>
              <w:rPr>
                <w:iCs/>
              </w:rPr>
              <w:t>2016</w:t>
            </w:r>
            <w:r w:rsidR="00187C82">
              <w:rPr>
                <w:iCs/>
              </w:rPr>
              <w:t xml:space="preserve"> </w:t>
            </w:r>
            <w:proofErr w:type="spellStart"/>
            <w:r w:rsidR="00187C82">
              <w:rPr>
                <w:iCs/>
              </w:rPr>
              <w:t>m</w:t>
            </w:r>
            <w:proofErr w:type="spellEnd"/>
            <w:r w:rsidR="00187C82">
              <w:rPr>
                <w:i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CCDF2" w14:textId="77777777" w:rsidR="00187C82" w:rsidRDefault="00187C82">
            <w:pPr>
              <w:rPr>
                <w:iCs/>
              </w:rPr>
            </w:pPr>
          </w:p>
        </w:tc>
      </w:tr>
      <w:tr w:rsidR="00187C82" w14:paraId="6BB8FDCC"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04C7A4F0" w14:textId="77777777" w:rsidR="00187C82" w:rsidRDefault="00187C82">
            <w:pPr>
              <w:jc w:val="both"/>
              <w:rPr>
                <w:iCs/>
              </w:rPr>
            </w:pPr>
            <w:r>
              <w:rPr>
                <w:iCs/>
              </w:rPr>
              <w:t>4.</w:t>
            </w:r>
          </w:p>
        </w:tc>
        <w:tc>
          <w:tcPr>
            <w:tcW w:w="3425" w:type="dxa"/>
            <w:tcBorders>
              <w:top w:val="single" w:sz="4" w:space="0" w:color="auto"/>
              <w:left w:val="single" w:sz="4" w:space="0" w:color="auto"/>
              <w:bottom w:val="single" w:sz="4" w:space="0" w:color="auto"/>
              <w:right w:val="single" w:sz="4" w:space="0" w:color="auto"/>
            </w:tcBorders>
            <w:hideMark/>
          </w:tcPr>
          <w:p w14:paraId="7A0F31C6" w14:textId="77777777" w:rsidR="00187C82" w:rsidRDefault="00187C82">
            <w:pPr>
              <w:rPr>
                <w:b/>
                <w:iCs/>
              </w:rPr>
            </w:pPr>
            <w:r>
              <w:rPr>
                <w:b/>
                <w:iCs/>
              </w:rPr>
              <w:t>Įvairių prekių įsigijimas</w:t>
            </w:r>
          </w:p>
        </w:tc>
        <w:tc>
          <w:tcPr>
            <w:tcW w:w="2097" w:type="dxa"/>
            <w:tcBorders>
              <w:top w:val="single" w:sz="4" w:space="0" w:color="auto"/>
              <w:left w:val="single" w:sz="4" w:space="0" w:color="auto"/>
              <w:bottom w:val="single" w:sz="4" w:space="0" w:color="auto"/>
              <w:right w:val="single" w:sz="4" w:space="0" w:color="auto"/>
            </w:tcBorders>
          </w:tcPr>
          <w:p w14:paraId="33F567AD" w14:textId="77777777" w:rsidR="00187C82" w:rsidRDefault="00187C82">
            <w:pPr>
              <w:jc w:val="both"/>
              <w:rPr>
                <w:iCs/>
              </w:rPr>
            </w:pPr>
          </w:p>
        </w:tc>
        <w:tc>
          <w:tcPr>
            <w:tcW w:w="1195" w:type="dxa"/>
            <w:tcBorders>
              <w:top w:val="single" w:sz="4" w:space="0" w:color="auto"/>
              <w:left w:val="single" w:sz="4" w:space="0" w:color="auto"/>
              <w:bottom w:val="single" w:sz="4" w:space="0" w:color="auto"/>
              <w:right w:val="single" w:sz="4" w:space="0" w:color="auto"/>
            </w:tcBorders>
          </w:tcPr>
          <w:p w14:paraId="68971D4E" w14:textId="77777777" w:rsidR="00187C82" w:rsidRDefault="00187C82">
            <w:pPr>
              <w:jc w:val="cente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C21CA" w14:textId="77777777" w:rsidR="00187C82" w:rsidRDefault="00187C82">
            <w:pPr>
              <w:rPr>
                <w:iCs/>
              </w:rPr>
            </w:pPr>
          </w:p>
        </w:tc>
      </w:tr>
      <w:tr w:rsidR="00187C82" w14:paraId="0278D64E"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32ED7CE3" w14:textId="77777777" w:rsidR="00187C82" w:rsidRDefault="00187C82">
            <w:pPr>
              <w:jc w:val="both"/>
              <w:rPr>
                <w:iCs/>
              </w:rPr>
            </w:pPr>
            <w:r>
              <w:rPr>
                <w:iCs/>
              </w:rPr>
              <w:t>4.1.</w:t>
            </w:r>
          </w:p>
        </w:tc>
        <w:tc>
          <w:tcPr>
            <w:tcW w:w="3425" w:type="dxa"/>
            <w:tcBorders>
              <w:top w:val="single" w:sz="4" w:space="0" w:color="auto"/>
              <w:left w:val="single" w:sz="4" w:space="0" w:color="auto"/>
              <w:bottom w:val="single" w:sz="4" w:space="0" w:color="auto"/>
              <w:right w:val="single" w:sz="4" w:space="0" w:color="auto"/>
            </w:tcBorders>
            <w:hideMark/>
          </w:tcPr>
          <w:p w14:paraId="5BDCDB04" w14:textId="77777777" w:rsidR="00187C82" w:rsidRDefault="00187C82">
            <w:pPr>
              <w:rPr>
                <w:iCs/>
              </w:rPr>
            </w:pPr>
            <w:r>
              <w:rPr>
                <w:iCs/>
              </w:rPr>
              <w:t xml:space="preserve">Vaikiški  </w:t>
            </w:r>
            <w:proofErr w:type="spellStart"/>
            <w:r>
              <w:rPr>
                <w:iCs/>
              </w:rPr>
              <w:t>rankšluostukai</w:t>
            </w:r>
            <w:proofErr w:type="spellEnd"/>
          </w:p>
        </w:tc>
        <w:tc>
          <w:tcPr>
            <w:tcW w:w="2097" w:type="dxa"/>
            <w:tcBorders>
              <w:top w:val="single" w:sz="4" w:space="0" w:color="auto"/>
              <w:left w:val="single" w:sz="4" w:space="0" w:color="auto"/>
              <w:bottom w:val="single" w:sz="4" w:space="0" w:color="auto"/>
              <w:right w:val="single" w:sz="4" w:space="0" w:color="auto"/>
            </w:tcBorders>
            <w:hideMark/>
          </w:tcPr>
          <w:p w14:paraId="42CB1E64" w14:textId="77777777" w:rsidR="00187C82" w:rsidRDefault="00187C82">
            <w:pPr>
              <w:jc w:val="both"/>
              <w:rPr>
                <w:iCs/>
              </w:rPr>
            </w:pPr>
            <w:r>
              <w:rPr>
                <w:iCs/>
              </w:rPr>
              <w:t>J.Kanišauskienė</w:t>
            </w:r>
          </w:p>
          <w:p w14:paraId="0559B86D" w14:textId="77777777" w:rsidR="00187C82" w:rsidRDefault="00187C82">
            <w:pPr>
              <w:jc w:val="both"/>
              <w:rPr>
                <w:iCs/>
              </w:rPr>
            </w:pPr>
            <w:r>
              <w:rPr>
                <w:iCs/>
              </w:rPr>
              <w:t>D.Lisauskienė</w:t>
            </w:r>
          </w:p>
        </w:tc>
        <w:tc>
          <w:tcPr>
            <w:tcW w:w="1195" w:type="dxa"/>
            <w:tcBorders>
              <w:top w:val="single" w:sz="4" w:space="0" w:color="auto"/>
              <w:left w:val="single" w:sz="4" w:space="0" w:color="auto"/>
              <w:bottom w:val="single" w:sz="4" w:space="0" w:color="auto"/>
              <w:right w:val="single" w:sz="4" w:space="0" w:color="auto"/>
            </w:tcBorders>
            <w:hideMark/>
          </w:tcPr>
          <w:p w14:paraId="5E04D5C2" w14:textId="727A7DEF" w:rsidR="00187C82" w:rsidRDefault="005109AC">
            <w:pPr>
              <w:jc w:val="center"/>
              <w:rPr>
                <w:iCs/>
              </w:rPr>
            </w:pPr>
            <w:r>
              <w:rPr>
                <w:iCs/>
              </w:rPr>
              <w:t>2016</w:t>
            </w:r>
            <w:r w:rsidR="00187C82">
              <w:rPr>
                <w:iCs/>
              </w:rPr>
              <w:t xml:space="preserve"> </w:t>
            </w:r>
            <w:proofErr w:type="spellStart"/>
            <w:r w:rsidR="00187C82">
              <w:rPr>
                <w:iCs/>
              </w:rPr>
              <w:t>m</w:t>
            </w:r>
            <w:proofErr w:type="spellEnd"/>
            <w:r w:rsidR="00187C82">
              <w:rPr>
                <w:i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95B19" w14:textId="77777777" w:rsidR="00187C82" w:rsidRDefault="00187C82">
            <w:pPr>
              <w:rPr>
                <w:iCs/>
              </w:rPr>
            </w:pPr>
          </w:p>
        </w:tc>
      </w:tr>
      <w:tr w:rsidR="00187C82" w14:paraId="6370D22A"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70C22A80" w14:textId="77777777" w:rsidR="00187C82" w:rsidRDefault="00187C82">
            <w:pPr>
              <w:jc w:val="both"/>
              <w:rPr>
                <w:iCs/>
              </w:rPr>
            </w:pPr>
            <w:r>
              <w:rPr>
                <w:iCs/>
              </w:rPr>
              <w:t>4.2.</w:t>
            </w:r>
          </w:p>
        </w:tc>
        <w:tc>
          <w:tcPr>
            <w:tcW w:w="3425" w:type="dxa"/>
            <w:tcBorders>
              <w:top w:val="single" w:sz="4" w:space="0" w:color="auto"/>
              <w:left w:val="single" w:sz="4" w:space="0" w:color="auto"/>
              <w:bottom w:val="single" w:sz="4" w:space="0" w:color="auto"/>
              <w:right w:val="single" w:sz="4" w:space="0" w:color="auto"/>
            </w:tcBorders>
            <w:hideMark/>
          </w:tcPr>
          <w:p w14:paraId="63E56B3C" w14:textId="77777777" w:rsidR="00187C82" w:rsidRDefault="00187C82">
            <w:pPr>
              <w:rPr>
                <w:iCs/>
              </w:rPr>
            </w:pPr>
            <w:r>
              <w:rPr>
                <w:iCs/>
              </w:rPr>
              <w:t>Vaikiškos pagalvės, antklodės</w:t>
            </w:r>
          </w:p>
        </w:tc>
        <w:tc>
          <w:tcPr>
            <w:tcW w:w="2097" w:type="dxa"/>
            <w:tcBorders>
              <w:top w:val="single" w:sz="4" w:space="0" w:color="auto"/>
              <w:left w:val="single" w:sz="4" w:space="0" w:color="auto"/>
              <w:bottom w:val="single" w:sz="4" w:space="0" w:color="auto"/>
              <w:right w:val="single" w:sz="4" w:space="0" w:color="auto"/>
            </w:tcBorders>
            <w:hideMark/>
          </w:tcPr>
          <w:p w14:paraId="734FBB94" w14:textId="77777777" w:rsidR="00187C82" w:rsidRDefault="00187C82">
            <w:pPr>
              <w:jc w:val="both"/>
              <w:rPr>
                <w:iCs/>
              </w:rPr>
            </w:pPr>
            <w:r>
              <w:rPr>
                <w:iCs/>
              </w:rPr>
              <w:t>J.Kanišauskienė D.Lisauskienė</w:t>
            </w:r>
          </w:p>
        </w:tc>
        <w:tc>
          <w:tcPr>
            <w:tcW w:w="1195" w:type="dxa"/>
            <w:tcBorders>
              <w:top w:val="single" w:sz="4" w:space="0" w:color="auto"/>
              <w:left w:val="single" w:sz="4" w:space="0" w:color="auto"/>
              <w:bottom w:val="single" w:sz="4" w:space="0" w:color="auto"/>
              <w:right w:val="single" w:sz="4" w:space="0" w:color="auto"/>
            </w:tcBorders>
            <w:hideMark/>
          </w:tcPr>
          <w:p w14:paraId="54DC145A" w14:textId="4DF473E9" w:rsidR="00187C82" w:rsidRDefault="005109AC">
            <w:pPr>
              <w:jc w:val="center"/>
              <w:rPr>
                <w:iCs/>
              </w:rPr>
            </w:pPr>
            <w:r>
              <w:rPr>
                <w:iCs/>
              </w:rPr>
              <w:t>2016</w:t>
            </w:r>
            <w:r w:rsidR="00187C82">
              <w:rPr>
                <w:iCs/>
              </w:rPr>
              <w:t xml:space="preserve"> </w:t>
            </w:r>
            <w:proofErr w:type="spellStart"/>
            <w:r w:rsidR="00187C82">
              <w:rPr>
                <w:iCs/>
              </w:rPr>
              <w:t>m</w:t>
            </w:r>
            <w:proofErr w:type="spellEnd"/>
            <w:r w:rsidR="00187C82">
              <w:rPr>
                <w:i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596A4" w14:textId="77777777" w:rsidR="00187C82" w:rsidRDefault="00187C82">
            <w:pPr>
              <w:rPr>
                <w:iCs/>
              </w:rPr>
            </w:pPr>
          </w:p>
        </w:tc>
      </w:tr>
      <w:tr w:rsidR="00187C82" w14:paraId="63B6DF18"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7A3B851F" w14:textId="77777777" w:rsidR="00187C82" w:rsidRDefault="00187C82">
            <w:pPr>
              <w:jc w:val="both"/>
              <w:rPr>
                <w:iCs/>
              </w:rPr>
            </w:pPr>
            <w:r>
              <w:rPr>
                <w:iCs/>
              </w:rPr>
              <w:t>4.3</w:t>
            </w:r>
          </w:p>
        </w:tc>
        <w:tc>
          <w:tcPr>
            <w:tcW w:w="3425" w:type="dxa"/>
            <w:tcBorders>
              <w:top w:val="single" w:sz="4" w:space="0" w:color="auto"/>
              <w:left w:val="single" w:sz="4" w:space="0" w:color="auto"/>
              <w:bottom w:val="single" w:sz="4" w:space="0" w:color="auto"/>
              <w:right w:val="single" w:sz="4" w:space="0" w:color="auto"/>
            </w:tcBorders>
            <w:hideMark/>
          </w:tcPr>
          <w:p w14:paraId="586EFDBB" w14:textId="77777777" w:rsidR="00187C82" w:rsidRDefault="00187C82">
            <w:pPr>
              <w:rPr>
                <w:iCs/>
              </w:rPr>
            </w:pPr>
            <w:r>
              <w:rPr>
                <w:iCs/>
              </w:rPr>
              <w:t xml:space="preserve">Vaikiški čiūžiniai </w:t>
            </w:r>
          </w:p>
        </w:tc>
        <w:tc>
          <w:tcPr>
            <w:tcW w:w="2097" w:type="dxa"/>
            <w:tcBorders>
              <w:top w:val="single" w:sz="4" w:space="0" w:color="auto"/>
              <w:left w:val="single" w:sz="4" w:space="0" w:color="auto"/>
              <w:bottom w:val="single" w:sz="4" w:space="0" w:color="auto"/>
              <w:right w:val="single" w:sz="4" w:space="0" w:color="auto"/>
            </w:tcBorders>
            <w:hideMark/>
          </w:tcPr>
          <w:p w14:paraId="3508D85C" w14:textId="77777777" w:rsidR="00187C82" w:rsidRDefault="00187C82">
            <w:pPr>
              <w:jc w:val="both"/>
              <w:rPr>
                <w:iCs/>
              </w:rPr>
            </w:pPr>
            <w:r>
              <w:rPr>
                <w:iCs/>
              </w:rPr>
              <w:t>J.Kanišauskienė,</w:t>
            </w:r>
          </w:p>
          <w:p w14:paraId="2F610AB4" w14:textId="77777777" w:rsidR="00187C82" w:rsidRDefault="00187C82">
            <w:pPr>
              <w:jc w:val="both"/>
              <w:rPr>
                <w:iCs/>
              </w:rPr>
            </w:pPr>
            <w:r>
              <w:rPr>
                <w:iCs/>
              </w:rPr>
              <w:t>D.Lisauskienė</w:t>
            </w:r>
          </w:p>
        </w:tc>
        <w:tc>
          <w:tcPr>
            <w:tcW w:w="1195" w:type="dxa"/>
            <w:tcBorders>
              <w:top w:val="single" w:sz="4" w:space="0" w:color="auto"/>
              <w:left w:val="single" w:sz="4" w:space="0" w:color="auto"/>
              <w:bottom w:val="single" w:sz="4" w:space="0" w:color="auto"/>
              <w:right w:val="single" w:sz="4" w:space="0" w:color="auto"/>
            </w:tcBorders>
            <w:hideMark/>
          </w:tcPr>
          <w:p w14:paraId="38E46798" w14:textId="0E6C79F4" w:rsidR="00187C82" w:rsidRDefault="005109AC">
            <w:pPr>
              <w:jc w:val="center"/>
              <w:rPr>
                <w:iCs/>
              </w:rPr>
            </w:pPr>
            <w:r>
              <w:rPr>
                <w:iCs/>
              </w:rPr>
              <w:t>2016</w:t>
            </w:r>
            <w:r w:rsidR="00187C82">
              <w:rPr>
                <w:iCs/>
              </w:rPr>
              <w:t xml:space="preserve"> </w:t>
            </w:r>
            <w:proofErr w:type="spellStart"/>
            <w:r w:rsidR="00187C82">
              <w:rPr>
                <w:iCs/>
              </w:rPr>
              <w:t>m</w:t>
            </w:r>
            <w:proofErr w:type="spellEnd"/>
            <w:r w:rsidR="00187C82">
              <w:rPr>
                <w:i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701A5" w14:textId="77777777" w:rsidR="00187C82" w:rsidRDefault="00187C82">
            <w:pPr>
              <w:rPr>
                <w:iCs/>
              </w:rPr>
            </w:pPr>
          </w:p>
        </w:tc>
      </w:tr>
      <w:tr w:rsidR="00187C82" w14:paraId="3C6D1354"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799998D9" w14:textId="77777777" w:rsidR="00187C82" w:rsidRDefault="00187C82">
            <w:pPr>
              <w:jc w:val="both"/>
              <w:rPr>
                <w:iCs/>
              </w:rPr>
            </w:pPr>
            <w:r>
              <w:rPr>
                <w:iCs/>
              </w:rPr>
              <w:t>4.5.</w:t>
            </w:r>
          </w:p>
        </w:tc>
        <w:tc>
          <w:tcPr>
            <w:tcW w:w="3425" w:type="dxa"/>
            <w:tcBorders>
              <w:top w:val="single" w:sz="4" w:space="0" w:color="auto"/>
              <w:left w:val="single" w:sz="4" w:space="0" w:color="auto"/>
              <w:bottom w:val="single" w:sz="4" w:space="0" w:color="auto"/>
              <w:right w:val="single" w:sz="4" w:space="0" w:color="auto"/>
            </w:tcBorders>
            <w:hideMark/>
          </w:tcPr>
          <w:p w14:paraId="1489A3B6" w14:textId="77777777" w:rsidR="00187C82" w:rsidRDefault="00187C82">
            <w:pPr>
              <w:jc w:val="both"/>
              <w:rPr>
                <w:iCs/>
              </w:rPr>
            </w:pPr>
            <w:r>
              <w:rPr>
                <w:iCs/>
              </w:rPr>
              <w:t xml:space="preserve">Nauji stendai </w:t>
            </w:r>
          </w:p>
        </w:tc>
        <w:tc>
          <w:tcPr>
            <w:tcW w:w="2097" w:type="dxa"/>
            <w:tcBorders>
              <w:top w:val="single" w:sz="4" w:space="0" w:color="auto"/>
              <w:left w:val="single" w:sz="4" w:space="0" w:color="auto"/>
              <w:bottom w:val="single" w:sz="4" w:space="0" w:color="auto"/>
              <w:right w:val="single" w:sz="4" w:space="0" w:color="auto"/>
            </w:tcBorders>
            <w:hideMark/>
          </w:tcPr>
          <w:p w14:paraId="7F5A3FBA" w14:textId="77777777" w:rsidR="00187C82" w:rsidRDefault="00187C82">
            <w:pPr>
              <w:jc w:val="both"/>
              <w:rPr>
                <w:iCs/>
              </w:rPr>
            </w:pPr>
            <w:r>
              <w:rPr>
                <w:iCs/>
              </w:rPr>
              <w:t>J.Kanišauskienė,</w:t>
            </w:r>
          </w:p>
          <w:p w14:paraId="444BAEC4" w14:textId="77777777" w:rsidR="00187C82" w:rsidRDefault="00187C82">
            <w:pPr>
              <w:jc w:val="both"/>
              <w:rPr>
                <w:iCs/>
              </w:rPr>
            </w:pPr>
            <w:r>
              <w:rPr>
                <w:iCs/>
              </w:rPr>
              <w:t>L.Belova</w:t>
            </w:r>
          </w:p>
        </w:tc>
        <w:tc>
          <w:tcPr>
            <w:tcW w:w="1195" w:type="dxa"/>
            <w:tcBorders>
              <w:top w:val="single" w:sz="4" w:space="0" w:color="auto"/>
              <w:left w:val="single" w:sz="4" w:space="0" w:color="auto"/>
              <w:bottom w:val="single" w:sz="4" w:space="0" w:color="auto"/>
              <w:right w:val="single" w:sz="4" w:space="0" w:color="auto"/>
            </w:tcBorders>
            <w:hideMark/>
          </w:tcPr>
          <w:p w14:paraId="267C7A22" w14:textId="7CC85778" w:rsidR="00187C82" w:rsidRDefault="005109AC">
            <w:pPr>
              <w:jc w:val="center"/>
              <w:rPr>
                <w:iCs/>
              </w:rPr>
            </w:pPr>
            <w:r>
              <w:rPr>
                <w:iCs/>
              </w:rPr>
              <w:t>2016</w:t>
            </w:r>
            <w:r w:rsidR="00187C82">
              <w:rPr>
                <w:iCs/>
              </w:rPr>
              <w:t xml:space="preserve"> </w:t>
            </w:r>
            <w:proofErr w:type="spellStart"/>
            <w:r w:rsidR="00187C82">
              <w:rPr>
                <w:iCs/>
              </w:rPr>
              <w:t>m</w:t>
            </w:r>
            <w:proofErr w:type="spellEnd"/>
            <w:r w:rsidR="00187C82">
              <w:rPr>
                <w:i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63788" w14:textId="77777777" w:rsidR="00187C82" w:rsidRDefault="00187C82">
            <w:pPr>
              <w:rPr>
                <w:iCs/>
              </w:rPr>
            </w:pPr>
          </w:p>
        </w:tc>
      </w:tr>
      <w:tr w:rsidR="00187C82" w14:paraId="25889C4B"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3F8B5CD3" w14:textId="77777777" w:rsidR="00187C82" w:rsidRDefault="00187C82">
            <w:pPr>
              <w:jc w:val="both"/>
              <w:rPr>
                <w:iCs/>
              </w:rPr>
            </w:pPr>
            <w:r>
              <w:rPr>
                <w:iCs/>
              </w:rPr>
              <w:t>5.</w:t>
            </w:r>
          </w:p>
        </w:tc>
        <w:tc>
          <w:tcPr>
            <w:tcW w:w="3425" w:type="dxa"/>
            <w:tcBorders>
              <w:top w:val="single" w:sz="4" w:space="0" w:color="auto"/>
              <w:left w:val="single" w:sz="4" w:space="0" w:color="auto"/>
              <w:bottom w:val="single" w:sz="4" w:space="0" w:color="auto"/>
              <w:right w:val="single" w:sz="4" w:space="0" w:color="auto"/>
            </w:tcBorders>
            <w:hideMark/>
          </w:tcPr>
          <w:p w14:paraId="6074E64A" w14:textId="77777777" w:rsidR="00187C82" w:rsidRDefault="00187C82">
            <w:pPr>
              <w:rPr>
                <w:b/>
                <w:iCs/>
              </w:rPr>
            </w:pPr>
            <w:r>
              <w:rPr>
                <w:b/>
                <w:iCs/>
              </w:rPr>
              <w:t>Ugdymo priemonių įsigijimas</w:t>
            </w:r>
          </w:p>
        </w:tc>
        <w:tc>
          <w:tcPr>
            <w:tcW w:w="2097" w:type="dxa"/>
            <w:tcBorders>
              <w:top w:val="single" w:sz="4" w:space="0" w:color="auto"/>
              <w:left w:val="single" w:sz="4" w:space="0" w:color="auto"/>
              <w:bottom w:val="single" w:sz="4" w:space="0" w:color="auto"/>
              <w:right w:val="single" w:sz="4" w:space="0" w:color="auto"/>
            </w:tcBorders>
          </w:tcPr>
          <w:p w14:paraId="7FB38457" w14:textId="77777777" w:rsidR="00187C82" w:rsidRDefault="00187C82">
            <w:pPr>
              <w:jc w:val="both"/>
              <w:rPr>
                <w:iCs/>
              </w:rPr>
            </w:pPr>
          </w:p>
        </w:tc>
        <w:tc>
          <w:tcPr>
            <w:tcW w:w="1195" w:type="dxa"/>
            <w:tcBorders>
              <w:top w:val="single" w:sz="4" w:space="0" w:color="auto"/>
              <w:left w:val="single" w:sz="4" w:space="0" w:color="auto"/>
              <w:bottom w:val="single" w:sz="4" w:space="0" w:color="auto"/>
              <w:right w:val="single" w:sz="4" w:space="0" w:color="auto"/>
            </w:tcBorders>
          </w:tcPr>
          <w:p w14:paraId="24E8E72E" w14:textId="77777777" w:rsidR="00187C82" w:rsidRDefault="00187C82">
            <w:pPr>
              <w:jc w:val="cente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9A701" w14:textId="77777777" w:rsidR="00187C82" w:rsidRDefault="00187C82">
            <w:pPr>
              <w:rPr>
                <w:iCs/>
              </w:rPr>
            </w:pPr>
          </w:p>
        </w:tc>
      </w:tr>
      <w:tr w:rsidR="00187C82" w14:paraId="2FCEB8D9"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04E0B54D" w14:textId="77777777" w:rsidR="00187C82" w:rsidRDefault="00187C82">
            <w:pPr>
              <w:jc w:val="both"/>
              <w:rPr>
                <w:iCs/>
              </w:rPr>
            </w:pPr>
            <w:r>
              <w:rPr>
                <w:iCs/>
              </w:rPr>
              <w:t>5.1</w:t>
            </w:r>
          </w:p>
        </w:tc>
        <w:tc>
          <w:tcPr>
            <w:tcW w:w="3425" w:type="dxa"/>
            <w:tcBorders>
              <w:top w:val="single" w:sz="4" w:space="0" w:color="auto"/>
              <w:left w:val="single" w:sz="4" w:space="0" w:color="auto"/>
              <w:bottom w:val="single" w:sz="4" w:space="0" w:color="auto"/>
              <w:right w:val="single" w:sz="4" w:space="0" w:color="auto"/>
            </w:tcBorders>
          </w:tcPr>
          <w:p w14:paraId="3B980C76" w14:textId="77777777" w:rsidR="00187C82" w:rsidRDefault="00187C82">
            <w:pPr>
              <w:pStyle w:val="1"/>
              <w:shd w:val="clear" w:color="auto" w:fill="auto"/>
              <w:spacing w:after="0" w:line="220" w:lineRule="exact"/>
              <w:rPr>
                <w:rStyle w:val="9"/>
                <w:rFonts w:ascii="Times New Roman" w:hAnsi="Times New Roman"/>
                <w:color w:val="000000"/>
                <w:sz w:val="24"/>
                <w:lang w:val="cs-CZ"/>
              </w:rPr>
            </w:pPr>
          </w:p>
          <w:p w14:paraId="5322DB44" w14:textId="77777777" w:rsidR="00187C82" w:rsidRDefault="00187C82">
            <w:pPr>
              <w:pStyle w:val="1"/>
              <w:shd w:val="clear" w:color="auto" w:fill="auto"/>
              <w:spacing w:after="0" w:line="220" w:lineRule="exact"/>
              <w:rPr>
                <w:rStyle w:val="9"/>
                <w:rFonts w:ascii="Times New Roman" w:hAnsi="Times New Roman"/>
                <w:color w:val="000000"/>
                <w:sz w:val="24"/>
                <w:lang w:val="cs-CZ"/>
              </w:rPr>
            </w:pPr>
            <w:proofErr w:type="spellStart"/>
            <w:r>
              <w:rPr>
                <w:rStyle w:val="9"/>
                <w:rFonts w:ascii="Times New Roman" w:hAnsi="Times New Roman"/>
                <w:color w:val="000000"/>
                <w:sz w:val="24"/>
                <w:lang w:val="cs-CZ"/>
              </w:rPr>
              <w:t>Lauko</w:t>
            </w:r>
            <w:proofErr w:type="spellEnd"/>
            <w:r>
              <w:rPr>
                <w:rStyle w:val="9"/>
                <w:rFonts w:ascii="Times New Roman" w:hAnsi="Times New Roman"/>
                <w:color w:val="000000"/>
                <w:sz w:val="24"/>
                <w:lang w:val="cs-CZ"/>
              </w:rPr>
              <w:t xml:space="preserve"> </w:t>
            </w:r>
            <w:proofErr w:type="spellStart"/>
            <w:r>
              <w:rPr>
                <w:rStyle w:val="9"/>
                <w:rFonts w:ascii="Times New Roman" w:hAnsi="Times New Roman"/>
                <w:color w:val="000000"/>
                <w:sz w:val="24"/>
                <w:lang w:val="cs-CZ"/>
              </w:rPr>
              <w:t>žaidimų</w:t>
            </w:r>
            <w:proofErr w:type="spellEnd"/>
            <w:r>
              <w:rPr>
                <w:rStyle w:val="9"/>
                <w:rFonts w:ascii="Times New Roman" w:hAnsi="Times New Roman"/>
                <w:color w:val="000000"/>
                <w:sz w:val="24"/>
                <w:lang w:val="cs-CZ"/>
              </w:rPr>
              <w:t xml:space="preserve"> </w:t>
            </w:r>
            <w:proofErr w:type="spellStart"/>
            <w:r>
              <w:rPr>
                <w:rStyle w:val="9"/>
                <w:rFonts w:ascii="Times New Roman" w:hAnsi="Times New Roman"/>
                <w:color w:val="000000"/>
                <w:sz w:val="24"/>
                <w:lang w:val="cs-CZ"/>
              </w:rPr>
              <w:t>įrengimai</w:t>
            </w:r>
            <w:proofErr w:type="spellEnd"/>
          </w:p>
        </w:tc>
        <w:tc>
          <w:tcPr>
            <w:tcW w:w="2097" w:type="dxa"/>
            <w:tcBorders>
              <w:top w:val="single" w:sz="4" w:space="0" w:color="auto"/>
              <w:left w:val="single" w:sz="4" w:space="0" w:color="auto"/>
              <w:bottom w:val="single" w:sz="4" w:space="0" w:color="auto"/>
              <w:right w:val="single" w:sz="4" w:space="0" w:color="auto"/>
            </w:tcBorders>
            <w:hideMark/>
          </w:tcPr>
          <w:p w14:paraId="7B4295B8" w14:textId="77777777" w:rsidR="00187C82" w:rsidRDefault="00187C82">
            <w:pPr>
              <w:jc w:val="both"/>
              <w:rPr>
                <w:iCs/>
              </w:rPr>
            </w:pPr>
            <w:r>
              <w:rPr>
                <w:iCs/>
              </w:rPr>
              <w:t>J.Kanišauskienė, L.Belova</w:t>
            </w:r>
          </w:p>
        </w:tc>
        <w:tc>
          <w:tcPr>
            <w:tcW w:w="1195" w:type="dxa"/>
            <w:tcBorders>
              <w:top w:val="single" w:sz="4" w:space="0" w:color="auto"/>
              <w:left w:val="single" w:sz="4" w:space="0" w:color="auto"/>
              <w:bottom w:val="single" w:sz="4" w:space="0" w:color="auto"/>
              <w:right w:val="single" w:sz="4" w:space="0" w:color="auto"/>
            </w:tcBorders>
            <w:hideMark/>
          </w:tcPr>
          <w:p w14:paraId="4476A1C3" w14:textId="139A5345" w:rsidR="00187C82" w:rsidRDefault="00F57CB0">
            <w:pPr>
              <w:jc w:val="center"/>
              <w:rPr>
                <w:iCs/>
              </w:rPr>
            </w:pPr>
            <w:r>
              <w:rPr>
                <w:iCs/>
              </w:rPr>
              <w:t>2016</w:t>
            </w:r>
            <w:r w:rsidR="00187C82">
              <w:rPr>
                <w:iCs/>
              </w:rPr>
              <w:t>-09</w:t>
            </w:r>
          </w:p>
        </w:tc>
        <w:tc>
          <w:tcPr>
            <w:tcW w:w="2074" w:type="dxa"/>
            <w:tcBorders>
              <w:top w:val="single" w:sz="4" w:space="0" w:color="auto"/>
              <w:left w:val="single" w:sz="4" w:space="0" w:color="auto"/>
              <w:bottom w:val="single" w:sz="4" w:space="0" w:color="auto"/>
              <w:right w:val="single" w:sz="4" w:space="0" w:color="auto"/>
            </w:tcBorders>
          </w:tcPr>
          <w:p w14:paraId="1628A1AA" w14:textId="77777777" w:rsidR="00187C82" w:rsidRDefault="00187C82">
            <w:pPr>
              <w:pStyle w:val="1"/>
              <w:shd w:val="clear" w:color="auto" w:fill="auto"/>
              <w:spacing w:after="0" w:line="220" w:lineRule="exact"/>
              <w:ind w:left="120"/>
              <w:rPr>
                <w:rStyle w:val="9"/>
                <w:rFonts w:ascii="Times New Roman" w:hAnsi="Times New Roman"/>
                <w:color w:val="000000"/>
                <w:sz w:val="24"/>
                <w:lang w:val="cs-CZ"/>
              </w:rPr>
            </w:pPr>
          </w:p>
        </w:tc>
      </w:tr>
      <w:tr w:rsidR="00187C82" w14:paraId="60457EBC"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28961840" w14:textId="77777777" w:rsidR="00187C82" w:rsidRDefault="00187C82">
            <w:pPr>
              <w:jc w:val="both"/>
              <w:rPr>
                <w:iCs/>
              </w:rPr>
            </w:pPr>
            <w:r>
              <w:rPr>
                <w:iCs/>
              </w:rPr>
              <w:t>5.2</w:t>
            </w:r>
          </w:p>
        </w:tc>
        <w:tc>
          <w:tcPr>
            <w:tcW w:w="3425" w:type="dxa"/>
            <w:tcBorders>
              <w:top w:val="single" w:sz="4" w:space="0" w:color="auto"/>
              <w:left w:val="single" w:sz="4" w:space="0" w:color="auto"/>
              <w:bottom w:val="single" w:sz="4" w:space="0" w:color="auto"/>
              <w:right w:val="single" w:sz="4" w:space="0" w:color="auto"/>
            </w:tcBorders>
          </w:tcPr>
          <w:p w14:paraId="212D2AAA" w14:textId="77777777" w:rsidR="00187C82" w:rsidRDefault="00187C82">
            <w:pPr>
              <w:pStyle w:val="1"/>
              <w:shd w:val="clear" w:color="auto" w:fill="auto"/>
              <w:spacing w:after="0" w:line="220" w:lineRule="exact"/>
              <w:rPr>
                <w:rStyle w:val="9"/>
                <w:rFonts w:ascii="Times New Roman" w:hAnsi="Times New Roman"/>
                <w:color w:val="000000"/>
                <w:sz w:val="24"/>
                <w:lang w:val="cs-CZ"/>
              </w:rPr>
            </w:pPr>
          </w:p>
          <w:p w14:paraId="5CCA864F" w14:textId="663BA8FA" w:rsidR="00187C82" w:rsidRDefault="00F57CB0" w:rsidP="00F57CB0">
            <w:pPr>
              <w:pStyle w:val="1"/>
              <w:shd w:val="clear" w:color="auto" w:fill="auto"/>
              <w:spacing w:after="0" w:line="220" w:lineRule="exact"/>
              <w:rPr>
                <w:rStyle w:val="9"/>
                <w:rFonts w:ascii="Times New Roman" w:hAnsi="Times New Roman"/>
                <w:color w:val="000000"/>
                <w:sz w:val="24"/>
                <w:lang w:val="cs-CZ"/>
              </w:rPr>
            </w:pPr>
            <w:proofErr w:type="spellStart"/>
            <w:r>
              <w:rPr>
                <w:rStyle w:val="9"/>
                <w:rFonts w:ascii="Times New Roman" w:hAnsi="Times New Roman"/>
                <w:color w:val="000000"/>
                <w:sz w:val="24"/>
                <w:lang w:val="cs-CZ"/>
              </w:rPr>
              <w:t>Spoerto</w:t>
            </w:r>
            <w:proofErr w:type="spellEnd"/>
            <w:r>
              <w:rPr>
                <w:rStyle w:val="9"/>
                <w:rFonts w:ascii="Times New Roman" w:hAnsi="Times New Roman"/>
                <w:color w:val="000000"/>
                <w:sz w:val="24"/>
                <w:lang w:val="cs-CZ"/>
              </w:rPr>
              <w:t xml:space="preserve"> </w:t>
            </w:r>
            <w:proofErr w:type="spellStart"/>
            <w:r>
              <w:rPr>
                <w:rStyle w:val="9"/>
                <w:rFonts w:ascii="Times New Roman" w:hAnsi="Times New Roman"/>
                <w:color w:val="000000"/>
                <w:sz w:val="24"/>
                <w:lang w:val="cs-CZ"/>
              </w:rPr>
              <w:t>inventorius</w:t>
            </w:r>
            <w:proofErr w:type="spellEnd"/>
            <w:r>
              <w:rPr>
                <w:rStyle w:val="9"/>
                <w:rFonts w:ascii="Times New Roman" w:hAnsi="Times New Roman"/>
                <w:color w:val="000000"/>
                <w:sz w:val="24"/>
                <w:lang w:val="cs-CZ"/>
              </w:rPr>
              <w:t xml:space="preserve"> </w:t>
            </w:r>
            <w:r>
              <w:rPr>
                <w:rStyle w:val="9"/>
                <w:rFonts w:ascii="Times New Roman" w:hAnsi="Times New Roman"/>
                <w:color w:val="000000"/>
                <w:sz w:val="24"/>
              </w:rPr>
              <w:t>į</w:t>
            </w:r>
            <w:r w:rsidR="00187C82">
              <w:rPr>
                <w:rStyle w:val="9"/>
                <w:rFonts w:ascii="Times New Roman" w:hAnsi="Times New Roman"/>
                <w:color w:val="000000"/>
                <w:sz w:val="24"/>
                <w:lang w:val="cs-CZ"/>
              </w:rPr>
              <w:t xml:space="preserve"> </w:t>
            </w:r>
          </w:p>
        </w:tc>
        <w:tc>
          <w:tcPr>
            <w:tcW w:w="2097" w:type="dxa"/>
            <w:tcBorders>
              <w:top w:val="single" w:sz="4" w:space="0" w:color="auto"/>
              <w:left w:val="single" w:sz="4" w:space="0" w:color="auto"/>
              <w:bottom w:val="single" w:sz="4" w:space="0" w:color="auto"/>
              <w:right w:val="single" w:sz="4" w:space="0" w:color="auto"/>
            </w:tcBorders>
            <w:hideMark/>
          </w:tcPr>
          <w:p w14:paraId="608F7AA2" w14:textId="77777777" w:rsidR="00187C82" w:rsidRDefault="00187C82">
            <w:pPr>
              <w:jc w:val="both"/>
              <w:rPr>
                <w:iCs/>
              </w:rPr>
            </w:pPr>
            <w:r>
              <w:rPr>
                <w:iCs/>
              </w:rPr>
              <w:t>J.Kanišauskienė</w:t>
            </w:r>
          </w:p>
          <w:p w14:paraId="7B60954E" w14:textId="77777777" w:rsidR="00187C82" w:rsidRDefault="00187C82">
            <w:pPr>
              <w:jc w:val="both"/>
              <w:rPr>
                <w:iCs/>
              </w:rPr>
            </w:pPr>
            <w:r>
              <w:rPr>
                <w:iCs/>
              </w:rPr>
              <w:t>L.Belova</w:t>
            </w:r>
          </w:p>
        </w:tc>
        <w:tc>
          <w:tcPr>
            <w:tcW w:w="1195" w:type="dxa"/>
            <w:tcBorders>
              <w:top w:val="single" w:sz="4" w:space="0" w:color="auto"/>
              <w:left w:val="single" w:sz="4" w:space="0" w:color="auto"/>
              <w:bottom w:val="single" w:sz="4" w:space="0" w:color="auto"/>
              <w:right w:val="single" w:sz="4" w:space="0" w:color="auto"/>
            </w:tcBorders>
            <w:hideMark/>
          </w:tcPr>
          <w:p w14:paraId="434CC639" w14:textId="68CBE49E" w:rsidR="00187C82" w:rsidRDefault="00187C82" w:rsidP="00F57CB0">
            <w:pPr>
              <w:jc w:val="center"/>
              <w:rPr>
                <w:iCs/>
              </w:rPr>
            </w:pPr>
            <w:r>
              <w:rPr>
                <w:iCs/>
              </w:rPr>
              <w:t>20</w:t>
            </w:r>
            <w:r w:rsidR="00F57CB0">
              <w:rPr>
                <w:iCs/>
              </w:rPr>
              <w:t>16</w:t>
            </w:r>
            <w:r>
              <w:rPr>
                <w:iCs/>
              </w:rPr>
              <w:t>-</w:t>
            </w:r>
          </w:p>
        </w:tc>
        <w:tc>
          <w:tcPr>
            <w:tcW w:w="2074" w:type="dxa"/>
            <w:tcBorders>
              <w:top w:val="single" w:sz="4" w:space="0" w:color="auto"/>
              <w:left w:val="single" w:sz="4" w:space="0" w:color="auto"/>
              <w:bottom w:val="single" w:sz="4" w:space="0" w:color="auto"/>
              <w:right w:val="single" w:sz="4" w:space="0" w:color="auto"/>
            </w:tcBorders>
          </w:tcPr>
          <w:p w14:paraId="735D6054" w14:textId="77777777" w:rsidR="00187C82" w:rsidRDefault="00187C82">
            <w:pPr>
              <w:jc w:val="both"/>
              <w:rPr>
                <w:iCs/>
              </w:rPr>
            </w:pPr>
          </w:p>
        </w:tc>
      </w:tr>
      <w:tr w:rsidR="00187C82" w14:paraId="41686072" w14:textId="77777777" w:rsidTr="00823CFC">
        <w:tc>
          <w:tcPr>
            <w:tcW w:w="780" w:type="dxa"/>
            <w:tcBorders>
              <w:top w:val="single" w:sz="4" w:space="0" w:color="auto"/>
              <w:left w:val="single" w:sz="4" w:space="0" w:color="auto"/>
              <w:bottom w:val="single" w:sz="4" w:space="0" w:color="auto"/>
              <w:right w:val="single" w:sz="4" w:space="0" w:color="auto"/>
            </w:tcBorders>
            <w:hideMark/>
          </w:tcPr>
          <w:p w14:paraId="651BD4D3" w14:textId="77777777" w:rsidR="00187C82" w:rsidRDefault="00187C82">
            <w:pPr>
              <w:jc w:val="both"/>
              <w:rPr>
                <w:iCs/>
              </w:rPr>
            </w:pPr>
            <w:r>
              <w:rPr>
                <w:iCs/>
              </w:rPr>
              <w:t>6.</w:t>
            </w:r>
          </w:p>
        </w:tc>
        <w:tc>
          <w:tcPr>
            <w:tcW w:w="3425" w:type="dxa"/>
            <w:tcBorders>
              <w:top w:val="single" w:sz="4" w:space="0" w:color="auto"/>
              <w:left w:val="single" w:sz="4" w:space="0" w:color="auto"/>
              <w:bottom w:val="single" w:sz="4" w:space="0" w:color="auto"/>
              <w:right w:val="single" w:sz="4" w:space="0" w:color="auto"/>
            </w:tcBorders>
            <w:hideMark/>
          </w:tcPr>
          <w:p w14:paraId="77C09D62" w14:textId="77777777" w:rsidR="00187C82" w:rsidRDefault="00187C82">
            <w:pPr>
              <w:rPr>
                <w:b/>
                <w:iCs/>
              </w:rPr>
            </w:pPr>
            <w:r>
              <w:rPr>
                <w:b/>
                <w:iCs/>
              </w:rPr>
              <w:t>Spaudinių ir metodinės literatūros įsigijimas</w:t>
            </w:r>
          </w:p>
        </w:tc>
        <w:tc>
          <w:tcPr>
            <w:tcW w:w="2097" w:type="dxa"/>
            <w:tcBorders>
              <w:top w:val="single" w:sz="4" w:space="0" w:color="auto"/>
              <w:left w:val="single" w:sz="4" w:space="0" w:color="auto"/>
              <w:bottom w:val="single" w:sz="4" w:space="0" w:color="auto"/>
              <w:right w:val="single" w:sz="4" w:space="0" w:color="auto"/>
            </w:tcBorders>
            <w:hideMark/>
          </w:tcPr>
          <w:p w14:paraId="3362A6AC" w14:textId="77777777" w:rsidR="00187C82" w:rsidRDefault="00187C82">
            <w:pPr>
              <w:jc w:val="both"/>
              <w:rPr>
                <w:iCs/>
              </w:rPr>
            </w:pPr>
            <w:r>
              <w:rPr>
                <w:iCs/>
              </w:rPr>
              <w:t>L.Belova</w:t>
            </w:r>
          </w:p>
        </w:tc>
        <w:tc>
          <w:tcPr>
            <w:tcW w:w="1195" w:type="dxa"/>
            <w:tcBorders>
              <w:top w:val="single" w:sz="4" w:space="0" w:color="auto"/>
              <w:left w:val="single" w:sz="4" w:space="0" w:color="auto"/>
              <w:bottom w:val="single" w:sz="4" w:space="0" w:color="auto"/>
              <w:right w:val="single" w:sz="4" w:space="0" w:color="auto"/>
            </w:tcBorders>
            <w:hideMark/>
          </w:tcPr>
          <w:p w14:paraId="6AA0E7E1" w14:textId="77777777" w:rsidR="00187C82" w:rsidRDefault="00187C82">
            <w:pPr>
              <w:jc w:val="center"/>
              <w:rPr>
                <w:iCs/>
              </w:rPr>
            </w:pPr>
            <w:r>
              <w:rPr>
                <w:iCs/>
              </w:rPr>
              <w:t>Per metus</w:t>
            </w:r>
          </w:p>
        </w:tc>
        <w:tc>
          <w:tcPr>
            <w:tcW w:w="2074" w:type="dxa"/>
            <w:tcBorders>
              <w:top w:val="nil"/>
              <w:left w:val="single" w:sz="4" w:space="0" w:color="auto"/>
              <w:bottom w:val="single" w:sz="4" w:space="0" w:color="auto"/>
              <w:right w:val="single" w:sz="4" w:space="0" w:color="auto"/>
            </w:tcBorders>
          </w:tcPr>
          <w:p w14:paraId="39EC82F2" w14:textId="77777777" w:rsidR="00187C82" w:rsidRDefault="00187C82">
            <w:pPr>
              <w:jc w:val="both"/>
              <w:rPr>
                <w:iCs/>
              </w:rPr>
            </w:pPr>
          </w:p>
        </w:tc>
      </w:tr>
    </w:tbl>
    <w:p w14:paraId="5C48C9C8" w14:textId="77777777" w:rsidR="00187C82" w:rsidRDefault="00187C82" w:rsidP="00187C82"/>
    <w:p w14:paraId="7BF92BA9" w14:textId="77777777" w:rsidR="000872E5" w:rsidRDefault="00187C82" w:rsidP="00187C82">
      <w:pPr>
        <w:jc w:val="both"/>
        <w:rPr>
          <w:iCs/>
        </w:rPr>
      </w:pPr>
      <w:r>
        <w:rPr>
          <w:iCs/>
        </w:rPr>
        <w:t xml:space="preserve">           </w:t>
      </w:r>
    </w:p>
    <w:p w14:paraId="075699AF" w14:textId="77777777" w:rsidR="000872E5" w:rsidRDefault="000872E5" w:rsidP="00187C82">
      <w:pPr>
        <w:jc w:val="both"/>
        <w:rPr>
          <w:iCs/>
        </w:rPr>
      </w:pPr>
    </w:p>
    <w:p w14:paraId="205273E4" w14:textId="77777777" w:rsidR="000872E5" w:rsidRDefault="000872E5" w:rsidP="00187C82">
      <w:pPr>
        <w:jc w:val="both"/>
        <w:rPr>
          <w:iCs/>
        </w:rPr>
      </w:pPr>
    </w:p>
    <w:p w14:paraId="1634B6D7" w14:textId="77777777" w:rsidR="000872E5" w:rsidRDefault="000872E5" w:rsidP="00187C82">
      <w:pPr>
        <w:jc w:val="both"/>
        <w:rPr>
          <w:iCs/>
        </w:rPr>
      </w:pPr>
    </w:p>
    <w:p w14:paraId="7F5714BE" w14:textId="77777777" w:rsidR="000872E5" w:rsidRDefault="000872E5" w:rsidP="00187C82">
      <w:pPr>
        <w:jc w:val="both"/>
        <w:rPr>
          <w:iCs/>
        </w:rPr>
      </w:pPr>
    </w:p>
    <w:p w14:paraId="4AC3B788" w14:textId="77777777" w:rsidR="000872E5" w:rsidRDefault="000872E5" w:rsidP="00187C82">
      <w:pPr>
        <w:jc w:val="both"/>
        <w:rPr>
          <w:iCs/>
        </w:rPr>
      </w:pPr>
    </w:p>
    <w:p w14:paraId="5164B5A5" w14:textId="77777777" w:rsidR="000872E5" w:rsidRDefault="000872E5" w:rsidP="00187C82">
      <w:pPr>
        <w:jc w:val="both"/>
        <w:rPr>
          <w:iCs/>
        </w:rPr>
      </w:pPr>
    </w:p>
    <w:p w14:paraId="1F996198" w14:textId="77777777" w:rsidR="000872E5" w:rsidRDefault="000872E5" w:rsidP="00187C82">
      <w:pPr>
        <w:jc w:val="both"/>
        <w:rPr>
          <w:iCs/>
        </w:rPr>
      </w:pPr>
    </w:p>
    <w:p w14:paraId="5A41D836" w14:textId="77777777" w:rsidR="000872E5" w:rsidRDefault="000872E5" w:rsidP="00187C82">
      <w:pPr>
        <w:jc w:val="both"/>
        <w:rPr>
          <w:iCs/>
        </w:rPr>
      </w:pPr>
    </w:p>
    <w:p w14:paraId="6F71EBB9" w14:textId="2B108136" w:rsidR="00187C82" w:rsidRDefault="000872E5" w:rsidP="00187C82">
      <w:pPr>
        <w:jc w:val="both"/>
        <w:rPr>
          <w:iCs/>
        </w:rPr>
      </w:pPr>
      <w:r>
        <w:rPr>
          <w:iCs/>
        </w:rPr>
        <w:t xml:space="preserve">           </w:t>
      </w:r>
      <w:r w:rsidR="00187C82">
        <w:rPr>
          <w:iCs/>
        </w:rPr>
        <w:t>12.3. trečias uždavinys – vykdyti metodinę veiklą:</w:t>
      </w:r>
    </w:p>
    <w:p w14:paraId="006D11E5" w14:textId="77777777" w:rsidR="00187C82" w:rsidRDefault="00187C82" w:rsidP="00187C82">
      <w:pPr>
        <w:jc w:val="both"/>
        <w:rPr>
          <w:iCs/>
        </w:rPr>
      </w:pPr>
      <w:r>
        <w:rPr>
          <w:iCs/>
        </w:rPr>
        <w:t xml:space="preserve">           12.3.1. priemonės uždaviniui įgyvendinti:</w:t>
      </w:r>
    </w:p>
    <w:p w14:paraId="73543111" w14:textId="77777777" w:rsidR="00187C82" w:rsidRDefault="00187C82" w:rsidP="00187C82">
      <w:pPr>
        <w:jc w:val="both"/>
        <w:rPr>
          <w:iCs/>
        </w:rPr>
      </w:pPr>
    </w:p>
    <w:p w14:paraId="7FEB3FD3" w14:textId="77777777" w:rsidR="00187C82" w:rsidRDefault="00187C82" w:rsidP="00187C82">
      <w:pPr>
        <w:jc w:val="both"/>
        <w:rPr>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53"/>
        <w:gridCol w:w="1959"/>
        <w:gridCol w:w="1417"/>
        <w:gridCol w:w="1560"/>
      </w:tblGrid>
      <w:tr w:rsidR="00D07972" w:rsidRPr="000F35ED" w14:paraId="0A6E44F3" w14:textId="77777777" w:rsidTr="00D07972">
        <w:tc>
          <w:tcPr>
            <w:tcW w:w="817" w:type="dxa"/>
            <w:tcBorders>
              <w:top w:val="single" w:sz="4" w:space="0" w:color="auto"/>
              <w:left w:val="single" w:sz="4" w:space="0" w:color="auto"/>
              <w:bottom w:val="single" w:sz="4" w:space="0" w:color="auto"/>
              <w:right w:val="single" w:sz="4" w:space="0" w:color="auto"/>
            </w:tcBorders>
            <w:vAlign w:val="center"/>
            <w:hideMark/>
          </w:tcPr>
          <w:p w14:paraId="02587BD7" w14:textId="77777777" w:rsidR="00D07972" w:rsidRPr="0031296A" w:rsidRDefault="00D07972" w:rsidP="00D72F81">
            <w:pPr>
              <w:pStyle w:val="Heading2"/>
              <w:rPr>
                <w:b w:val="0"/>
                <w:color w:val="auto"/>
              </w:rPr>
            </w:pPr>
            <w:proofErr w:type="spellStart"/>
            <w:r w:rsidRPr="0031296A">
              <w:rPr>
                <w:b w:val="0"/>
                <w:color w:val="auto"/>
              </w:rPr>
              <w:t>Eil</w:t>
            </w:r>
            <w:proofErr w:type="spellEnd"/>
            <w:r w:rsidRPr="0031296A">
              <w:rPr>
                <w:b w:val="0"/>
                <w:color w:val="auto"/>
              </w:rPr>
              <w:t>.</w:t>
            </w:r>
          </w:p>
          <w:p w14:paraId="1793A6CC" w14:textId="77777777" w:rsidR="00D07972" w:rsidRPr="000F35ED" w:rsidRDefault="00D07972" w:rsidP="00D72F81">
            <w:pPr>
              <w:rPr>
                <w:iCs/>
              </w:rPr>
            </w:pPr>
            <w:proofErr w:type="spellStart"/>
            <w:r w:rsidRPr="0031296A">
              <w:rPr>
                <w:iCs/>
              </w:rPr>
              <w:t>Nr</w:t>
            </w:r>
            <w:proofErr w:type="spellEnd"/>
            <w:r w:rsidRPr="0031296A">
              <w:rPr>
                <w:iCs/>
              </w:rPr>
              <w:t>.</w:t>
            </w:r>
          </w:p>
        </w:tc>
        <w:tc>
          <w:tcPr>
            <w:tcW w:w="3853" w:type="dxa"/>
            <w:tcBorders>
              <w:top w:val="single" w:sz="4" w:space="0" w:color="auto"/>
              <w:left w:val="single" w:sz="4" w:space="0" w:color="auto"/>
              <w:bottom w:val="single" w:sz="4" w:space="0" w:color="auto"/>
              <w:right w:val="single" w:sz="4" w:space="0" w:color="auto"/>
            </w:tcBorders>
            <w:vAlign w:val="center"/>
            <w:hideMark/>
          </w:tcPr>
          <w:p w14:paraId="1672A2BA" w14:textId="77777777" w:rsidR="00D07972" w:rsidRPr="000F35ED" w:rsidRDefault="00D07972" w:rsidP="00D72F81">
            <w:pPr>
              <w:jc w:val="center"/>
              <w:rPr>
                <w:iCs/>
              </w:rPr>
            </w:pPr>
            <w:r w:rsidRPr="000F35ED">
              <w:rPr>
                <w:iCs/>
              </w:rPr>
              <w:t>Priemonės pavadinimas</w:t>
            </w:r>
          </w:p>
        </w:tc>
        <w:tc>
          <w:tcPr>
            <w:tcW w:w="1959" w:type="dxa"/>
            <w:tcBorders>
              <w:top w:val="single" w:sz="4" w:space="0" w:color="auto"/>
              <w:left w:val="single" w:sz="4" w:space="0" w:color="auto"/>
              <w:bottom w:val="single" w:sz="4" w:space="0" w:color="auto"/>
              <w:right w:val="single" w:sz="4" w:space="0" w:color="auto"/>
            </w:tcBorders>
            <w:vAlign w:val="center"/>
            <w:hideMark/>
          </w:tcPr>
          <w:p w14:paraId="46D9700B" w14:textId="77777777" w:rsidR="00D07972" w:rsidRPr="000F35ED" w:rsidRDefault="00D07972" w:rsidP="00D72F81">
            <w:pPr>
              <w:jc w:val="center"/>
              <w:rPr>
                <w:iCs/>
              </w:rPr>
            </w:pPr>
            <w:r w:rsidRPr="000F35ED">
              <w:rPr>
                <w:iCs/>
              </w:rPr>
              <w:t>Atsakingas asmuo arba vykdytojas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AC31DC" w14:textId="77777777" w:rsidR="00D07972" w:rsidRPr="000F35ED" w:rsidRDefault="00D07972" w:rsidP="00D72F81">
            <w:pPr>
              <w:jc w:val="center"/>
              <w:rPr>
                <w:iCs/>
              </w:rPr>
            </w:pPr>
            <w:r w:rsidRPr="000F35ED">
              <w:rPr>
                <w:iCs/>
              </w:rPr>
              <w:t>Vykdymo terminas</w:t>
            </w:r>
          </w:p>
        </w:tc>
        <w:tc>
          <w:tcPr>
            <w:tcW w:w="1560" w:type="dxa"/>
            <w:tcBorders>
              <w:top w:val="single" w:sz="4" w:space="0" w:color="auto"/>
              <w:left w:val="single" w:sz="4" w:space="0" w:color="auto"/>
              <w:bottom w:val="single" w:sz="4" w:space="0" w:color="auto"/>
              <w:right w:val="single" w:sz="4" w:space="0" w:color="auto"/>
            </w:tcBorders>
            <w:vAlign w:val="center"/>
          </w:tcPr>
          <w:p w14:paraId="4F0192EC" w14:textId="77777777" w:rsidR="00D07972" w:rsidRPr="000F35ED" w:rsidRDefault="00D07972" w:rsidP="00D72F81">
            <w:pPr>
              <w:jc w:val="center"/>
              <w:rPr>
                <w:iCs/>
              </w:rPr>
            </w:pPr>
            <w:r w:rsidRPr="000F35ED">
              <w:rPr>
                <w:iCs/>
              </w:rPr>
              <w:t>Atsiskaitymo forma</w:t>
            </w:r>
          </w:p>
        </w:tc>
      </w:tr>
      <w:tr w:rsidR="00D07972" w:rsidRPr="000F35ED" w14:paraId="1DE3A6A1"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4357D041" w14:textId="77777777" w:rsidR="00D07972" w:rsidRPr="003716BF" w:rsidRDefault="00D07972" w:rsidP="00D72F81">
            <w:pPr>
              <w:jc w:val="both"/>
              <w:rPr>
                <w:b/>
                <w:iCs/>
              </w:rPr>
            </w:pPr>
            <w:r w:rsidRPr="003716BF">
              <w:rPr>
                <w:b/>
                <w:iCs/>
              </w:rPr>
              <w:t>1.</w:t>
            </w:r>
          </w:p>
        </w:tc>
        <w:tc>
          <w:tcPr>
            <w:tcW w:w="3853" w:type="dxa"/>
            <w:tcBorders>
              <w:top w:val="single" w:sz="4" w:space="0" w:color="auto"/>
              <w:left w:val="single" w:sz="4" w:space="0" w:color="auto"/>
              <w:bottom w:val="single" w:sz="4" w:space="0" w:color="auto"/>
              <w:right w:val="single" w:sz="4" w:space="0" w:color="auto"/>
            </w:tcBorders>
            <w:hideMark/>
          </w:tcPr>
          <w:p w14:paraId="1ADD2D60" w14:textId="77777777" w:rsidR="00D07972" w:rsidRPr="00853B1B" w:rsidRDefault="00D07972" w:rsidP="00D72F81">
            <w:pPr>
              <w:rPr>
                <w:b/>
                <w:iCs/>
              </w:rPr>
            </w:pPr>
            <w:r w:rsidRPr="00853B1B">
              <w:rPr>
                <w:b/>
                <w:iCs/>
              </w:rPr>
              <w:t>Mokytojų profesinės kompetencijos plėtojimas</w:t>
            </w:r>
          </w:p>
        </w:tc>
        <w:tc>
          <w:tcPr>
            <w:tcW w:w="1959" w:type="dxa"/>
            <w:tcBorders>
              <w:top w:val="single" w:sz="4" w:space="0" w:color="auto"/>
              <w:left w:val="single" w:sz="4" w:space="0" w:color="auto"/>
              <w:bottom w:val="single" w:sz="4" w:space="0" w:color="auto"/>
              <w:right w:val="single" w:sz="4" w:space="0" w:color="auto"/>
            </w:tcBorders>
            <w:hideMark/>
          </w:tcPr>
          <w:p w14:paraId="32227499" w14:textId="77777777" w:rsidR="00D07972" w:rsidRPr="003716BF" w:rsidRDefault="00D07972" w:rsidP="00D72F81">
            <w:pPr>
              <w:jc w:val="both"/>
            </w:pPr>
            <w:r w:rsidRPr="003716BF">
              <w:rPr>
                <w:iCs/>
              </w:rPr>
              <w:t>L.Belova</w:t>
            </w:r>
          </w:p>
        </w:tc>
        <w:tc>
          <w:tcPr>
            <w:tcW w:w="1417" w:type="dxa"/>
            <w:tcBorders>
              <w:top w:val="single" w:sz="4" w:space="0" w:color="auto"/>
              <w:left w:val="single" w:sz="4" w:space="0" w:color="auto"/>
              <w:bottom w:val="single" w:sz="4" w:space="0" w:color="auto"/>
              <w:right w:val="single" w:sz="4" w:space="0" w:color="auto"/>
            </w:tcBorders>
          </w:tcPr>
          <w:p w14:paraId="6EDFD850" w14:textId="77777777" w:rsidR="00D07972" w:rsidRPr="003716BF" w:rsidRDefault="00D07972" w:rsidP="00D72F81">
            <w:pPr>
              <w:pStyle w:val="1"/>
              <w:shd w:val="clear" w:color="auto" w:fill="auto"/>
              <w:spacing w:after="0" w:line="220" w:lineRule="exact"/>
              <w:rPr>
                <w:rFonts w:ascii="Times New Roman" w:hAnsi="Times New Roman"/>
                <w:sz w:val="24"/>
              </w:rPr>
            </w:pPr>
            <w:r w:rsidRPr="003716BF">
              <w:rPr>
                <w:rStyle w:val="8"/>
                <w:rFonts w:ascii="Times New Roman" w:hAnsi="Times New Roman"/>
                <w:color w:val="000000"/>
                <w:sz w:val="24"/>
                <w:lang w:val="cs-CZ"/>
              </w:rPr>
              <w:t xml:space="preserve">Per </w:t>
            </w:r>
            <w:proofErr w:type="spellStart"/>
            <w:r w:rsidRPr="003716BF">
              <w:rPr>
                <w:rStyle w:val="8"/>
                <w:rFonts w:ascii="Times New Roman" w:hAnsi="Times New Roman"/>
                <w:color w:val="000000"/>
                <w:sz w:val="24"/>
                <w:lang w:val="cs-CZ"/>
              </w:rPr>
              <w:t>metus</w:t>
            </w:r>
            <w:proofErr w:type="spellEnd"/>
          </w:p>
        </w:tc>
        <w:tc>
          <w:tcPr>
            <w:tcW w:w="1560" w:type="dxa"/>
            <w:tcBorders>
              <w:top w:val="single" w:sz="4" w:space="0" w:color="auto"/>
              <w:left w:val="single" w:sz="4" w:space="0" w:color="auto"/>
              <w:bottom w:val="single" w:sz="4" w:space="0" w:color="auto"/>
              <w:right w:val="single" w:sz="4" w:space="0" w:color="auto"/>
            </w:tcBorders>
          </w:tcPr>
          <w:p w14:paraId="1C7A60E3" w14:textId="77777777" w:rsidR="00D07972" w:rsidRPr="003716BF" w:rsidRDefault="00D07972" w:rsidP="00D72F81">
            <w:pPr>
              <w:rPr>
                <w:iCs/>
              </w:rPr>
            </w:pPr>
            <w:r w:rsidRPr="003716BF">
              <w:rPr>
                <w:iCs/>
              </w:rPr>
              <w:t>Kvalifikacijos renginių pažymėjimai; apibendrinimas informacinėse bei pedagoginės sklaidos valandėlėse</w:t>
            </w:r>
          </w:p>
        </w:tc>
      </w:tr>
      <w:tr w:rsidR="00D07972" w:rsidRPr="000F35ED" w14:paraId="3A98CD0E"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417C30E0" w14:textId="77777777" w:rsidR="00D07972" w:rsidRPr="000F35ED" w:rsidRDefault="00D07972" w:rsidP="00D72F81">
            <w:pPr>
              <w:jc w:val="both"/>
              <w:rPr>
                <w:b/>
                <w:iCs/>
              </w:rPr>
            </w:pPr>
            <w:r w:rsidRPr="000F35ED">
              <w:rPr>
                <w:b/>
                <w:iCs/>
              </w:rPr>
              <w:t>2.</w:t>
            </w:r>
          </w:p>
        </w:tc>
        <w:tc>
          <w:tcPr>
            <w:tcW w:w="3853" w:type="dxa"/>
            <w:tcBorders>
              <w:top w:val="single" w:sz="4" w:space="0" w:color="auto"/>
              <w:left w:val="single" w:sz="4" w:space="0" w:color="auto"/>
              <w:bottom w:val="single" w:sz="4" w:space="0" w:color="auto"/>
              <w:right w:val="single" w:sz="4" w:space="0" w:color="auto"/>
            </w:tcBorders>
            <w:hideMark/>
          </w:tcPr>
          <w:p w14:paraId="546BD8AA" w14:textId="77777777" w:rsidR="00D07972" w:rsidRPr="000F35ED" w:rsidRDefault="00D07972" w:rsidP="00D72F81">
            <w:pPr>
              <w:rPr>
                <w:b/>
                <w:iCs/>
              </w:rPr>
            </w:pPr>
            <w:r w:rsidRPr="000F35ED">
              <w:rPr>
                <w:b/>
                <w:iCs/>
              </w:rPr>
              <w:t xml:space="preserve">Atvira veikla įstaigoje </w:t>
            </w:r>
          </w:p>
        </w:tc>
        <w:tc>
          <w:tcPr>
            <w:tcW w:w="1959" w:type="dxa"/>
            <w:tcBorders>
              <w:top w:val="single" w:sz="4" w:space="0" w:color="auto"/>
              <w:left w:val="single" w:sz="4" w:space="0" w:color="auto"/>
              <w:bottom w:val="single" w:sz="4" w:space="0" w:color="auto"/>
              <w:right w:val="single" w:sz="4" w:space="0" w:color="auto"/>
            </w:tcBorders>
            <w:hideMark/>
          </w:tcPr>
          <w:p w14:paraId="4863E30D" w14:textId="77777777" w:rsidR="00D07972" w:rsidRPr="000F35ED" w:rsidRDefault="00D07972" w:rsidP="00D72F81">
            <w:pPr>
              <w:jc w:val="both"/>
              <w:rPr>
                <w:iCs/>
              </w:rPr>
            </w:pPr>
            <w:r w:rsidRPr="000F35ED">
              <w:rPr>
                <w:iCs/>
              </w:rPr>
              <w:t>L.Belova</w:t>
            </w:r>
          </w:p>
        </w:tc>
        <w:tc>
          <w:tcPr>
            <w:tcW w:w="1417" w:type="dxa"/>
            <w:tcBorders>
              <w:top w:val="single" w:sz="4" w:space="0" w:color="auto"/>
              <w:left w:val="single" w:sz="4" w:space="0" w:color="auto"/>
              <w:bottom w:val="single" w:sz="4" w:space="0" w:color="auto"/>
              <w:right w:val="single" w:sz="4" w:space="0" w:color="auto"/>
            </w:tcBorders>
            <w:hideMark/>
          </w:tcPr>
          <w:p w14:paraId="3B0A35C7" w14:textId="77777777" w:rsidR="00D07972" w:rsidRPr="000F35ED" w:rsidRDefault="00D07972" w:rsidP="00D72F81">
            <w:pPr>
              <w:jc w:val="center"/>
              <w:rPr>
                <w:iCs/>
              </w:rPr>
            </w:pPr>
            <w:r w:rsidRPr="000F35ED">
              <w:rPr>
                <w:iCs/>
              </w:rPr>
              <w:t xml:space="preserve">2016 </w:t>
            </w:r>
            <w:proofErr w:type="spellStart"/>
            <w:r w:rsidRPr="000F35ED">
              <w:rPr>
                <w:iCs/>
              </w:rPr>
              <w:t>m</w:t>
            </w:r>
            <w:proofErr w:type="spellEnd"/>
            <w:r w:rsidRPr="000F35ED">
              <w:rPr>
                <w:iCs/>
              </w:rPr>
              <w:t>.</w:t>
            </w:r>
          </w:p>
        </w:tc>
        <w:tc>
          <w:tcPr>
            <w:tcW w:w="1560" w:type="dxa"/>
            <w:tcBorders>
              <w:top w:val="single" w:sz="4" w:space="0" w:color="auto"/>
              <w:left w:val="single" w:sz="4" w:space="0" w:color="auto"/>
              <w:right w:val="single" w:sz="4" w:space="0" w:color="auto"/>
            </w:tcBorders>
          </w:tcPr>
          <w:p w14:paraId="11BDD4C9" w14:textId="77777777" w:rsidR="00D07972" w:rsidRPr="000F35ED" w:rsidRDefault="00D07972" w:rsidP="00D72F81">
            <w:pPr>
              <w:rPr>
                <w:iCs/>
              </w:rPr>
            </w:pPr>
            <w:r w:rsidRPr="000F35ED">
              <w:rPr>
                <w:iCs/>
              </w:rPr>
              <w:t>Metodiniuose pasitarimuose</w:t>
            </w:r>
          </w:p>
        </w:tc>
      </w:tr>
      <w:tr w:rsidR="00D07972" w:rsidRPr="000F35ED" w14:paraId="7F5881F8" w14:textId="77777777" w:rsidTr="00D07972">
        <w:tc>
          <w:tcPr>
            <w:tcW w:w="817" w:type="dxa"/>
            <w:tcBorders>
              <w:top w:val="single" w:sz="4" w:space="0" w:color="auto"/>
              <w:left w:val="single" w:sz="4" w:space="0" w:color="auto"/>
              <w:bottom w:val="single" w:sz="4" w:space="0" w:color="auto"/>
              <w:right w:val="single" w:sz="4" w:space="0" w:color="auto"/>
            </w:tcBorders>
          </w:tcPr>
          <w:p w14:paraId="12FF681B" w14:textId="77777777" w:rsidR="00D07972" w:rsidRPr="000F35ED" w:rsidRDefault="00D07972" w:rsidP="00D72F81">
            <w:pPr>
              <w:jc w:val="both"/>
              <w:rPr>
                <w:iCs/>
              </w:rPr>
            </w:pPr>
            <w:r w:rsidRPr="000F35ED">
              <w:rPr>
                <w:iCs/>
              </w:rPr>
              <w:t>2.1.</w:t>
            </w:r>
          </w:p>
        </w:tc>
        <w:tc>
          <w:tcPr>
            <w:tcW w:w="3853" w:type="dxa"/>
            <w:tcBorders>
              <w:top w:val="single" w:sz="4" w:space="0" w:color="auto"/>
              <w:left w:val="single" w:sz="4" w:space="0" w:color="auto"/>
              <w:bottom w:val="single" w:sz="4" w:space="0" w:color="auto"/>
              <w:right w:val="single" w:sz="4" w:space="0" w:color="auto"/>
            </w:tcBorders>
          </w:tcPr>
          <w:p w14:paraId="6B499B5D" w14:textId="77777777" w:rsidR="00D07972" w:rsidRPr="0009279C" w:rsidRDefault="00D07972" w:rsidP="00D72F81">
            <w:pPr>
              <w:rPr>
                <w:bCs/>
              </w:rPr>
            </w:pPr>
            <w:r w:rsidRPr="0009279C">
              <w:rPr>
                <w:bCs/>
              </w:rPr>
              <w:t>„</w:t>
            </w:r>
            <w:r w:rsidRPr="0009279C">
              <w:rPr>
                <w:rStyle w:val="Emphasis"/>
              </w:rPr>
              <w:t>Smulkiosios motorikos</w:t>
            </w:r>
            <w:r w:rsidRPr="0009279C">
              <w:rPr>
                <w:rStyle w:val="st1"/>
              </w:rPr>
              <w:t xml:space="preserve"> įgūdžių </w:t>
            </w:r>
            <w:r w:rsidRPr="0009279C">
              <w:rPr>
                <w:rStyle w:val="Emphasis"/>
              </w:rPr>
              <w:t>lavinimas</w:t>
            </w:r>
            <w:r w:rsidRPr="0009279C">
              <w:rPr>
                <w:bCs/>
              </w:rPr>
              <w:t>“ (pažinimo kompetencija)</w:t>
            </w:r>
          </w:p>
        </w:tc>
        <w:tc>
          <w:tcPr>
            <w:tcW w:w="1959" w:type="dxa"/>
            <w:tcBorders>
              <w:top w:val="single" w:sz="4" w:space="0" w:color="auto"/>
              <w:left w:val="single" w:sz="4" w:space="0" w:color="auto"/>
              <w:bottom w:val="single" w:sz="4" w:space="0" w:color="auto"/>
              <w:right w:val="single" w:sz="4" w:space="0" w:color="auto"/>
            </w:tcBorders>
          </w:tcPr>
          <w:p w14:paraId="01DA2A89" w14:textId="77777777" w:rsidR="00D07972" w:rsidRPr="000F35ED" w:rsidRDefault="00D07972" w:rsidP="00D72F81">
            <w:pPr>
              <w:jc w:val="both"/>
              <w:rPr>
                <w:iCs/>
              </w:rPr>
            </w:pPr>
            <w:proofErr w:type="spellStart"/>
            <w:r w:rsidRPr="000F35ED">
              <w:rPr>
                <w:iCs/>
              </w:rPr>
              <w:t>N.Salnikova</w:t>
            </w:r>
            <w:proofErr w:type="spellEnd"/>
          </w:p>
        </w:tc>
        <w:tc>
          <w:tcPr>
            <w:tcW w:w="1417" w:type="dxa"/>
            <w:tcBorders>
              <w:top w:val="single" w:sz="4" w:space="0" w:color="auto"/>
              <w:left w:val="single" w:sz="4" w:space="0" w:color="auto"/>
              <w:bottom w:val="single" w:sz="4" w:space="0" w:color="auto"/>
              <w:right w:val="single" w:sz="4" w:space="0" w:color="auto"/>
            </w:tcBorders>
          </w:tcPr>
          <w:p w14:paraId="299E850A" w14:textId="77777777" w:rsidR="00D07972" w:rsidRPr="000F35ED" w:rsidRDefault="00D07972" w:rsidP="00D72F81">
            <w:pPr>
              <w:jc w:val="center"/>
              <w:rPr>
                <w:iCs/>
              </w:rPr>
            </w:pPr>
            <w:r w:rsidRPr="000F35ED">
              <w:rPr>
                <w:iCs/>
              </w:rPr>
              <w:t>2016-01</w:t>
            </w:r>
          </w:p>
        </w:tc>
        <w:tc>
          <w:tcPr>
            <w:tcW w:w="1560" w:type="dxa"/>
            <w:tcBorders>
              <w:left w:val="single" w:sz="4" w:space="0" w:color="auto"/>
              <w:right w:val="single" w:sz="4" w:space="0" w:color="auto"/>
            </w:tcBorders>
          </w:tcPr>
          <w:p w14:paraId="41629E1C" w14:textId="77777777" w:rsidR="00D07972" w:rsidRPr="000F35ED" w:rsidRDefault="00D07972" w:rsidP="00D72F81">
            <w:pPr>
              <w:rPr>
                <w:iCs/>
              </w:rPr>
            </w:pPr>
          </w:p>
        </w:tc>
      </w:tr>
      <w:tr w:rsidR="00D07972" w:rsidRPr="000F35ED" w14:paraId="4C39D768"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017EF338" w14:textId="77777777" w:rsidR="00D07972" w:rsidRPr="000F35ED" w:rsidRDefault="00D07972" w:rsidP="00D72F81">
            <w:pPr>
              <w:jc w:val="both"/>
              <w:rPr>
                <w:iCs/>
                <w:highlight w:val="yellow"/>
              </w:rPr>
            </w:pPr>
            <w:r w:rsidRPr="000F35ED">
              <w:rPr>
                <w:iCs/>
              </w:rPr>
              <w:t>2.2.</w:t>
            </w:r>
          </w:p>
        </w:tc>
        <w:tc>
          <w:tcPr>
            <w:tcW w:w="3853" w:type="dxa"/>
            <w:tcBorders>
              <w:top w:val="single" w:sz="4" w:space="0" w:color="auto"/>
              <w:left w:val="single" w:sz="4" w:space="0" w:color="auto"/>
              <w:bottom w:val="single" w:sz="4" w:space="0" w:color="auto"/>
              <w:right w:val="single" w:sz="4" w:space="0" w:color="auto"/>
            </w:tcBorders>
            <w:hideMark/>
          </w:tcPr>
          <w:p w14:paraId="7E456303" w14:textId="77777777" w:rsidR="00D07972" w:rsidRPr="0009279C" w:rsidRDefault="00D07972" w:rsidP="00D72F81">
            <w:pPr>
              <w:rPr>
                <w:bCs/>
              </w:rPr>
            </w:pPr>
            <w:r w:rsidRPr="0009279C">
              <w:rPr>
                <w:bCs/>
              </w:rPr>
              <w:t>„</w:t>
            </w:r>
            <w:r>
              <w:rPr>
                <w:rStyle w:val="Emphasis"/>
              </w:rPr>
              <w:t>Mes matematikos šalyje“</w:t>
            </w:r>
            <w:r w:rsidRPr="0009279C">
              <w:rPr>
                <w:bCs/>
              </w:rPr>
              <w:t xml:space="preserve"> </w:t>
            </w:r>
          </w:p>
          <w:p w14:paraId="46F468B8" w14:textId="77777777" w:rsidR="00D07972" w:rsidRPr="0009279C" w:rsidRDefault="00D07972" w:rsidP="00D72F81">
            <w:pPr>
              <w:rPr>
                <w:i/>
                <w:iCs/>
              </w:rPr>
            </w:pPr>
            <w:r w:rsidRPr="0009279C">
              <w:rPr>
                <w:bCs/>
              </w:rPr>
              <w:t>(pažinimo kompetencija)</w:t>
            </w:r>
          </w:p>
        </w:tc>
        <w:tc>
          <w:tcPr>
            <w:tcW w:w="1959" w:type="dxa"/>
            <w:tcBorders>
              <w:top w:val="single" w:sz="4" w:space="0" w:color="auto"/>
              <w:left w:val="single" w:sz="4" w:space="0" w:color="auto"/>
              <w:bottom w:val="single" w:sz="4" w:space="0" w:color="auto"/>
              <w:right w:val="single" w:sz="4" w:space="0" w:color="auto"/>
            </w:tcBorders>
            <w:hideMark/>
          </w:tcPr>
          <w:p w14:paraId="29623F2D" w14:textId="77777777" w:rsidR="00D07972" w:rsidRPr="000F35ED" w:rsidRDefault="00D07972" w:rsidP="00D72F81">
            <w:pPr>
              <w:jc w:val="both"/>
              <w:rPr>
                <w:iCs/>
                <w:highlight w:val="yellow"/>
              </w:rPr>
            </w:pPr>
            <w:proofErr w:type="spellStart"/>
            <w:r w:rsidRPr="000F35ED">
              <w:rPr>
                <w:iCs/>
              </w:rPr>
              <w:t>D.Gusčina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391E5D24" w14:textId="77777777" w:rsidR="00D07972" w:rsidRPr="000F35ED" w:rsidRDefault="00D07972" w:rsidP="00D72F81">
            <w:pPr>
              <w:jc w:val="center"/>
              <w:rPr>
                <w:iCs/>
                <w:highlight w:val="yellow"/>
              </w:rPr>
            </w:pPr>
            <w:r w:rsidRPr="000F35ED">
              <w:rPr>
                <w:iCs/>
              </w:rPr>
              <w:t>2016-02</w:t>
            </w:r>
          </w:p>
        </w:tc>
        <w:tc>
          <w:tcPr>
            <w:tcW w:w="1560" w:type="dxa"/>
            <w:tcBorders>
              <w:left w:val="single" w:sz="4" w:space="0" w:color="auto"/>
              <w:right w:val="single" w:sz="4" w:space="0" w:color="auto"/>
            </w:tcBorders>
          </w:tcPr>
          <w:p w14:paraId="5CE805F8" w14:textId="77777777" w:rsidR="00D07972" w:rsidRPr="000F35ED" w:rsidRDefault="00D07972" w:rsidP="00D72F81">
            <w:pPr>
              <w:rPr>
                <w:iCs/>
              </w:rPr>
            </w:pPr>
          </w:p>
        </w:tc>
      </w:tr>
      <w:tr w:rsidR="00D07972" w:rsidRPr="000F35ED" w14:paraId="5EEC9058"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6209823A" w14:textId="77777777" w:rsidR="00D07972" w:rsidRPr="000F35ED" w:rsidRDefault="00D07972" w:rsidP="00D72F81">
            <w:pPr>
              <w:jc w:val="both"/>
              <w:rPr>
                <w:iCs/>
                <w:highlight w:val="yellow"/>
              </w:rPr>
            </w:pPr>
            <w:r w:rsidRPr="000F35ED">
              <w:rPr>
                <w:iCs/>
              </w:rPr>
              <w:t>2.3.</w:t>
            </w:r>
          </w:p>
        </w:tc>
        <w:tc>
          <w:tcPr>
            <w:tcW w:w="3853" w:type="dxa"/>
            <w:tcBorders>
              <w:top w:val="single" w:sz="4" w:space="0" w:color="auto"/>
              <w:left w:val="single" w:sz="4" w:space="0" w:color="auto"/>
              <w:bottom w:val="single" w:sz="4" w:space="0" w:color="auto"/>
              <w:right w:val="single" w:sz="4" w:space="0" w:color="auto"/>
            </w:tcBorders>
            <w:hideMark/>
          </w:tcPr>
          <w:p w14:paraId="21D5D5EC" w14:textId="77777777" w:rsidR="00D07972" w:rsidRPr="0009279C" w:rsidRDefault="00D07972" w:rsidP="00D72F81">
            <w:pPr>
              <w:rPr>
                <w:bCs/>
              </w:rPr>
            </w:pPr>
            <w:r w:rsidRPr="0009279C">
              <w:rPr>
                <w:bCs/>
              </w:rPr>
              <w:t xml:space="preserve">„Verda </w:t>
            </w:r>
            <w:proofErr w:type="spellStart"/>
            <w:r w:rsidRPr="0009279C">
              <w:rPr>
                <w:bCs/>
              </w:rPr>
              <w:t>verda</w:t>
            </w:r>
            <w:proofErr w:type="spellEnd"/>
            <w:r w:rsidRPr="0009279C">
              <w:rPr>
                <w:bCs/>
              </w:rPr>
              <w:t xml:space="preserve"> košę, vaikai atsilošę“</w:t>
            </w:r>
          </w:p>
          <w:p w14:paraId="237C72F6" w14:textId="77777777" w:rsidR="00D07972" w:rsidRPr="0009279C" w:rsidRDefault="00D07972" w:rsidP="00D72F81">
            <w:pPr>
              <w:rPr>
                <w:iCs/>
              </w:rPr>
            </w:pPr>
            <w:r w:rsidRPr="0009279C">
              <w:rPr>
                <w:bCs/>
              </w:rPr>
              <w:t>(pažinimo, komunikavimo kompetencija)</w:t>
            </w:r>
          </w:p>
        </w:tc>
        <w:tc>
          <w:tcPr>
            <w:tcW w:w="1959" w:type="dxa"/>
            <w:tcBorders>
              <w:top w:val="single" w:sz="4" w:space="0" w:color="auto"/>
              <w:left w:val="single" w:sz="4" w:space="0" w:color="auto"/>
              <w:bottom w:val="single" w:sz="4" w:space="0" w:color="auto"/>
              <w:right w:val="single" w:sz="4" w:space="0" w:color="auto"/>
            </w:tcBorders>
            <w:hideMark/>
          </w:tcPr>
          <w:p w14:paraId="785311FE" w14:textId="77777777" w:rsidR="00D07972" w:rsidRPr="000F35ED" w:rsidRDefault="00D07972" w:rsidP="00D72F81">
            <w:pPr>
              <w:jc w:val="both"/>
              <w:rPr>
                <w:iCs/>
                <w:highlight w:val="yellow"/>
              </w:rPr>
            </w:pPr>
            <w:r w:rsidRPr="000F35ED">
              <w:rPr>
                <w:iCs/>
              </w:rPr>
              <w:t>R.Jakštienė</w:t>
            </w:r>
          </w:p>
        </w:tc>
        <w:tc>
          <w:tcPr>
            <w:tcW w:w="1417" w:type="dxa"/>
            <w:tcBorders>
              <w:top w:val="single" w:sz="4" w:space="0" w:color="auto"/>
              <w:left w:val="single" w:sz="4" w:space="0" w:color="auto"/>
              <w:bottom w:val="single" w:sz="4" w:space="0" w:color="auto"/>
              <w:right w:val="single" w:sz="4" w:space="0" w:color="auto"/>
            </w:tcBorders>
            <w:hideMark/>
          </w:tcPr>
          <w:p w14:paraId="25E63A2E" w14:textId="77777777" w:rsidR="00D07972" w:rsidRPr="000F35ED" w:rsidRDefault="00D07972" w:rsidP="00D72F81">
            <w:pPr>
              <w:jc w:val="center"/>
              <w:rPr>
                <w:iCs/>
                <w:highlight w:val="yellow"/>
              </w:rPr>
            </w:pPr>
            <w:r w:rsidRPr="000F35ED">
              <w:rPr>
                <w:iCs/>
              </w:rPr>
              <w:t>2016-02</w:t>
            </w:r>
          </w:p>
        </w:tc>
        <w:tc>
          <w:tcPr>
            <w:tcW w:w="1560" w:type="dxa"/>
            <w:tcBorders>
              <w:left w:val="single" w:sz="4" w:space="0" w:color="auto"/>
              <w:right w:val="single" w:sz="4" w:space="0" w:color="auto"/>
            </w:tcBorders>
          </w:tcPr>
          <w:p w14:paraId="0C52C8C3" w14:textId="77777777" w:rsidR="00D07972" w:rsidRPr="000F35ED" w:rsidRDefault="00D07972" w:rsidP="00D72F81">
            <w:pPr>
              <w:rPr>
                <w:iCs/>
              </w:rPr>
            </w:pPr>
          </w:p>
        </w:tc>
      </w:tr>
      <w:tr w:rsidR="00D07972" w:rsidRPr="000F35ED" w14:paraId="3FAADA54" w14:textId="77777777" w:rsidTr="00D07972">
        <w:tc>
          <w:tcPr>
            <w:tcW w:w="817" w:type="dxa"/>
            <w:tcBorders>
              <w:top w:val="single" w:sz="4" w:space="0" w:color="auto"/>
              <w:left w:val="single" w:sz="4" w:space="0" w:color="auto"/>
              <w:bottom w:val="single" w:sz="4" w:space="0" w:color="auto"/>
              <w:right w:val="single" w:sz="4" w:space="0" w:color="auto"/>
            </w:tcBorders>
          </w:tcPr>
          <w:p w14:paraId="346A5FF4" w14:textId="77777777" w:rsidR="00D07972" w:rsidRPr="000F35ED" w:rsidRDefault="00D07972" w:rsidP="00D72F81">
            <w:pPr>
              <w:jc w:val="both"/>
              <w:rPr>
                <w:iCs/>
              </w:rPr>
            </w:pPr>
            <w:r w:rsidRPr="000F35ED">
              <w:rPr>
                <w:iCs/>
              </w:rPr>
              <w:t>2.4.</w:t>
            </w:r>
          </w:p>
        </w:tc>
        <w:tc>
          <w:tcPr>
            <w:tcW w:w="3853" w:type="dxa"/>
            <w:tcBorders>
              <w:top w:val="single" w:sz="4" w:space="0" w:color="auto"/>
              <w:left w:val="single" w:sz="4" w:space="0" w:color="auto"/>
              <w:bottom w:val="single" w:sz="4" w:space="0" w:color="auto"/>
              <w:right w:val="single" w:sz="4" w:space="0" w:color="auto"/>
            </w:tcBorders>
          </w:tcPr>
          <w:p w14:paraId="6FEFE144" w14:textId="77777777" w:rsidR="00D07972" w:rsidRPr="0009279C" w:rsidRDefault="00D07972" w:rsidP="00D72F81">
            <w:pPr>
              <w:rPr>
                <w:bCs/>
              </w:rPr>
            </w:pPr>
            <w:r w:rsidRPr="000E1966">
              <w:rPr>
                <w:rStyle w:val="Emphasis"/>
              </w:rPr>
              <w:t>Kiekvieną dieną mes sportuojam</w:t>
            </w:r>
            <w:r w:rsidRPr="000E1966">
              <w:rPr>
                <w:bCs/>
                <w:highlight w:val="yellow"/>
              </w:rPr>
              <w:t xml:space="preserve"> </w:t>
            </w:r>
            <w:r w:rsidRPr="000E1966">
              <w:rPr>
                <w:bCs/>
              </w:rPr>
              <w:t>(sveikatos, komunikavimo kompetencija)</w:t>
            </w:r>
          </w:p>
        </w:tc>
        <w:tc>
          <w:tcPr>
            <w:tcW w:w="1959" w:type="dxa"/>
            <w:tcBorders>
              <w:top w:val="single" w:sz="4" w:space="0" w:color="auto"/>
              <w:left w:val="single" w:sz="4" w:space="0" w:color="auto"/>
              <w:bottom w:val="single" w:sz="4" w:space="0" w:color="auto"/>
              <w:right w:val="single" w:sz="4" w:space="0" w:color="auto"/>
            </w:tcBorders>
          </w:tcPr>
          <w:p w14:paraId="60A1CE6F" w14:textId="77777777" w:rsidR="00D07972" w:rsidRDefault="00D07972" w:rsidP="00D72F81">
            <w:pPr>
              <w:jc w:val="both"/>
              <w:rPr>
                <w:iCs/>
              </w:rPr>
            </w:pPr>
            <w:proofErr w:type="spellStart"/>
            <w:r>
              <w:rPr>
                <w:iCs/>
              </w:rPr>
              <w:t>L.Sidorova</w:t>
            </w:r>
            <w:proofErr w:type="spellEnd"/>
          </w:p>
          <w:p w14:paraId="3A796558" w14:textId="77777777" w:rsidR="00D07972" w:rsidRPr="000F35ED" w:rsidRDefault="00D07972" w:rsidP="00D72F81">
            <w:pPr>
              <w:jc w:val="both"/>
              <w:rPr>
                <w:iCs/>
              </w:rPr>
            </w:pPr>
          </w:p>
        </w:tc>
        <w:tc>
          <w:tcPr>
            <w:tcW w:w="1417" w:type="dxa"/>
            <w:tcBorders>
              <w:top w:val="single" w:sz="4" w:space="0" w:color="auto"/>
              <w:left w:val="single" w:sz="4" w:space="0" w:color="auto"/>
              <w:bottom w:val="single" w:sz="4" w:space="0" w:color="auto"/>
              <w:right w:val="single" w:sz="4" w:space="0" w:color="auto"/>
            </w:tcBorders>
          </w:tcPr>
          <w:p w14:paraId="5E31C5D2" w14:textId="77777777" w:rsidR="00D07972" w:rsidRPr="000F35ED" w:rsidRDefault="00D07972" w:rsidP="00D72F81">
            <w:pPr>
              <w:jc w:val="center"/>
              <w:rPr>
                <w:iCs/>
              </w:rPr>
            </w:pPr>
            <w:r>
              <w:rPr>
                <w:iCs/>
              </w:rPr>
              <w:t>2016-02</w:t>
            </w:r>
          </w:p>
        </w:tc>
        <w:tc>
          <w:tcPr>
            <w:tcW w:w="1560" w:type="dxa"/>
            <w:tcBorders>
              <w:left w:val="single" w:sz="4" w:space="0" w:color="auto"/>
              <w:right w:val="single" w:sz="4" w:space="0" w:color="auto"/>
            </w:tcBorders>
          </w:tcPr>
          <w:p w14:paraId="367EF5DC" w14:textId="77777777" w:rsidR="00D07972" w:rsidRPr="000F35ED" w:rsidRDefault="00D07972" w:rsidP="00D72F81">
            <w:pPr>
              <w:rPr>
                <w:iCs/>
              </w:rPr>
            </w:pPr>
          </w:p>
        </w:tc>
      </w:tr>
      <w:tr w:rsidR="00D07972" w:rsidRPr="000F35ED" w14:paraId="22E9ABA9"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1886A774" w14:textId="77777777" w:rsidR="00D07972" w:rsidRPr="000F35ED" w:rsidRDefault="00D07972" w:rsidP="00D72F81">
            <w:pPr>
              <w:jc w:val="both"/>
              <w:rPr>
                <w:iCs/>
              </w:rPr>
            </w:pPr>
            <w:r w:rsidRPr="000F35ED">
              <w:rPr>
                <w:iCs/>
              </w:rPr>
              <w:t>2.5.</w:t>
            </w:r>
          </w:p>
        </w:tc>
        <w:tc>
          <w:tcPr>
            <w:tcW w:w="3853" w:type="dxa"/>
            <w:tcBorders>
              <w:top w:val="single" w:sz="4" w:space="0" w:color="auto"/>
              <w:left w:val="single" w:sz="4" w:space="0" w:color="auto"/>
              <w:bottom w:val="single" w:sz="4" w:space="0" w:color="auto"/>
              <w:right w:val="single" w:sz="4" w:space="0" w:color="auto"/>
            </w:tcBorders>
            <w:hideMark/>
          </w:tcPr>
          <w:p w14:paraId="00D2C5F1" w14:textId="77777777" w:rsidR="00D07972" w:rsidRPr="0009279C" w:rsidRDefault="00D07972" w:rsidP="00D72F81">
            <w:pPr>
              <w:rPr>
                <w:bCs/>
              </w:rPr>
            </w:pPr>
            <w:r w:rsidRPr="0009279C">
              <w:rPr>
                <w:bCs/>
              </w:rPr>
              <w:t>„Pavasaris. Paukščių sugrįžimas“</w:t>
            </w:r>
          </w:p>
          <w:p w14:paraId="310055E4" w14:textId="77777777" w:rsidR="00D07972" w:rsidRPr="0009279C" w:rsidRDefault="00D07972" w:rsidP="00D72F81">
            <w:pPr>
              <w:rPr>
                <w:iCs/>
              </w:rPr>
            </w:pPr>
            <w:r w:rsidRPr="0009279C">
              <w:rPr>
                <w:bCs/>
              </w:rPr>
              <w:t>(pažinimo kompetencija)</w:t>
            </w:r>
          </w:p>
        </w:tc>
        <w:tc>
          <w:tcPr>
            <w:tcW w:w="1959" w:type="dxa"/>
            <w:tcBorders>
              <w:top w:val="single" w:sz="4" w:space="0" w:color="auto"/>
              <w:left w:val="single" w:sz="4" w:space="0" w:color="auto"/>
              <w:bottom w:val="single" w:sz="4" w:space="0" w:color="auto"/>
              <w:right w:val="single" w:sz="4" w:space="0" w:color="auto"/>
            </w:tcBorders>
            <w:hideMark/>
          </w:tcPr>
          <w:p w14:paraId="74EBCD2A" w14:textId="77777777" w:rsidR="00D07972" w:rsidRPr="000F35ED" w:rsidRDefault="00D07972" w:rsidP="00D72F81">
            <w:pPr>
              <w:jc w:val="both"/>
              <w:rPr>
                <w:iCs/>
              </w:rPr>
            </w:pPr>
            <w:proofErr w:type="spellStart"/>
            <w:r w:rsidRPr="000F35ED">
              <w:rPr>
                <w:iCs/>
              </w:rPr>
              <w:t>A.Šifrina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52AB896" w14:textId="77777777" w:rsidR="00D07972" w:rsidRPr="000F35ED" w:rsidRDefault="00D07972" w:rsidP="00D72F81">
            <w:pPr>
              <w:jc w:val="center"/>
              <w:rPr>
                <w:iCs/>
              </w:rPr>
            </w:pPr>
            <w:r w:rsidRPr="000F35ED">
              <w:rPr>
                <w:iCs/>
              </w:rPr>
              <w:t>2016-03</w:t>
            </w:r>
          </w:p>
        </w:tc>
        <w:tc>
          <w:tcPr>
            <w:tcW w:w="1560" w:type="dxa"/>
            <w:tcBorders>
              <w:left w:val="single" w:sz="4" w:space="0" w:color="auto"/>
              <w:right w:val="single" w:sz="4" w:space="0" w:color="auto"/>
            </w:tcBorders>
          </w:tcPr>
          <w:p w14:paraId="22F81927" w14:textId="77777777" w:rsidR="00D07972" w:rsidRPr="000F35ED" w:rsidRDefault="00D07972" w:rsidP="00D72F81"/>
        </w:tc>
      </w:tr>
      <w:tr w:rsidR="00D07972" w:rsidRPr="000F35ED" w14:paraId="292D91A4"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796B3899" w14:textId="77777777" w:rsidR="00D07972" w:rsidRPr="000F35ED" w:rsidRDefault="00D07972" w:rsidP="00D72F81">
            <w:pPr>
              <w:jc w:val="both"/>
              <w:rPr>
                <w:iCs/>
              </w:rPr>
            </w:pPr>
            <w:r w:rsidRPr="000F35ED">
              <w:rPr>
                <w:iCs/>
              </w:rPr>
              <w:t>2.6.</w:t>
            </w:r>
          </w:p>
        </w:tc>
        <w:tc>
          <w:tcPr>
            <w:tcW w:w="3853" w:type="dxa"/>
            <w:tcBorders>
              <w:top w:val="single" w:sz="4" w:space="0" w:color="auto"/>
              <w:left w:val="single" w:sz="4" w:space="0" w:color="auto"/>
              <w:bottom w:val="single" w:sz="4" w:space="0" w:color="auto"/>
              <w:right w:val="single" w:sz="4" w:space="0" w:color="auto"/>
            </w:tcBorders>
          </w:tcPr>
          <w:p w14:paraId="21674D5B" w14:textId="77777777" w:rsidR="00D07972" w:rsidRPr="0009279C" w:rsidRDefault="00D07972" w:rsidP="00D72F81">
            <w:pPr>
              <w:rPr>
                <w:bCs/>
              </w:rPr>
            </w:pPr>
            <w:r w:rsidRPr="0009279C">
              <w:rPr>
                <w:bCs/>
              </w:rPr>
              <w:t>„</w:t>
            </w:r>
            <w:r>
              <w:rPr>
                <w:bCs/>
              </w:rPr>
              <w:t>Išg</w:t>
            </w:r>
            <w:r w:rsidRPr="0009279C">
              <w:rPr>
                <w:bCs/>
              </w:rPr>
              <w:t>elbėk užburtą princesę“</w:t>
            </w:r>
          </w:p>
          <w:p w14:paraId="130F54A2" w14:textId="77777777" w:rsidR="00D07972" w:rsidRPr="0009279C" w:rsidRDefault="00D07972" w:rsidP="00D72F81">
            <w:pPr>
              <w:rPr>
                <w:iCs/>
              </w:rPr>
            </w:pPr>
            <w:r w:rsidRPr="0009279C">
              <w:rPr>
                <w:bCs/>
              </w:rPr>
              <w:t>(pažinimo, komunikavimo kompetencija)</w:t>
            </w:r>
          </w:p>
        </w:tc>
        <w:tc>
          <w:tcPr>
            <w:tcW w:w="1959" w:type="dxa"/>
            <w:tcBorders>
              <w:top w:val="single" w:sz="4" w:space="0" w:color="auto"/>
              <w:left w:val="single" w:sz="4" w:space="0" w:color="auto"/>
              <w:bottom w:val="single" w:sz="4" w:space="0" w:color="auto"/>
              <w:right w:val="single" w:sz="4" w:space="0" w:color="auto"/>
            </w:tcBorders>
          </w:tcPr>
          <w:p w14:paraId="4E2E83A6" w14:textId="77777777" w:rsidR="00D07972" w:rsidRPr="000F35ED" w:rsidRDefault="00D07972" w:rsidP="00D72F81">
            <w:pPr>
              <w:jc w:val="both"/>
              <w:rPr>
                <w:iCs/>
              </w:rPr>
            </w:pPr>
            <w:proofErr w:type="spellStart"/>
            <w:r w:rsidRPr="000F35ED">
              <w:rPr>
                <w:iCs/>
              </w:rPr>
              <w:t>L.Michailina</w:t>
            </w:r>
            <w:proofErr w:type="spellEnd"/>
          </w:p>
        </w:tc>
        <w:tc>
          <w:tcPr>
            <w:tcW w:w="1417" w:type="dxa"/>
            <w:tcBorders>
              <w:top w:val="single" w:sz="4" w:space="0" w:color="auto"/>
              <w:left w:val="single" w:sz="4" w:space="0" w:color="auto"/>
              <w:bottom w:val="single" w:sz="4" w:space="0" w:color="auto"/>
              <w:right w:val="single" w:sz="4" w:space="0" w:color="auto"/>
            </w:tcBorders>
          </w:tcPr>
          <w:p w14:paraId="697D4501" w14:textId="77777777" w:rsidR="00D07972" w:rsidRPr="000F35ED" w:rsidRDefault="00D07972" w:rsidP="00D72F81">
            <w:pPr>
              <w:jc w:val="center"/>
              <w:rPr>
                <w:iCs/>
              </w:rPr>
            </w:pPr>
            <w:r w:rsidRPr="000F35ED">
              <w:rPr>
                <w:iCs/>
              </w:rPr>
              <w:t>2016-03</w:t>
            </w:r>
          </w:p>
        </w:tc>
        <w:tc>
          <w:tcPr>
            <w:tcW w:w="1560" w:type="dxa"/>
            <w:tcBorders>
              <w:left w:val="single" w:sz="4" w:space="0" w:color="auto"/>
              <w:right w:val="single" w:sz="4" w:space="0" w:color="auto"/>
            </w:tcBorders>
          </w:tcPr>
          <w:p w14:paraId="05CD1F11" w14:textId="77777777" w:rsidR="00D07972" w:rsidRPr="000F35ED" w:rsidRDefault="00D07972" w:rsidP="00D72F81"/>
        </w:tc>
      </w:tr>
      <w:tr w:rsidR="00D07972" w:rsidRPr="000F35ED" w14:paraId="7CBC86B9" w14:textId="77777777" w:rsidTr="00D07972">
        <w:tc>
          <w:tcPr>
            <w:tcW w:w="817" w:type="dxa"/>
            <w:tcBorders>
              <w:top w:val="single" w:sz="4" w:space="0" w:color="auto"/>
              <w:left w:val="single" w:sz="4" w:space="0" w:color="auto"/>
              <w:bottom w:val="single" w:sz="4" w:space="0" w:color="auto"/>
              <w:right w:val="single" w:sz="4" w:space="0" w:color="auto"/>
            </w:tcBorders>
          </w:tcPr>
          <w:p w14:paraId="5438F879" w14:textId="77777777" w:rsidR="00D07972" w:rsidRPr="000F35ED" w:rsidRDefault="00D07972" w:rsidP="00D72F81">
            <w:pPr>
              <w:jc w:val="both"/>
              <w:rPr>
                <w:iCs/>
              </w:rPr>
            </w:pPr>
            <w:r w:rsidRPr="000F35ED">
              <w:rPr>
                <w:iCs/>
              </w:rPr>
              <w:t>2.7.</w:t>
            </w:r>
          </w:p>
        </w:tc>
        <w:tc>
          <w:tcPr>
            <w:tcW w:w="3853" w:type="dxa"/>
            <w:tcBorders>
              <w:top w:val="single" w:sz="4" w:space="0" w:color="auto"/>
              <w:left w:val="single" w:sz="4" w:space="0" w:color="auto"/>
              <w:bottom w:val="single" w:sz="4" w:space="0" w:color="auto"/>
              <w:right w:val="single" w:sz="4" w:space="0" w:color="auto"/>
            </w:tcBorders>
          </w:tcPr>
          <w:p w14:paraId="28A12721" w14:textId="77777777" w:rsidR="00D07972" w:rsidRPr="0009279C" w:rsidRDefault="00D07972" w:rsidP="00D72F81">
            <w:pPr>
              <w:rPr>
                <w:bCs/>
              </w:rPr>
            </w:pPr>
            <w:r w:rsidRPr="0009279C">
              <w:rPr>
                <w:bCs/>
              </w:rPr>
              <w:t>„Aš ir laikas“</w:t>
            </w:r>
          </w:p>
          <w:p w14:paraId="4966E96A" w14:textId="77777777" w:rsidR="00D07972" w:rsidRPr="0009279C" w:rsidRDefault="00D07972" w:rsidP="00D72F81">
            <w:pPr>
              <w:rPr>
                <w:bCs/>
              </w:rPr>
            </w:pPr>
            <w:r>
              <w:rPr>
                <w:bCs/>
              </w:rPr>
              <w:t>(pažinimo kompetencijai</w:t>
            </w:r>
            <w:r w:rsidRPr="0009279C">
              <w:rPr>
                <w:bCs/>
              </w:rPr>
              <w:t xml:space="preserve"> ugdyti)</w:t>
            </w:r>
          </w:p>
        </w:tc>
        <w:tc>
          <w:tcPr>
            <w:tcW w:w="1959" w:type="dxa"/>
            <w:tcBorders>
              <w:top w:val="single" w:sz="4" w:space="0" w:color="auto"/>
              <w:left w:val="single" w:sz="4" w:space="0" w:color="auto"/>
              <w:bottom w:val="single" w:sz="4" w:space="0" w:color="auto"/>
              <w:right w:val="single" w:sz="4" w:space="0" w:color="auto"/>
            </w:tcBorders>
          </w:tcPr>
          <w:p w14:paraId="0C156BD7" w14:textId="77777777" w:rsidR="00D07972" w:rsidRPr="000F35ED" w:rsidRDefault="00D07972" w:rsidP="00D72F81">
            <w:pPr>
              <w:jc w:val="both"/>
              <w:rPr>
                <w:iCs/>
              </w:rPr>
            </w:pPr>
            <w:r w:rsidRPr="000F35ED">
              <w:rPr>
                <w:iCs/>
              </w:rPr>
              <w:t>J.Degutytė</w:t>
            </w:r>
          </w:p>
        </w:tc>
        <w:tc>
          <w:tcPr>
            <w:tcW w:w="1417" w:type="dxa"/>
            <w:tcBorders>
              <w:top w:val="single" w:sz="4" w:space="0" w:color="auto"/>
              <w:left w:val="single" w:sz="4" w:space="0" w:color="auto"/>
              <w:bottom w:val="single" w:sz="4" w:space="0" w:color="auto"/>
              <w:right w:val="single" w:sz="4" w:space="0" w:color="auto"/>
            </w:tcBorders>
          </w:tcPr>
          <w:p w14:paraId="2CD6D2E6" w14:textId="77777777" w:rsidR="00D07972" w:rsidRPr="000F35ED" w:rsidRDefault="00D07972" w:rsidP="00D72F81">
            <w:pPr>
              <w:jc w:val="center"/>
              <w:rPr>
                <w:iCs/>
              </w:rPr>
            </w:pPr>
            <w:r w:rsidRPr="000F35ED">
              <w:rPr>
                <w:iCs/>
              </w:rPr>
              <w:t>2016-04</w:t>
            </w:r>
          </w:p>
        </w:tc>
        <w:tc>
          <w:tcPr>
            <w:tcW w:w="1560" w:type="dxa"/>
            <w:tcBorders>
              <w:left w:val="single" w:sz="4" w:space="0" w:color="auto"/>
              <w:right w:val="single" w:sz="4" w:space="0" w:color="auto"/>
            </w:tcBorders>
          </w:tcPr>
          <w:p w14:paraId="48659972" w14:textId="77777777" w:rsidR="00D07972" w:rsidRPr="000F35ED" w:rsidRDefault="00D07972" w:rsidP="00D72F81"/>
        </w:tc>
      </w:tr>
      <w:tr w:rsidR="00D07972" w:rsidRPr="000F35ED" w14:paraId="4122A31B" w14:textId="77777777" w:rsidTr="00D07972">
        <w:tc>
          <w:tcPr>
            <w:tcW w:w="817" w:type="dxa"/>
            <w:tcBorders>
              <w:top w:val="single" w:sz="4" w:space="0" w:color="auto"/>
              <w:left w:val="single" w:sz="4" w:space="0" w:color="auto"/>
              <w:bottom w:val="single" w:sz="4" w:space="0" w:color="auto"/>
              <w:right w:val="single" w:sz="4" w:space="0" w:color="auto"/>
            </w:tcBorders>
          </w:tcPr>
          <w:p w14:paraId="67895F04" w14:textId="77777777" w:rsidR="00D07972" w:rsidRPr="000F35ED" w:rsidRDefault="00D07972" w:rsidP="00D72F81">
            <w:pPr>
              <w:jc w:val="both"/>
              <w:rPr>
                <w:iCs/>
              </w:rPr>
            </w:pPr>
            <w:r w:rsidRPr="000F35ED">
              <w:rPr>
                <w:iCs/>
              </w:rPr>
              <w:t>2.8.</w:t>
            </w:r>
          </w:p>
        </w:tc>
        <w:tc>
          <w:tcPr>
            <w:tcW w:w="3853" w:type="dxa"/>
            <w:tcBorders>
              <w:top w:val="single" w:sz="4" w:space="0" w:color="auto"/>
              <w:left w:val="single" w:sz="4" w:space="0" w:color="auto"/>
              <w:bottom w:val="single" w:sz="4" w:space="0" w:color="auto"/>
              <w:right w:val="single" w:sz="4" w:space="0" w:color="auto"/>
            </w:tcBorders>
          </w:tcPr>
          <w:p w14:paraId="1C0F0761" w14:textId="77777777" w:rsidR="00D07972" w:rsidRPr="0009279C" w:rsidRDefault="00D07972" w:rsidP="00D72F81">
            <w:pPr>
              <w:rPr>
                <w:b/>
                <w:bCs/>
              </w:rPr>
            </w:pPr>
            <w:r w:rsidRPr="0009279C">
              <w:rPr>
                <w:bCs/>
              </w:rPr>
              <w:t xml:space="preserve"> „Ugnis-draugas, ugnis-priešas“ (aplinkos pažinimas)</w:t>
            </w:r>
            <w:r w:rsidRPr="0009279C">
              <w:rPr>
                <w:b/>
                <w:bCs/>
              </w:rPr>
              <w:t xml:space="preserve"> </w:t>
            </w:r>
          </w:p>
        </w:tc>
        <w:tc>
          <w:tcPr>
            <w:tcW w:w="1959" w:type="dxa"/>
            <w:tcBorders>
              <w:top w:val="single" w:sz="4" w:space="0" w:color="auto"/>
              <w:left w:val="single" w:sz="4" w:space="0" w:color="auto"/>
              <w:bottom w:val="single" w:sz="4" w:space="0" w:color="auto"/>
              <w:right w:val="single" w:sz="4" w:space="0" w:color="auto"/>
            </w:tcBorders>
          </w:tcPr>
          <w:p w14:paraId="079ACF6F" w14:textId="77777777" w:rsidR="00D07972" w:rsidRPr="000F35ED" w:rsidRDefault="00D07972" w:rsidP="00D72F81">
            <w:pPr>
              <w:jc w:val="both"/>
              <w:rPr>
                <w:iCs/>
              </w:rPr>
            </w:pPr>
            <w:proofErr w:type="spellStart"/>
            <w:r w:rsidRPr="000F35ED">
              <w:rPr>
                <w:iCs/>
              </w:rPr>
              <w:t>G.Lapšina</w:t>
            </w:r>
            <w:proofErr w:type="spellEnd"/>
          </w:p>
          <w:p w14:paraId="59149BD5" w14:textId="77777777" w:rsidR="00D07972" w:rsidRPr="000F35ED" w:rsidRDefault="00D07972" w:rsidP="00D72F81">
            <w:pPr>
              <w:jc w:val="both"/>
              <w:rPr>
                <w:iCs/>
              </w:rPr>
            </w:pPr>
          </w:p>
        </w:tc>
        <w:tc>
          <w:tcPr>
            <w:tcW w:w="1417" w:type="dxa"/>
            <w:tcBorders>
              <w:top w:val="single" w:sz="4" w:space="0" w:color="auto"/>
              <w:left w:val="single" w:sz="4" w:space="0" w:color="auto"/>
              <w:bottom w:val="single" w:sz="4" w:space="0" w:color="auto"/>
              <w:right w:val="single" w:sz="4" w:space="0" w:color="auto"/>
            </w:tcBorders>
          </w:tcPr>
          <w:p w14:paraId="06AB114D" w14:textId="77777777" w:rsidR="00D07972" w:rsidRPr="000F35ED" w:rsidRDefault="00D07972" w:rsidP="00D72F81">
            <w:pPr>
              <w:jc w:val="center"/>
              <w:rPr>
                <w:iCs/>
              </w:rPr>
            </w:pPr>
            <w:r w:rsidRPr="000F35ED">
              <w:rPr>
                <w:iCs/>
              </w:rPr>
              <w:t>2016-04</w:t>
            </w:r>
          </w:p>
        </w:tc>
        <w:tc>
          <w:tcPr>
            <w:tcW w:w="1560" w:type="dxa"/>
            <w:tcBorders>
              <w:left w:val="single" w:sz="4" w:space="0" w:color="auto"/>
              <w:right w:val="single" w:sz="4" w:space="0" w:color="auto"/>
            </w:tcBorders>
          </w:tcPr>
          <w:p w14:paraId="6BC35F0F" w14:textId="77777777" w:rsidR="00D07972" w:rsidRPr="000F35ED" w:rsidRDefault="00D07972" w:rsidP="00D72F81"/>
        </w:tc>
      </w:tr>
      <w:tr w:rsidR="00D07972" w:rsidRPr="000F35ED" w14:paraId="03BDCDCB" w14:textId="77777777" w:rsidTr="00D07972">
        <w:tc>
          <w:tcPr>
            <w:tcW w:w="817" w:type="dxa"/>
            <w:tcBorders>
              <w:top w:val="single" w:sz="4" w:space="0" w:color="auto"/>
              <w:left w:val="single" w:sz="4" w:space="0" w:color="auto"/>
              <w:bottom w:val="single" w:sz="4" w:space="0" w:color="auto"/>
              <w:right w:val="single" w:sz="4" w:space="0" w:color="auto"/>
            </w:tcBorders>
          </w:tcPr>
          <w:p w14:paraId="68D828EF" w14:textId="77777777" w:rsidR="00D07972" w:rsidRPr="000F35ED" w:rsidRDefault="00D07972" w:rsidP="00D72F81">
            <w:pPr>
              <w:jc w:val="both"/>
              <w:rPr>
                <w:iCs/>
              </w:rPr>
            </w:pPr>
            <w:r w:rsidRPr="000F35ED">
              <w:rPr>
                <w:iCs/>
              </w:rPr>
              <w:t>2.9.</w:t>
            </w:r>
          </w:p>
        </w:tc>
        <w:tc>
          <w:tcPr>
            <w:tcW w:w="3853" w:type="dxa"/>
            <w:tcBorders>
              <w:top w:val="single" w:sz="4" w:space="0" w:color="auto"/>
              <w:left w:val="single" w:sz="4" w:space="0" w:color="auto"/>
              <w:bottom w:val="single" w:sz="4" w:space="0" w:color="auto"/>
              <w:right w:val="single" w:sz="4" w:space="0" w:color="auto"/>
            </w:tcBorders>
          </w:tcPr>
          <w:p w14:paraId="47A748C4" w14:textId="77777777" w:rsidR="00D07972" w:rsidRPr="0009279C" w:rsidRDefault="00D07972" w:rsidP="00D72F81">
            <w:pPr>
              <w:rPr>
                <w:bCs/>
              </w:rPr>
            </w:pPr>
            <w:r w:rsidRPr="0009279C">
              <w:rPr>
                <w:bCs/>
              </w:rPr>
              <w:t>„Žvelgia saulutė pro langą“</w:t>
            </w:r>
          </w:p>
          <w:p w14:paraId="779F6F47" w14:textId="77777777" w:rsidR="00D07972" w:rsidRPr="0009279C" w:rsidRDefault="00D07972" w:rsidP="00D72F81">
            <w:pPr>
              <w:rPr>
                <w:bCs/>
              </w:rPr>
            </w:pPr>
            <w:r>
              <w:rPr>
                <w:bCs/>
              </w:rPr>
              <w:t>(p</w:t>
            </w:r>
            <w:r w:rsidRPr="0009279C">
              <w:rPr>
                <w:bCs/>
              </w:rPr>
              <w:t>ažinimo kompetencija)</w:t>
            </w:r>
          </w:p>
        </w:tc>
        <w:tc>
          <w:tcPr>
            <w:tcW w:w="1959" w:type="dxa"/>
            <w:tcBorders>
              <w:top w:val="single" w:sz="4" w:space="0" w:color="auto"/>
              <w:left w:val="single" w:sz="4" w:space="0" w:color="auto"/>
              <w:bottom w:val="single" w:sz="4" w:space="0" w:color="auto"/>
              <w:right w:val="single" w:sz="4" w:space="0" w:color="auto"/>
            </w:tcBorders>
          </w:tcPr>
          <w:p w14:paraId="3A7CDC19" w14:textId="77777777" w:rsidR="00D07972" w:rsidRPr="000F35ED" w:rsidRDefault="00D07972" w:rsidP="00D72F81">
            <w:pPr>
              <w:jc w:val="both"/>
              <w:rPr>
                <w:iCs/>
              </w:rPr>
            </w:pPr>
            <w:proofErr w:type="spellStart"/>
            <w:r w:rsidRPr="000F35ED">
              <w:rPr>
                <w:iCs/>
              </w:rPr>
              <w:t>J.Savčenko</w:t>
            </w:r>
            <w:proofErr w:type="spellEnd"/>
          </w:p>
        </w:tc>
        <w:tc>
          <w:tcPr>
            <w:tcW w:w="1417" w:type="dxa"/>
            <w:tcBorders>
              <w:top w:val="single" w:sz="4" w:space="0" w:color="auto"/>
              <w:left w:val="single" w:sz="4" w:space="0" w:color="auto"/>
              <w:bottom w:val="single" w:sz="4" w:space="0" w:color="auto"/>
              <w:right w:val="single" w:sz="4" w:space="0" w:color="auto"/>
            </w:tcBorders>
          </w:tcPr>
          <w:p w14:paraId="631474BC" w14:textId="77777777" w:rsidR="00D07972" w:rsidRPr="000F35ED" w:rsidRDefault="00D07972" w:rsidP="00D72F81">
            <w:pPr>
              <w:jc w:val="center"/>
              <w:rPr>
                <w:iCs/>
              </w:rPr>
            </w:pPr>
            <w:r w:rsidRPr="000F35ED">
              <w:rPr>
                <w:iCs/>
              </w:rPr>
              <w:t>2016-04</w:t>
            </w:r>
          </w:p>
        </w:tc>
        <w:tc>
          <w:tcPr>
            <w:tcW w:w="1560" w:type="dxa"/>
            <w:tcBorders>
              <w:left w:val="single" w:sz="4" w:space="0" w:color="auto"/>
              <w:right w:val="single" w:sz="4" w:space="0" w:color="auto"/>
            </w:tcBorders>
          </w:tcPr>
          <w:p w14:paraId="22CF3F58" w14:textId="77777777" w:rsidR="00D07972" w:rsidRPr="000F35ED" w:rsidRDefault="00D07972" w:rsidP="00D72F81"/>
        </w:tc>
      </w:tr>
      <w:tr w:rsidR="00D07972" w:rsidRPr="000F35ED" w14:paraId="6FBED538" w14:textId="77777777" w:rsidTr="00D07972">
        <w:tc>
          <w:tcPr>
            <w:tcW w:w="817" w:type="dxa"/>
            <w:tcBorders>
              <w:top w:val="single" w:sz="4" w:space="0" w:color="auto"/>
              <w:left w:val="single" w:sz="4" w:space="0" w:color="auto"/>
              <w:bottom w:val="single" w:sz="4" w:space="0" w:color="auto"/>
              <w:right w:val="single" w:sz="4" w:space="0" w:color="auto"/>
            </w:tcBorders>
          </w:tcPr>
          <w:p w14:paraId="238C886A" w14:textId="77777777" w:rsidR="00D07972" w:rsidRPr="000F35ED" w:rsidRDefault="00D07972" w:rsidP="00D72F81">
            <w:pPr>
              <w:jc w:val="both"/>
              <w:rPr>
                <w:iCs/>
              </w:rPr>
            </w:pPr>
            <w:r w:rsidRPr="000F35ED">
              <w:rPr>
                <w:iCs/>
              </w:rPr>
              <w:t>2.10.</w:t>
            </w:r>
          </w:p>
        </w:tc>
        <w:tc>
          <w:tcPr>
            <w:tcW w:w="3853" w:type="dxa"/>
            <w:tcBorders>
              <w:top w:val="single" w:sz="4" w:space="0" w:color="auto"/>
              <w:left w:val="single" w:sz="4" w:space="0" w:color="auto"/>
              <w:bottom w:val="single" w:sz="4" w:space="0" w:color="auto"/>
              <w:right w:val="single" w:sz="4" w:space="0" w:color="auto"/>
            </w:tcBorders>
          </w:tcPr>
          <w:p w14:paraId="615A0FAA" w14:textId="77777777" w:rsidR="00D07972" w:rsidRPr="0009279C" w:rsidRDefault="00D07972" w:rsidP="00D72F81">
            <w:pPr>
              <w:rPr>
                <w:bCs/>
              </w:rPr>
            </w:pPr>
            <w:r w:rsidRPr="0009279C">
              <w:rPr>
                <w:bCs/>
              </w:rPr>
              <w:t>„Žaidimų kraitelė“</w:t>
            </w:r>
          </w:p>
          <w:p w14:paraId="5717DFB2" w14:textId="77777777" w:rsidR="00D07972" w:rsidRPr="0009279C" w:rsidRDefault="00D07972" w:rsidP="00D72F81">
            <w:pPr>
              <w:rPr>
                <w:bCs/>
              </w:rPr>
            </w:pPr>
            <w:r w:rsidRPr="0009279C">
              <w:rPr>
                <w:bCs/>
              </w:rPr>
              <w:t>(pažinimo, komunikavimo, bei sveikatos kompetencijų ugdymui)</w:t>
            </w:r>
          </w:p>
        </w:tc>
        <w:tc>
          <w:tcPr>
            <w:tcW w:w="1959" w:type="dxa"/>
            <w:tcBorders>
              <w:top w:val="single" w:sz="4" w:space="0" w:color="auto"/>
              <w:left w:val="single" w:sz="4" w:space="0" w:color="auto"/>
              <w:bottom w:val="single" w:sz="4" w:space="0" w:color="auto"/>
              <w:right w:val="single" w:sz="4" w:space="0" w:color="auto"/>
            </w:tcBorders>
          </w:tcPr>
          <w:p w14:paraId="49EDA1EE" w14:textId="77777777" w:rsidR="00D07972" w:rsidRPr="000F35ED" w:rsidRDefault="00D07972" w:rsidP="00D72F81">
            <w:pPr>
              <w:jc w:val="both"/>
              <w:rPr>
                <w:iCs/>
              </w:rPr>
            </w:pPr>
            <w:proofErr w:type="spellStart"/>
            <w:r w:rsidRPr="000F35ED">
              <w:rPr>
                <w:iCs/>
              </w:rPr>
              <w:t>Z.Guselnik</w:t>
            </w:r>
            <w:proofErr w:type="spellEnd"/>
          </w:p>
        </w:tc>
        <w:tc>
          <w:tcPr>
            <w:tcW w:w="1417" w:type="dxa"/>
            <w:tcBorders>
              <w:top w:val="single" w:sz="4" w:space="0" w:color="auto"/>
              <w:left w:val="single" w:sz="4" w:space="0" w:color="auto"/>
              <w:bottom w:val="single" w:sz="4" w:space="0" w:color="auto"/>
              <w:right w:val="single" w:sz="4" w:space="0" w:color="auto"/>
            </w:tcBorders>
          </w:tcPr>
          <w:p w14:paraId="3C6A0160" w14:textId="77777777" w:rsidR="00D07972" w:rsidRPr="000F35ED" w:rsidRDefault="00D07972" w:rsidP="00D72F81">
            <w:pPr>
              <w:jc w:val="center"/>
              <w:rPr>
                <w:iCs/>
              </w:rPr>
            </w:pPr>
            <w:r w:rsidRPr="000F35ED">
              <w:rPr>
                <w:iCs/>
              </w:rPr>
              <w:t>2016-04</w:t>
            </w:r>
          </w:p>
        </w:tc>
        <w:tc>
          <w:tcPr>
            <w:tcW w:w="1560" w:type="dxa"/>
            <w:tcBorders>
              <w:left w:val="single" w:sz="4" w:space="0" w:color="auto"/>
              <w:right w:val="single" w:sz="4" w:space="0" w:color="auto"/>
            </w:tcBorders>
          </w:tcPr>
          <w:p w14:paraId="49C39884" w14:textId="77777777" w:rsidR="00D07972" w:rsidRPr="000F35ED" w:rsidRDefault="00D07972" w:rsidP="00D72F81"/>
        </w:tc>
      </w:tr>
      <w:tr w:rsidR="00D07972" w:rsidRPr="000F35ED" w14:paraId="37F7BEA8" w14:textId="77777777" w:rsidTr="00D07972">
        <w:tc>
          <w:tcPr>
            <w:tcW w:w="817" w:type="dxa"/>
            <w:tcBorders>
              <w:top w:val="single" w:sz="4" w:space="0" w:color="auto"/>
              <w:left w:val="single" w:sz="4" w:space="0" w:color="auto"/>
              <w:bottom w:val="single" w:sz="4" w:space="0" w:color="auto"/>
              <w:right w:val="single" w:sz="4" w:space="0" w:color="auto"/>
            </w:tcBorders>
          </w:tcPr>
          <w:p w14:paraId="0706BA50" w14:textId="77777777" w:rsidR="00D07972" w:rsidRPr="000F35ED" w:rsidRDefault="00D07972" w:rsidP="00D72F81">
            <w:pPr>
              <w:jc w:val="both"/>
              <w:rPr>
                <w:iCs/>
              </w:rPr>
            </w:pPr>
            <w:r w:rsidRPr="000F35ED">
              <w:rPr>
                <w:iCs/>
              </w:rPr>
              <w:t>2.11.</w:t>
            </w:r>
          </w:p>
        </w:tc>
        <w:tc>
          <w:tcPr>
            <w:tcW w:w="3853" w:type="dxa"/>
            <w:tcBorders>
              <w:top w:val="single" w:sz="4" w:space="0" w:color="auto"/>
              <w:left w:val="single" w:sz="4" w:space="0" w:color="auto"/>
              <w:bottom w:val="single" w:sz="4" w:space="0" w:color="auto"/>
              <w:right w:val="single" w:sz="4" w:space="0" w:color="auto"/>
            </w:tcBorders>
          </w:tcPr>
          <w:p w14:paraId="28263102" w14:textId="77777777" w:rsidR="00D07972" w:rsidRPr="0009279C" w:rsidRDefault="00D07972" w:rsidP="00D72F81">
            <w:pPr>
              <w:rPr>
                <w:bCs/>
              </w:rPr>
            </w:pPr>
            <w:r w:rsidRPr="0009279C">
              <w:rPr>
                <w:bCs/>
              </w:rPr>
              <w:t>Koreguojanti gimnastika vaikams po pietų miego.</w:t>
            </w:r>
          </w:p>
          <w:p w14:paraId="5C32D811" w14:textId="77777777" w:rsidR="00D07972" w:rsidRPr="0009279C" w:rsidRDefault="00D07972" w:rsidP="00D72F81">
            <w:pPr>
              <w:rPr>
                <w:bCs/>
              </w:rPr>
            </w:pPr>
            <w:r w:rsidRPr="0009279C">
              <w:rPr>
                <w:bCs/>
              </w:rPr>
              <w:t>(sveikatos kompetencija)</w:t>
            </w:r>
          </w:p>
        </w:tc>
        <w:tc>
          <w:tcPr>
            <w:tcW w:w="1959" w:type="dxa"/>
            <w:tcBorders>
              <w:top w:val="single" w:sz="4" w:space="0" w:color="auto"/>
              <w:left w:val="single" w:sz="4" w:space="0" w:color="auto"/>
              <w:bottom w:val="single" w:sz="4" w:space="0" w:color="auto"/>
              <w:right w:val="single" w:sz="4" w:space="0" w:color="auto"/>
            </w:tcBorders>
          </w:tcPr>
          <w:p w14:paraId="2597E2D0" w14:textId="77777777" w:rsidR="00D07972" w:rsidRPr="000F35ED" w:rsidRDefault="00D07972" w:rsidP="00D72F81">
            <w:pPr>
              <w:jc w:val="both"/>
              <w:rPr>
                <w:iCs/>
              </w:rPr>
            </w:pPr>
            <w:proofErr w:type="spellStart"/>
            <w:r w:rsidRPr="000F35ED">
              <w:rPr>
                <w:iCs/>
              </w:rPr>
              <w:t>S.Fruzerova</w:t>
            </w:r>
            <w:proofErr w:type="spellEnd"/>
          </w:p>
        </w:tc>
        <w:tc>
          <w:tcPr>
            <w:tcW w:w="1417" w:type="dxa"/>
            <w:tcBorders>
              <w:top w:val="single" w:sz="4" w:space="0" w:color="auto"/>
              <w:left w:val="single" w:sz="4" w:space="0" w:color="auto"/>
              <w:bottom w:val="single" w:sz="4" w:space="0" w:color="auto"/>
              <w:right w:val="single" w:sz="4" w:space="0" w:color="auto"/>
            </w:tcBorders>
          </w:tcPr>
          <w:p w14:paraId="4EE508D9" w14:textId="77777777" w:rsidR="00D07972" w:rsidRPr="000F35ED" w:rsidRDefault="00D07972" w:rsidP="00D72F81">
            <w:pPr>
              <w:jc w:val="center"/>
              <w:rPr>
                <w:iCs/>
              </w:rPr>
            </w:pPr>
            <w:r w:rsidRPr="000F35ED">
              <w:rPr>
                <w:iCs/>
              </w:rPr>
              <w:t>2016-04</w:t>
            </w:r>
          </w:p>
        </w:tc>
        <w:tc>
          <w:tcPr>
            <w:tcW w:w="1560" w:type="dxa"/>
            <w:tcBorders>
              <w:left w:val="single" w:sz="4" w:space="0" w:color="auto"/>
              <w:right w:val="single" w:sz="4" w:space="0" w:color="auto"/>
            </w:tcBorders>
          </w:tcPr>
          <w:p w14:paraId="43914B04" w14:textId="77777777" w:rsidR="00D07972" w:rsidRPr="000F35ED" w:rsidRDefault="00D07972" w:rsidP="00D72F81"/>
        </w:tc>
      </w:tr>
      <w:tr w:rsidR="00D07972" w:rsidRPr="000F35ED" w14:paraId="6AE16705" w14:textId="77777777" w:rsidTr="00D07972">
        <w:tc>
          <w:tcPr>
            <w:tcW w:w="817" w:type="dxa"/>
            <w:tcBorders>
              <w:top w:val="single" w:sz="4" w:space="0" w:color="auto"/>
              <w:left w:val="single" w:sz="4" w:space="0" w:color="auto"/>
              <w:bottom w:val="single" w:sz="4" w:space="0" w:color="auto"/>
              <w:right w:val="single" w:sz="4" w:space="0" w:color="auto"/>
            </w:tcBorders>
          </w:tcPr>
          <w:p w14:paraId="365A0395" w14:textId="77777777" w:rsidR="00D07972" w:rsidRPr="000F35ED" w:rsidRDefault="00D07972" w:rsidP="00D72F81">
            <w:pPr>
              <w:jc w:val="both"/>
              <w:rPr>
                <w:iCs/>
              </w:rPr>
            </w:pPr>
            <w:r w:rsidRPr="000F35ED">
              <w:rPr>
                <w:iCs/>
              </w:rPr>
              <w:t>2.12.</w:t>
            </w:r>
          </w:p>
        </w:tc>
        <w:tc>
          <w:tcPr>
            <w:tcW w:w="3853" w:type="dxa"/>
            <w:tcBorders>
              <w:top w:val="single" w:sz="4" w:space="0" w:color="auto"/>
              <w:left w:val="single" w:sz="4" w:space="0" w:color="auto"/>
              <w:bottom w:val="single" w:sz="4" w:space="0" w:color="auto"/>
              <w:right w:val="single" w:sz="4" w:space="0" w:color="auto"/>
            </w:tcBorders>
          </w:tcPr>
          <w:p w14:paraId="364828B9" w14:textId="77777777" w:rsidR="00D07972" w:rsidRPr="0009279C" w:rsidRDefault="00D07972" w:rsidP="00D72F81">
            <w:pPr>
              <w:rPr>
                <w:bCs/>
              </w:rPr>
            </w:pPr>
            <w:r w:rsidRPr="0009279C">
              <w:rPr>
                <w:bCs/>
              </w:rPr>
              <w:t>„</w:t>
            </w:r>
            <w:r w:rsidRPr="0009279C">
              <w:t>Mašinos ir vaikai</w:t>
            </w:r>
            <w:r w:rsidRPr="0009279C">
              <w:rPr>
                <w:bCs/>
              </w:rPr>
              <w:t>“</w:t>
            </w:r>
          </w:p>
          <w:p w14:paraId="094F0086" w14:textId="77777777" w:rsidR="00D07972" w:rsidRPr="0009279C" w:rsidRDefault="00D07972" w:rsidP="00D72F81">
            <w:pPr>
              <w:rPr>
                <w:bCs/>
              </w:rPr>
            </w:pPr>
            <w:r w:rsidRPr="0009279C">
              <w:rPr>
                <w:bCs/>
              </w:rPr>
              <w:t>(pažinimo kompetencija)</w:t>
            </w:r>
          </w:p>
        </w:tc>
        <w:tc>
          <w:tcPr>
            <w:tcW w:w="1959" w:type="dxa"/>
            <w:tcBorders>
              <w:top w:val="single" w:sz="4" w:space="0" w:color="auto"/>
              <w:left w:val="single" w:sz="4" w:space="0" w:color="auto"/>
              <w:bottom w:val="single" w:sz="4" w:space="0" w:color="auto"/>
              <w:right w:val="single" w:sz="4" w:space="0" w:color="auto"/>
            </w:tcBorders>
          </w:tcPr>
          <w:p w14:paraId="36D3DAD0" w14:textId="77777777" w:rsidR="00D07972" w:rsidRPr="000F35ED" w:rsidRDefault="00D07972" w:rsidP="00D72F81">
            <w:pPr>
              <w:jc w:val="both"/>
              <w:rPr>
                <w:iCs/>
              </w:rPr>
            </w:pPr>
            <w:proofErr w:type="spellStart"/>
            <w:r w:rsidRPr="000F35ED">
              <w:rPr>
                <w:iCs/>
              </w:rPr>
              <w:t>L.Sidorova</w:t>
            </w:r>
            <w:proofErr w:type="spellEnd"/>
          </w:p>
        </w:tc>
        <w:tc>
          <w:tcPr>
            <w:tcW w:w="1417" w:type="dxa"/>
            <w:tcBorders>
              <w:top w:val="single" w:sz="4" w:space="0" w:color="auto"/>
              <w:left w:val="single" w:sz="4" w:space="0" w:color="auto"/>
              <w:bottom w:val="single" w:sz="4" w:space="0" w:color="auto"/>
              <w:right w:val="single" w:sz="4" w:space="0" w:color="auto"/>
            </w:tcBorders>
          </w:tcPr>
          <w:p w14:paraId="787E37FF" w14:textId="77777777" w:rsidR="00D07972" w:rsidRPr="000F35ED" w:rsidRDefault="00D07972" w:rsidP="00D72F81">
            <w:pPr>
              <w:jc w:val="center"/>
              <w:rPr>
                <w:iCs/>
              </w:rPr>
            </w:pPr>
            <w:r w:rsidRPr="000F35ED">
              <w:rPr>
                <w:iCs/>
              </w:rPr>
              <w:t>2016-05</w:t>
            </w:r>
          </w:p>
        </w:tc>
        <w:tc>
          <w:tcPr>
            <w:tcW w:w="1560" w:type="dxa"/>
            <w:tcBorders>
              <w:left w:val="single" w:sz="4" w:space="0" w:color="auto"/>
              <w:right w:val="single" w:sz="4" w:space="0" w:color="auto"/>
            </w:tcBorders>
          </w:tcPr>
          <w:p w14:paraId="1D373B0F" w14:textId="77777777" w:rsidR="00D07972" w:rsidRPr="000F35ED" w:rsidRDefault="00D07972" w:rsidP="00D72F81"/>
        </w:tc>
      </w:tr>
      <w:tr w:rsidR="00D07972" w:rsidRPr="000F35ED" w14:paraId="364BE1A2" w14:textId="77777777" w:rsidTr="00D07972">
        <w:tc>
          <w:tcPr>
            <w:tcW w:w="817" w:type="dxa"/>
            <w:tcBorders>
              <w:top w:val="single" w:sz="4" w:space="0" w:color="auto"/>
              <w:left w:val="single" w:sz="4" w:space="0" w:color="auto"/>
              <w:bottom w:val="single" w:sz="4" w:space="0" w:color="auto"/>
              <w:right w:val="single" w:sz="4" w:space="0" w:color="auto"/>
            </w:tcBorders>
          </w:tcPr>
          <w:p w14:paraId="643A09F9" w14:textId="77777777" w:rsidR="00D07972" w:rsidRPr="000F35ED" w:rsidRDefault="00D07972" w:rsidP="00D72F81">
            <w:pPr>
              <w:jc w:val="both"/>
              <w:rPr>
                <w:iCs/>
              </w:rPr>
            </w:pPr>
            <w:r w:rsidRPr="000F35ED">
              <w:rPr>
                <w:iCs/>
              </w:rPr>
              <w:t>2.13.</w:t>
            </w:r>
          </w:p>
        </w:tc>
        <w:tc>
          <w:tcPr>
            <w:tcW w:w="3853" w:type="dxa"/>
            <w:tcBorders>
              <w:top w:val="single" w:sz="4" w:space="0" w:color="auto"/>
              <w:left w:val="single" w:sz="4" w:space="0" w:color="auto"/>
              <w:bottom w:val="single" w:sz="4" w:space="0" w:color="auto"/>
              <w:right w:val="single" w:sz="4" w:space="0" w:color="auto"/>
            </w:tcBorders>
          </w:tcPr>
          <w:p w14:paraId="219D89AC" w14:textId="77777777" w:rsidR="00D07972" w:rsidRPr="0009279C" w:rsidRDefault="00D07972" w:rsidP="00D72F81">
            <w:pPr>
              <w:rPr>
                <w:bCs/>
              </w:rPr>
            </w:pPr>
            <w:r w:rsidRPr="0009279C">
              <w:rPr>
                <w:bCs/>
              </w:rPr>
              <w:t>Meninė ir kalbos kompetencija - pasaka „Ropė“ (lėlių teatras)</w:t>
            </w:r>
          </w:p>
        </w:tc>
        <w:tc>
          <w:tcPr>
            <w:tcW w:w="1959" w:type="dxa"/>
            <w:tcBorders>
              <w:top w:val="single" w:sz="4" w:space="0" w:color="auto"/>
              <w:left w:val="single" w:sz="4" w:space="0" w:color="auto"/>
              <w:bottom w:val="single" w:sz="4" w:space="0" w:color="auto"/>
              <w:right w:val="single" w:sz="4" w:space="0" w:color="auto"/>
            </w:tcBorders>
          </w:tcPr>
          <w:p w14:paraId="33B75AC2" w14:textId="77777777" w:rsidR="00D07972" w:rsidRPr="000F35ED" w:rsidRDefault="00D07972" w:rsidP="00D72F81">
            <w:pPr>
              <w:jc w:val="both"/>
              <w:rPr>
                <w:iCs/>
              </w:rPr>
            </w:pPr>
            <w:proofErr w:type="spellStart"/>
            <w:r w:rsidRPr="000F35ED">
              <w:t>V.Afanasjeva</w:t>
            </w:r>
            <w:proofErr w:type="spellEnd"/>
            <w:r w:rsidRPr="000F35ED">
              <w:t xml:space="preserve"> </w:t>
            </w:r>
          </w:p>
        </w:tc>
        <w:tc>
          <w:tcPr>
            <w:tcW w:w="1417" w:type="dxa"/>
            <w:tcBorders>
              <w:top w:val="single" w:sz="4" w:space="0" w:color="auto"/>
              <w:left w:val="single" w:sz="4" w:space="0" w:color="auto"/>
              <w:bottom w:val="single" w:sz="4" w:space="0" w:color="auto"/>
              <w:right w:val="single" w:sz="4" w:space="0" w:color="auto"/>
            </w:tcBorders>
          </w:tcPr>
          <w:p w14:paraId="1C21A510" w14:textId="77777777" w:rsidR="00D07972" w:rsidRPr="000F35ED" w:rsidRDefault="00D07972" w:rsidP="00D72F81">
            <w:pPr>
              <w:jc w:val="center"/>
              <w:rPr>
                <w:iCs/>
              </w:rPr>
            </w:pPr>
            <w:r w:rsidRPr="000F35ED">
              <w:rPr>
                <w:iCs/>
              </w:rPr>
              <w:t>2016-10</w:t>
            </w:r>
          </w:p>
        </w:tc>
        <w:tc>
          <w:tcPr>
            <w:tcW w:w="1560" w:type="dxa"/>
            <w:tcBorders>
              <w:left w:val="single" w:sz="4" w:space="0" w:color="auto"/>
              <w:right w:val="single" w:sz="4" w:space="0" w:color="auto"/>
            </w:tcBorders>
          </w:tcPr>
          <w:p w14:paraId="51C60F75" w14:textId="77777777" w:rsidR="00D07972" w:rsidRPr="000F35ED" w:rsidRDefault="00D07972" w:rsidP="00D72F81"/>
        </w:tc>
      </w:tr>
      <w:tr w:rsidR="00D07972" w:rsidRPr="000F35ED" w14:paraId="0F099D04" w14:textId="77777777" w:rsidTr="00D07972">
        <w:tc>
          <w:tcPr>
            <w:tcW w:w="817" w:type="dxa"/>
            <w:tcBorders>
              <w:top w:val="single" w:sz="4" w:space="0" w:color="auto"/>
              <w:left w:val="single" w:sz="4" w:space="0" w:color="auto"/>
              <w:bottom w:val="single" w:sz="4" w:space="0" w:color="auto"/>
              <w:right w:val="single" w:sz="4" w:space="0" w:color="auto"/>
            </w:tcBorders>
          </w:tcPr>
          <w:p w14:paraId="181BCD6F" w14:textId="77777777" w:rsidR="00D07972" w:rsidRPr="000F35ED" w:rsidRDefault="00D07972" w:rsidP="00D72F81">
            <w:pPr>
              <w:jc w:val="both"/>
              <w:rPr>
                <w:iCs/>
              </w:rPr>
            </w:pPr>
            <w:r w:rsidRPr="000F35ED">
              <w:rPr>
                <w:iCs/>
              </w:rPr>
              <w:t>2.14.</w:t>
            </w:r>
          </w:p>
        </w:tc>
        <w:tc>
          <w:tcPr>
            <w:tcW w:w="3853" w:type="dxa"/>
            <w:tcBorders>
              <w:top w:val="single" w:sz="4" w:space="0" w:color="auto"/>
              <w:left w:val="single" w:sz="4" w:space="0" w:color="auto"/>
              <w:bottom w:val="single" w:sz="4" w:space="0" w:color="auto"/>
              <w:right w:val="single" w:sz="4" w:space="0" w:color="auto"/>
            </w:tcBorders>
          </w:tcPr>
          <w:p w14:paraId="7DA4DD08" w14:textId="77777777" w:rsidR="00D07972" w:rsidRPr="0009279C" w:rsidRDefault="00D07972" w:rsidP="00D72F81">
            <w:pPr>
              <w:rPr>
                <w:bCs/>
              </w:rPr>
            </w:pPr>
            <w:r w:rsidRPr="0009279C">
              <w:rPr>
                <w:bCs/>
              </w:rPr>
              <w:t>Saugus eismas</w:t>
            </w:r>
          </w:p>
          <w:p w14:paraId="38C08793" w14:textId="77777777" w:rsidR="00D07972" w:rsidRPr="0009279C" w:rsidRDefault="00D07972" w:rsidP="00D72F81">
            <w:pPr>
              <w:rPr>
                <w:bCs/>
              </w:rPr>
            </w:pPr>
            <w:r w:rsidRPr="0009279C">
              <w:rPr>
                <w:bCs/>
              </w:rPr>
              <w:lastRenderedPageBreak/>
              <w:t>(pažinimo kompetencija)</w:t>
            </w:r>
          </w:p>
        </w:tc>
        <w:tc>
          <w:tcPr>
            <w:tcW w:w="1959" w:type="dxa"/>
            <w:tcBorders>
              <w:top w:val="single" w:sz="4" w:space="0" w:color="auto"/>
              <w:left w:val="single" w:sz="4" w:space="0" w:color="auto"/>
              <w:bottom w:val="single" w:sz="4" w:space="0" w:color="auto"/>
              <w:right w:val="single" w:sz="4" w:space="0" w:color="auto"/>
            </w:tcBorders>
          </w:tcPr>
          <w:p w14:paraId="4D1DDC0E" w14:textId="77777777" w:rsidR="00D07972" w:rsidRPr="000F35ED" w:rsidRDefault="00D07972" w:rsidP="00D72F81">
            <w:pPr>
              <w:jc w:val="both"/>
            </w:pPr>
            <w:proofErr w:type="spellStart"/>
            <w:r w:rsidRPr="004A5A05">
              <w:lastRenderedPageBreak/>
              <w:t>V.Afanasjeva</w:t>
            </w:r>
            <w:proofErr w:type="spellEnd"/>
          </w:p>
        </w:tc>
        <w:tc>
          <w:tcPr>
            <w:tcW w:w="1417" w:type="dxa"/>
            <w:tcBorders>
              <w:top w:val="single" w:sz="4" w:space="0" w:color="auto"/>
              <w:left w:val="single" w:sz="4" w:space="0" w:color="auto"/>
              <w:bottom w:val="single" w:sz="4" w:space="0" w:color="auto"/>
              <w:right w:val="single" w:sz="4" w:space="0" w:color="auto"/>
            </w:tcBorders>
          </w:tcPr>
          <w:p w14:paraId="0D8FF422" w14:textId="77777777" w:rsidR="00D07972" w:rsidRPr="000F35ED" w:rsidRDefault="00D07972" w:rsidP="00D72F81">
            <w:pPr>
              <w:jc w:val="center"/>
              <w:rPr>
                <w:iCs/>
              </w:rPr>
            </w:pPr>
            <w:r w:rsidRPr="004A5A05">
              <w:rPr>
                <w:iCs/>
              </w:rPr>
              <w:t>2016-12</w:t>
            </w:r>
          </w:p>
        </w:tc>
        <w:tc>
          <w:tcPr>
            <w:tcW w:w="1560" w:type="dxa"/>
            <w:tcBorders>
              <w:left w:val="single" w:sz="4" w:space="0" w:color="auto"/>
              <w:right w:val="single" w:sz="4" w:space="0" w:color="auto"/>
            </w:tcBorders>
          </w:tcPr>
          <w:p w14:paraId="6695772B" w14:textId="77777777" w:rsidR="00D07972" w:rsidRPr="000F35ED" w:rsidRDefault="00D07972" w:rsidP="00D72F81"/>
        </w:tc>
      </w:tr>
      <w:tr w:rsidR="00D07972" w:rsidRPr="000F35ED" w14:paraId="7094028E" w14:textId="77777777" w:rsidTr="00D07972">
        <w:tc>
          <w:tcPr>
            <w:tcW w:w="817" w:type="dxa"/>
            <w:tcBorders>
              <w:top w:val="single" w:sz="4" w:space="0" w:color="auto"/>
              <w:left w:val="single" w:sz="4" w:space="0" w:color="auto"/>
              <w:bottom w:val="single" w:sz="4" w:space="0" w:color="auto"/>
              <w:right w:val="single" w:sz="4" w:space="0" w:color="auto"/>
            </w:tcBorders>
          </w:tcPr>
          <w:p w14:paraId="7ED9679C" w14:textId="77777777" w:rsidR="00D07972" w:rsidRPr="000F35ED" w:rsidRDefault="00D07972" w:rsidP="00D72F81">
            <w:pPr>
              <w:jc w:val="both"/>
              <w:rPr>
                <w:iCs/>
              </w:rPr>
            </w:pPr>
            <w:r>
              <w:rPr>
                <w:iCs/>
              </w:rPr>
              <w:lastRenderedPageBreak/>
              <w:t>2.15.</w:t>
            </w:r>
          </w:p>
        </w:tc>
        <w:tc>
          <w:tcPr>
            <w:tcW w:w="3853" w:type="dxa"/>
            <w:tcBorders>
              <w:top w:val="single" w:sz="4" w:space="0" w:color="auto"/>
              <w:left w:val="single" w:sz="4" w:space="0" w:color="auto"/>
              <w:bottom w:val="single" w:sz="4" w:space="0" w:color="auto"/>
              <w:right w:val="single" w:sz="4" w:space="0" w:color="auto"/>
            </w:tcBorders>
          </w:tcPr>
          <w:p w14:paraId="7568BE9C" w14:textId="77777777" w:rsidR="00D07972" w:rsidRPr="0009279C" w:rsidRDefault="00D07972" w:rsidP="00D72F81">
            <w:pPr>
              <w:rPr>
                <w:bCs/>
              </w:rPr>
            </w:pPr>
            <w:r w:rsidRPr="0009279C">
              <w:rPr>
                <w:bCs/>
              </w:rPr>
              <w:t>„Aš - žvaigždutė“ (vaiko pasitikėjimui, unikalumui ugdyti)</w:t>
            </w:r>
          </w:p>
        </w:tc>
        <w:tc>
          <w:tcPr>
            <w:tcW w:w="1959" w:type="dxa"/>
            <w:tcBorders>
              <w:top w:val="single" w:sz="4" w:space="0" w:color="auto"/>
              <w:left w:val="single" w:sz="4" w:space="0" w:color="auto"/>
              <w:bottom w:val="single" w:sz="4" w:space="0" w:color="auto"/>
              <w:right w:val="single" w:sz="4" w:space="0" w:color="auto"/>
            </w:tcBorders>
          </w:tcPr>
          <w:p w14:paraId="4E655916" w14:textId="77777777" w:rsidR="00D07972" w:rsidRPr="000F35ED" w:rsidRDefault="00D07972" w:rsidP="00D72F81">
            <w:pPr>
              <w:jc w:val="both"/>
              <w:rPr>
                <w:iCs/>
              </w:rPr>
            </w:pPr>
            <w:proofErr w:type="spellStart"/>
            <w:r w:rsidRPr="000F35ED">
              <w:rPr>
                <w:iCs/>
              </w:rPr>
              <w:t>A.Lipšic</w:t>
            </w:r>
            <w:proofErr w:type="spellEnd"/>
          </w:p>
        </w:tc>
        <w:tc>
          <w:tcPr>
            <w:tcW w:w="1417" w:type="dxa"/>
            <w:tcBorders>
              <w:top w:val="single" w:sz="4" w:space="0" w:color="auto"/>
              <w:left w:val="single" w:sz="4" w:space="0" w:color="auto"/>
              <w:bottom w:val="single" w:sz="4" w:space="0" w:color="auto"/>
              <w:right w:val="single" w:sz="4" w:space="0" w:color="auto"/>
            </w:tcBorders>
          </w:tcPr>
          <w:p w14:paraId="211788EC" w14:textId="77777777" w:rsidR="00D07972" w:rsidRPr="000F35ED" w:rsidRDefault="00D07972" w:rsidP="00D72F81">
            <w:pPr>
              <w:jc w:val="center"/>
              <w:rPr>
                <w:iCs/>
              </w:rPr>
            </w:pPr>
            <w:r w:rsidRPr="000F35ED">
              <w:rPr>
                <w:iCs/>
              </w:rPr>
              <w:t>2016</w:t>
            </w:r>
          </w:p>
        </w:tc>
        <w:tc>
          <w:tcPr>
            <w:tcW w:w="1560" w:type="dxa"/>
            <w:tcBorders>
              <w:left w:val="single" w:sz="4" w:space="0" w:color="auto"/>
              <w:right w:val="single" w:sz="4" w:space="0" w:color="auto"/>
            </w:tcBorders>
          </w:tcPr>
          <w:p w14:paraId="1EEC76BD" w14:textId="77777777" w:rsidR="00D07972" w:rsidRPr="000F35ED" w:rsidRDefault="00D07972" w:rsidP="00D72F81"/>
        </w:tc>
      </w:tr>
      <w:tr w:rsidR="00D07972" w:rsidRPr="000F35ED" w14:paraId="740A8E64"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7932EFE1" w14:textId="77777777" w:rsidR="00D07972" w:rsidRPr="000F35ED" w:rsidRDefault="00D07972" w:rsidP="00D72F81">
            <w:pPr>
              <w:jc w:val="both"/>
              <w:rPr>
                <w:b/>
                <w:iCs/>
              </w:rPr>
            </w:pPr>
            <w:r w:rsidRPr="000F35ED">
              <w:rPr>
                <w:b/>
                <w:iCs/>
              </w:rPr>
              <w:t>3.</w:t>
            </w:r>
          </w:p>
        </w:tc>
        <w:tc>
          <w:tcPr>
            <w:tcW w:w="3853" w:type="dxa"/>
            <w:tcBorders>
              <w:top w:val="single" w:sz="4" w:space="0" w:color="auto"/>
              <w:left w:val="single" w:sz="4" w:space="0" w:color="auto"/>
              <w:bottom w:val="single" w:sz="4" w:space="0" w:color="auto"/>
              <w:right w:val="single" w:sz="4" w:space="0" w:color="auto"/>
            </w:tcBorders>
            <w:hideMark/>
          </w:tcPr>
          <w:p w14:paraId="322972F7" w14:textId="77777777" w:rsidR="00D07972" w:rsidRPr="0009279C" w:rsidRDefault="00D07972" w:rsidP="00D72F81">
            <w:pPr>
              <w:pStyle w:val="1"/>
              <w:shd w:val="clear" w:color="auto" w:fill="auto"/>
              <w:spacing w:after="0"/>
              <w:rPr>
                <w:rStyle w:val="8"/>
                <w:rFonts w:ascii="Times New Roman" w:hAnsi="Times New Roman"/>
                <w:b/>
                <w:color w:val="000000"/>
                <w:sz w:val="24"/>
                <w:lang w:val="cs-CZ"/>
              </w:rPr>
            </w:pPr>
            <w:r w:rsidRPr="0009279C">
              <w:rPr>
                <w:rStyle w:val="8"/>
                <w:rFonts w:ascii="Times New Roman" w:hAnsi="Times New Roman"/>
                <w:b/>
                <w:color w:val="000000"/>
                <w:sz w:val="24"/>
              </w:rPr>
              <w:t>Atvira veikla miesto mastu</w:t>
            </w:r>
          </w:p>
        </w:tc>
        <w:tc>
          <w:tcPr>
            <w:tcW w:w="1959" w:type="dxa"/>
            <w:tcBorders>
              <w:top w:val="single" w:sz="4" w:space="0" w:color="auto"/>
              <w:left w:val="single" w:sz="4" w:space="0" w:color="auto"/>
              <w:bottom w:val="single" w:sz="4" w:space="0" w:color="auto"/>
              <w:right w:val="single" w:sz="4" w:space="0" w:color="auto"/>
            </w:tcBorders>
            <w:hideMark/>
          </w:tcPr>
          <w:p w14:paraId="7B2C3AAE" w14:textId="77777777" w:rsidR="00D07972" w:rsidRPr="000F35ED" w:rsidRDefault="00D07972" w:rsidP="00D72F81">
            <w:pPr>
              <w:jc w:val="both"/>
              <w:rPr>
                <w:iCs/>
              </w:rPr>
            </w:pPr>
            <w:r w:rsidRPr="000F35ED">
              <w:rPr>
                <w:iCs/>
              </w:rPr>
              <w:t>L.Belova</w:t>
            </w:r>
          </w:p>
        </w:tc>
        <w:tc>
          <w:tcPr>
            <w:tcW w:w="1417" w:type="dxa"/>
            <w:tcBorders>
              <w:top w:val="single" w:sz="4" w:space="0" w:color="auto"/>
              <w:left w:val="single" w:sz="4" w:space="0" w:color="auto"/>
              <w:bottom w:val="single" w:sz="4" w:space="0" w:color="auto"/>
              <w:right w:val="single" w:sz="4" w:space="0" w:color="auto"/>
            </w:tcBorders>
          </w:tcPr>
          <w:p w14:paraId="6AD413F4" w14:textId="77777777" w:rsidR="00D07972" w:rsidRPr="000F35ED" w:rsidRDefault="00D07972" w:rsidP="00D72F81">
            <w:pPr>
              <w:pStyle w:val="1"/>
              <w:shd w:val="clear" w:color="auto" w:fill="auto"/>
              <w:spacing w:after="0" w:line="220" w:lineRule="exact"/>
              <w:ind w:left="120"/>
              <w:jc w:val="center"/>
              <w:rPr>
                <w:rStyle w:val="8"/>
                <w:rFonts w:ascii="Times New Roman" w:hAnsi="Times New Roman"/>
                <w:color w:val="000000"/>
                <w:sz w:val="24"/>
                <w:highlight w:val="yellow"/>
                <w:lang w:val="cs-CZ"/>
              </w:rPr>
            </w:pPr>
            <w:r w:rsidRPr="000F35ED">
              <w:rPr>
                <w:rStyle w:val="8"/>
                <w:rFonts w:ascii="Times New Roman" w:hAnsi="Times New Roman"/>
                <w:color w:val="000000"/>
                <w:sz w:val="24"/>
                <w:lang w:val="cs-CZ"/>
              </w:rPr>
              <w:t xml:space="preserve">2016 m. </w:t>
            </w:r>
          </w:p>
        </w:tc>
        <w:tc>
          <w:tcPr>
            <w:tcW w:w="1560" w:type="dxa"/>
            <w:tcBorders>
              <w:left w:val="single" w:sz="4" w:space="0" w:color="auto"/>
              <w:bottom w:val="single" w:sz="4" w:space="0" w:color="auto"/>
              <w:right w:val="single" w:sz="4" w:space="0" w:color="auto"/>
            </w:tcBorders>
          </w:tcPr>
          <w:p w14:paraId="650E6376" w14:textId="77777777" w:rsidR="00D07972" w:rsidRPr="000F35ED" w:rsidRDefault="00D07972" w:rsidP="00D72F81"/>
        </w:tc>
      </w:tr>
      <w:tr w:rsidR="00D07972" w:rsidRPr="000F35ED" w14:paraId="031B0D67"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54057B14" w14:textId="77777777" w:rsidR="00D07972" w:rsidRPr="000F35ED" w:rsidRDefault="00D07972" w:rsidP="00D72F81">
            <w:pPr>
              <w:jc w:val="both"/>
              <w:rPr>
                <w:iCs/>
              </w:rPr>
            </w:pPr>
            <w:r w:rsidRPr="000F35ED">
              <w:rPr>
                <w:iCs/>
              </w:rPr>
              <w:t>3.1.</w:t>
            </w:r>
          </w:p>
        </w:tc>
        <w:tc>
          <w:tcPr>
            <w:tcW w:w="3853" w:type="dxa"/>
            <w:tcBorders>
              <w:top w:val="single" w:sz="4" w:space="0" w:color="auto"/>
              <w:left w:val="single" w:sz="4" w:space="0" w:color="auto"/>
              <w:bottom w:val="single" w:sz="4" w:space="0" w:color="auto"/>
              <w:right w:val="single" w:sz="4" w:space="0" w:color="auto"/>
            </w:tcBorders>
            <w:hideMark/>
          </w:tcPr>
          <w:p w14:paraId="714F85B4" w14:textId="77777777" w:rsidR="00D07972" w:rsidRPr="0009279C" w:rsidRDefault="00D07972" w:rsidP="00D72F81">
            <w:pPr>
              <w:rPr>
                <w:rStyle w:val="8"/>
              </w:rPr>
            </w:pPr>
            <w:r w:rsidRPr="0009279C">
              <w:t xml:space="preserve">Nestandartinio mąstymo skatinimas priešmokyklinio ugdymo vaikų grupėse </w:t>
            </w:r>
          </w:p>
        </w:tc>
        <w:tc>
          <w:tcPr>
            <w:tcW w:w="1959" w:type="dxa"/>
            <w:tcBorders>
              <w:top w:val="single" w:sz="4" w:space="0" w:color="auto"/>
              <w:left w:val="single" w:sz="4" w:space="0" w:color="auto"/>
              <w:bottom w:val="single" w:sz="4" w:space="0" w:color="auto"/>
              <w:right w:val="single" w:sz="4" w:space="0" w:color="auto"/>
            </w:tcBorders>
            <w:hideMark/>
          </w:tcPr>
          <w:p w14:paraId="12C9499F" w14:textId="77777777" w:rsidR="00D07972" w:rsidRPr="000F35ED" w:rsidRDefault="00D07972" w:rsidP="00D72F81">
            <w:proofErr w:type="spellStart"/>
            <w:r w:rsidRPr="000F35ED">
              <w:t>A.Timofejeva</w:t>
            </w:r>
            <w:proofErr w:type="spellEnd"/>
            <w:r w:rsidRPr="000F35ED">
              <w:t xml:space="preserve"> </w:t>
            </w:r>
          </w:p>
          <w:p w14:paraId="4F1A1CB9" w14:textId="77777777" w:rsidR="00D07972" w:rsidRPr="000F35ED" w:rsidRDefault="00D07972" w:rsidP="00D72F81">
            <w:pPr>
              <w:jc w:val="both"/>
              <w:rPr>
                <w:iCs/>
              </w:rPr>
            </w:pPr>
          </w:p>
        </w:tc>
        <w:tc>
          <w:tcPr>
            <w:tcW w:w="1417" w:type="dxa"/>
            <w:tcBorders>
              <w:top w:val="single" w:sz="4" w:space="0" w:color="auto"/>
              <w:left w:val="single" w:sz="4" w:space="0" w:color="auto"/>
              <w:bottom w:val="single" w:sz="4" w:space="0" w:color="auto"/>
              <w:right w:val="single" w:sz="4" w:space="0" w:color="auto"/>
            </w:tcBorders>
            <w:hideMark/>
          </w:tcPr>
          <w:p w14:paraId="37CCB562" w14:textId="77777777" w:rsidR="00D07972" w:rsidRPr="000F35ED" w:rsidRDefault="00D07972" w:rsidP="00D72F81">
            <w:pPr>
              <w:pStyle w:val="1"/>
              <w:shd w:val="clear" w:color="auto" w:fill="auto"/>
              <w:spacing w:after="0" w:line="220" w:lineRule="exact"/>
              <w:ind w:left="120"/>
              <w:jc w:val="center"/>
              <w:rPr>
                <w:rStyle w:val="8"/>
                <w:rFonts w:ascii="Times New Roman" w:hAnsi="Times New Roman"/>
                <w:color w:val="000000"/>
                <w:sz w:val="24"/>
                <w:highlight w:val="yellow"/>
              </w:rPr>
            </w:pPr>
            <w:r w:rsidRPr="000F35ED">
              <w:rPr>
                <w:rStyle w:val="8"/>
                <w:rFonts w:ascii="Times New Roman" w:hAnsi="Times New Roman"/>
                <w:color w:val="000000"/>
                <w:sz w:val="24"/>
              </w:rPr>
              <w:t>2016-02</w:t>
            </w:r>
          </w:p>
        </w:tc>
        <w:tc>
          <w:tcPr>
            <w:tcW w:w="1560" w:type="dxa"/>
            <w:tcBorders>
              <w:top w:val="single" w:sz="4" w:space="0" w:color="auto"/>
              <w:left w:val="single" w:sz="4" w:space="0" w:color="auto"/>
              <w:bottom w:val="single" w:sz="4" w:space="0" w:color="auto"/>
              <w:right w:val="single" w:sz="4" w:space="0" w:color="auto"/>
            </w:tcBorders>
          </w:tcPr>
          <w:p w14:paraId="435731B7" w14:textId="77777777" w:rsidR="00D07972" w:rsidRPr="000F35ED" w:rsidRDefault="00D07972" w:rsidP="00D72F81">
            <w:r w:rsidRPr="000F35ED">
              <w:t xml:space="preserve">Miesto </w:t>
            </w:r>
            <w:r>
              <w:t xml:space="preserve">priešmokyklinių </w:t>
            </w:r>
            <w:r w:rsidRPr="000F35ED">
              <w:t>pedagogų metodiniame</w:t>
            </w:r>
            <w:r>
              <w:t xml:space="preserve"> susirinkime</w:t>
            </w:r>
          </w:p>
        </w:tc>
      </w:tr>
      <w:tr w:rsidR="00D07972" w:rsidRPr="000F35ED" w14:paraId="53E16D4D" w14:textId="77777777" w:rsidTr="00D07972">
        <w:tc>
          <w:tcPr>
            <w:tcW w:w="817" w:type="dxa"/>
            <w:tcBorders>
              <w:top w:val="single" w:sz="4" w:space="0" w:color="auto"/>
              <w:left w:val="single" w:sz="4" w:space="0" w:color="auto"/>
              <w:bottom w:val="single" w:sz="4" w:space="0" w:color="auto"/>
              <w:right w:val="single" w:sz="4" w:space="0" w:color="auto"/>
            </w:tcBorders>
          </w:tcPr>
          <w:p w14:paraId="3FDDECAE" w14:textId="77777777" w:rsidR="00D07972" w:rsidRPr="000F35ED" w:rsidRDefault="00D07972" w:rsidP="00D72F81">
            <w:pPr>
              <w:jc w:val="both"/>
              <w:rPr>
                <w:b/>
                <w:iCs/>
              </w:rPr>
            </w:pPr>
            <w:r w:rsidRPr="000F35ED">
              <w:rPr>
                <w:b/>
                <w:iCs/>
              </w:rPr>
              <w:t>4.</w:t>
            </w:r>
          </w:p>
        </w:tc>
        <w:tc>
          <w:tcPr>
            <w:tcW w:w="3853" w:type="dxa"/>
            <w:tcBorders>
              <w:top w:val="single" w:sz="4" w:space="0" w:color="auto"/>
              <w:left w:val="single" w:sz="4" w:space="0" w:color="auto"/>
              <w:bottom w:val="single" w:sz="4" w:space="0" w:color="auto"/>
              <w:right w:val="single" w:sz="4" w:space="0" w:color="auto"/>
            </w:tcBorders>
          </w:tcPr>
          <w:p w14:paraId="3FCD94E6" w14:textId="77777777" w:rsidR="00D07972" w:rsidRPr="0009279C" w:rsidRDefault="00D07972" w:rsidP="00D72F81">
            <w:pPr>
              <w:rPr>
                <w:b/>
              </w:rPr>
            </w:pPr>
            <w:r w:rsidRPr="0009279C">
              <w:rPr>
                <w:b/>
              </w:rPr>
              <w:t>Miesto renginiai</w:t>
            </w:r>
          </w:p>
        </w:tc>
        <w:tc>
          <w:tcPr>
            <w:tcW w:w="1959" w:type="dxa"/>
            <w:tcBorders>
              <w:top w:val="single" w:sz="4" w:space="0" w:color="auto"/>
              <w:left w:val="single" w:sz="4" w:space="0" w:color="auto"/>
              <w:bottom w:val="single" w:sz="4" w:space="0" w:color="auto"/>
              <w:right w:val="single" w:sz="4" w:space="0" w:color="auto"/>
            </w:tcBorders>
          </w:tcPr>
          <w:p w14:paraId="4CD60330" w14:textId="77777777" w:rsidR="00D07972" w:rsidRPr="000F35ED" w:rsidRDefault="00D07972" w:rsidP="00D72F81">
            <w:r w:rsidRPr="000F35ED">
              <w:rPr>
                <w:iCs/>
              </w:rPr>
              <w:t>L.Belova</w:t>
            </w:r>
          </w:p>
        </w:tc>
        <w:tc>
          <w:tcPr>
            <w:tcW w:w="1417" w:type="dxa"/>
            <w:tcBorders>
              <w:top w:val="single" w:sz="4" w:space="0" w:color="auto"/>
              <w:left w:val="single" w:sz="4" w:space="0" w:color="auto"/>
              <w:bottom w:val="single" w:sz="4" w:space="0" w:color="auto"/>
              <w:right w:val="single" w:sz="4" w:space="0" w:color="auto"/>
            </w:tcBorders>
          </w:tcPr>
          <w:p w14:paraId="494514CA" w14:textId="77777777" w:rsidR="00D07972" w:rsidRPr="000F35ED" w:rsidRDefault="00D07972" w:rsidP="00D72F81">
            <w:pPr>
              <w:pStyle w:val="1"/>
              <w:shd w:val="clear" w:color="auto" w:fill="auto"/>
              <w:spacing w:after="0" w:line="220" w:lineRule="exact"/>
              <w:ind w:left="120"/>
              <w:jc w:val="center"/>
              <w:rPr>
                <w:rStyle w:val="8"/>
                <w:rFonts w:ascii="Times New Roman" w:hAnsi="Times New Roman"/>
                <w:color w:val="000000"/>
                <w:sz w:val="24"/>
              </w:rPr>
            </w:pPr>
            <w:r w:rsidRPr="000F35ED">
              <w:rPr>
                <w:rStyle w:val="8"/>
                <w:rFonts w:ascii="Times New Roman" w:hAnsi="Times New Roman"/>
                <w:color w:val="000000"/>
                <w:sz w:val="24"/>
              </w:rPr>
              <w:t>2016</w:t>
            </w:r>
          </w:p>
        </w:tc>
        <w:tc>
          <w:tcPr>
            <w:tcW w:w="1560" w:type="dxa"/>
            <w:tcBorders>
              <w:top w:val="single" w:sz="4" w:space="0" w:color="auto"/>
              <w:left w:val="single" w:sz="4" w:space="0" w:color="auto"/>
              <w:bottom w:val="single" w:sz="4" w:space="0" w:color="auto"/>
              <w:right w:val="single" w:sz="4" w:space="0" w:color="auto"/>
            </w:tcBorders>
          </w:tcPr>
          <w:p w14:paraId="7A3B66BE" w14:textId="77777777" w:rsidR="00D07972" w:rsidRPr="000F35ED" w:rsidRDefault="00D07972" w:rsidP="00D72F81"/>
        </w:tc>
      </w:tr>
      <w:tr w:rsidR="00D07972" w:rsidRPr="000F35ED" w14:paraId="0234EA61" w14:textId="77777777" w:rsidTr="00D07972">
        <w:tc>
          <w:tcPr>
            <w:tcW w:w="817" w:type="dxa"/>
            <w:tcBorders>
              <w:top w:val="single" w:sz="4" w:space="0" w:color="auto"/>
              <w:left w:val="single" w:sz="4" w:space="0" w:color="auto"/>
              <w:bottom w:val="single" w:sz="4" w:space="0" w:color="auto"/>
              <w:right w:val="single" w:sz="4" w:space="0" w:color="auto"/>
            </w:tcBorders>
          </w:tcPr>
          <w:p w14:paraId="0A2AFA91" w14:textId="77777777" w:rsidR="00D07972" w:rsidRPr="000F35ED" w:rsidRDefault="00D07972" w:rsidP="00D72F81">
            <w:pPr>
              <w:jc w:val="both"/>
              <w:rPr>
                <w:iCs/>
              </w:rPr>
            </w:pPr>
            <w:r w:rsidRPr="000F35ED">
              <w:rPr>
                <w:iCs/>
              </w:rPr>
              <w:t>4.1.</w:t>
            </w:r>
          </w:p>
        </w:tc>
        <w:tc>
          <w:tcPr>
            <w:tcW w:w="3853" w:type="dxa"/>
            <w:tcBorders>
              <w:top w:val="single" w:sz="4" w:space="0" w:color="auto"/>
              <w:left w:val="single" w:sz="4" w:space="0" w:color="auto"/>
              <w:bottom w:val="single" w:sz="4" w:space="0" w:color="auto"/>
              <w:right w:val="single" w:sz="4" w:space="0" w:color="auto"/>
            </w:tcBorders>
          </w:tcPr>
          <w:p w14:paraId="2DDB4D1E" w14:textId="77777777" w:rsidR="00D07972" w:rsidRPr="0009279C" w:rsidRDefault="00D07972" w:rsidP="00D72F81">
            <w:pPr>
              <w:rPr>
                <w:b/>
              </w:rPr>
            </w:pPr>
            <w:r w:rsidRPr="0009279C">
              <w:t>„Pasakų takas“ su „Gorkio“ mokykla</w:t>
            </w:r>
          </w:p>
        </w:tc>
        <w:tc>
          <w:tcPr>
            <w:tcW w:w="1959" w:type="dxa"/>
            <w:tcBorders>
              <w:top w:val="single" w:sz="4" w:space="0" w:color="auto"/>
              <w:left w:val="single" w:sz="4" w:space="0" w:color="auto"/>
              <w:bottom w:val="single" w:sz="4" w:space="0" w:color="auto"/>
              <w:right w:val="single" w:sz="4" w:space="0" w:color="auto"/>
            </w:tcBorders>
          </w:tcPr>
          <w:p w14:paraId="512A3377" w14:textId="77777777" w:rsidR="00D07972" w:rsidRPr="000F35ED" w:rsidRDefault="00D07972" w:rsidP="00D72F81">
            <w:pPr>
              <w:rPr>
                <w:iCs/>
              </w:rPr>
            </w:pPr>
            <w:proofErr w:type="spellStart"/>
            <w:r w:rsidRPr="000F35ED">
              <w:t>A.Timofejeva</w:t>
            </w:r>
            <w:proofErr w:type="spellEnd"/>
          </w:p>
        </w:tc>
        <w:tc>
          <w:tcPr>
            <w:tcW w:w="1417" w:type="dxa"/>
            <w:tcBorders>
              <w:top w:val="single" w:sz="4" w:space="0" w:color="auto"/>
              <w:left w:val="single" w:sz="4" w:space="0" w:color="auto"/>
              <w:bottom w:val="single" w:sz="4" w:space="0" w:color="auto"/>
              <w:right w:val="single" w:sz="4" w:space="0" w:color="auto"/>
            </w:tcBorders>
          </w:tcPr>
          <w:p w14:paraId="5B054594" w14:textId="77777777" w:rsidR="00D07972" w:rsidRPr="000F35ED" w:rsidRDefault="00D07972" w:rsidP="00D72F81">
            <w:pPr>
              <w:pStyle w:val="1"/>
              <w:shd w:val="clear" w:color="auto" w:fill="auto"/>
              <w:spacing w:after="0" w:line="220" w:lineRule="exact"/>
              <w:ind w:left="120"/>
              <w:jc w:val="center"/>
              <w:rPr>
                <w:rStyle w:val="8"/>
                <w:rFonts w:ascii="Times New Roman" w:hAnsi="Times New Roman"/>
                <w:color w:val="000000"/>
                <w:sz w:val="24"/>
              </w:rPr>
            </w:pPr>
            <w:r>
              <w:rPr>
                <w:rFonts w:ascii="Times New Roman" w:hAnsi="Times New Roman"/>
                <w:sz w:val="24"/>
              </w:rPr>
              <w:t>2016-01</w:t>
            </w:r>
          </w:p>
        </w:tc>
        <w:tc>
          <w:tcPr>
            <w:tcW w:w="1560" w:type="dxa"/>
            <w:tcBorders>
              <w:top w:val="single" w:sz="4" w:space="0" w:color="auto"/>
              <w:left w:val="single" w:sz="4" w:space="0" w:color="auto"/>
              <w:bottom w:val="single" w:sz="4" w:space="0" w:color="auto"/>
              <w:right w:val="single" w:sz="4" w:space="0" w:color="auto"/>
            </w:tcBorders>
          </w:tcPr>
          <w:p w14:paraId="744B2770" w14:textId="77777777" w:rsidR="00D07972" w:rsidRPr="000F35ED" w:rsidRDefault="00D07972" w:rsidP="00D72F81"/>
        </w:tc>
      </w:tr>
      <w:tr w:rsidR="00D07972" w:rsidRPr="000F35ED" w14:paraId="0BA70829" w14:textId="77777777" w:rsidTr="00D07972">
        <w:tc>
          <w:tcPr>
            <w:tcW w:w="817" w:type="dxa"/>
            <w:tcBorders>
              <w:top w:val="single" w:sz="4" w:space="0" w:color="auto"/>
              <w:left w:val="single" w:sz="4" w:space="0" w:color="auto"/>
              <w:bottom w:val="single" w:sz="4" w:space="0" w:color="auto"/>
              <w:right w:val="single" w:sz="4" w:space="0" w:color="auto"/>
            </w:tcBorders>
          </w:tcPr>
          <w:p w14:paraId="431033ED" w14:textId="77777777" w:rsidR="00D07972" w:rsidRPr="000F35ED" w:rsidRDefault="00D07972" w:rsidP="00D72F81">
            <w:pPr>
              <w:jc w:val="both"/>
              <w:rPr>
                <w:iCs/>
              </w:rPr>
            </w:pPr>
            <w:r w:rsidRPr="000F35ED">
              <w:rPr>
                <w:iCs/>
              </w:rPr>
              <w:t>4.2.</w:t>
            </w:r>
          </w:p>
        </w:tc>
        <w:tc>
          <w:tcPr>
            <w:tcW w:w="3853" w:type="dxa"/>
            <w:tcBorders>
              <w:top w:val="single" w:sz="4" w:space="0" w:color="auto"/>
              <w:left w:val="single" w:sz="4" w:space="0" w:color="auto"/>
              <w:bottom w:val="single" w:sz="4" w:space="0" w:color="auto"/>
              <w:right w:val="single" w:sz="4" w:space="0" w:color="auto"/>
            </w:tcBorders>
          </w:tcPr>
          <w:p w14:paraId="5FA4D6C7" w14:textId="77777777" w:rsidR="00D07972" w:rsidRPr="0009279C" w:rsidRDefault="00D07972" w:rsidP="00D72F81">
            <w:r w:rsidRPr="0009279C">
              <w:t>Renginys</w:t>
            </w:r>
            <w:r>
              <w:t xml:space="preserve"> ,,</w:t>
            </w:r>
            <w:proofErr w:type="spellStart"/>
            <w:r>
              <w:t>Ried</w:t>
            </w:r>
            <w:proofErr w:type="spellEnd"/>
            <w:r>
              <w:t xml:space="preserve"> saulelė per dangų“</w:t>
            </w:r>
            <w:r w:rsidRPr="0009279C">
              <w:t xml:space="preserve">, skirtas Nepriklausomybės atkūrimo dienai paminėti (Žvejų </w:t>
            </w:r>
            <w:r>
              <w:t>kultūros rūmuose</w:t>
            </w:r>
            <w:r w:rsidRPr="0009279C">
              <w:t>)</w:t>
            </w:r>
          </w:p>
        </w:tc>
        <w:tc>
          <w:tcPr>
            <w:tcW w:w="1959" w:type="dxa"/>
            <w:tcBorders>
              <w:top w:val="single" w:sz="4" w:space="0" w:color="auto"/>
              <w:left w:val="single" w:sz="4" w:space="0" w:color="auto"/>
              <w:bottom w:val="single" w:sz="4" w:space="0" w:color="auto"/>
              <w:right w:val="single" w:sz="4" w:space="0" w:color="auto"/>
            </w:tcBorders>
          </w:tcPr>
          <w:p w14:paraId="51D06C4E" w14:textId="77777777" w:rsidR="00D07972" w:rsidRPr="000F35ED" w:rsidRDefault="00D07972" w:rsidP="00D72F81">
            <w:pPr>
              <w:rPr>
                <w:iCs/>
              </w:rPr>
            </w:pPr>
            <w:r w:rsidRPr="000F35ED">
              <w:rPr>
                <w:iCs/>
              </w:rPr>
              <w:t>S.Ambrozaitienė</w:t>
            </w:r>
          </w:p>
          <w:p w14:paraId="43D7C846" w14:textId="77777777" w:rsidR="00D07972" w:rsidRPr="000F35ED" w:rsidRDefault="00D07972" w:rsidP="00D72F81"/>
        </w:tc>
        <w:tc>
          <w:tcPr>
            <w:tcW w:w="1417" w:type="dxa"/>
            <w:tcBorders>
              <w:top w:val="single" w:sz="4" w:space="0" w:color="auto"/>
              <w:left w:val="single" w:sz="4" w:space="0" w:color="auto"/>
              <w:bottom w:val="single" w:sz="4" w:space="0" w:color="auto"/>
              <w:right w:val="single" w:sz="4" w:space="0" w:color="auto"/>
            </w:tcBorders>
          </w:tcPr>
          <w:p w14:paraId="482AFA66" w14:textId="77777777" w:rsidR="00D07972" w:rsidRPr="000F35ED" w:rsidRDefault="00D07972" w:rsidP="00D72F81">
            <w:pPr>
              <w:pStyle w:val="1"/>
              <w:shd w:val="clear" w:color="auto" w:fill="auto"/>
              <w:spacing w:after="0" w:line="220" w:lineRule="exact"/>
              <w:ind w:left="120"/>
              <w:jc w:val="center"/>
              <w:rPr>
                <w:rFonts w:ascii="Times New Roman" w:hAnsi="Times New Roman"/>
                <w:sz w:val="24"/>
              </w:rPr>
            </w:pPr>
            <w:r>
              <w:rPr>
                <w:rFonts w:ascii="Times New Roman" w:hAnsi="Times New Roman"/>
                <w:sz w:val="24"/>
              </w:rPr>
              <w:t>2016-03</w:t>
            </w:r>
          </w:p>
        </w:tc>
        <w:tc>
          <w:tcPr>
            <w:tcW w:w="1560" w:type="dxa"/>
            <w:tcBorders>
              <w:top w:val="single" w:sz="4" w:space="0" w:color="auto"/>
              <w:left w:val="single" w:sz="4" w:space="0" w:color="auto"/>
              <w:bottom w:val="single" w:sz="4" w:space="0" w:color="auto"/>
              <w:right w:val="single" w:sz="4" w:space="0" w:color="auto"/>
            </w:tcBorders>
          </w:tcPr>
          <w:p w14:paraId="33D4F425" w14:textId="77777777" w:rsidR="00D07972" w:rsidRPr="000F35ED" w:rsidRDefault="00D07972" w:rsidP="00D72F81"/>
        </w:tc>
      </w:tr>
      <w:tr w:rsidR="00D07972" w:rsidRPr="000F35ED" w14:paraId="02DE2DF7" w14:textId="77777777" w:rsidTr="00D07972">
        <w:tc>
          <w:tcPr>
            <w:tcW w:w="817" w:type="dxa"/>
            <w:tcBorders>
              <w:top w:val="single" w:sz="4" w:space="0" w:color="auto"/>
              <w:left w:val="single" w:sz="4" w:space="0" w:color="auto"/>
              <w:bottom w:val="single" w:sz="4" w:space="0" w:color="auto"/>
              <w:right w:val="single" w:sz="4" w:space="0" w:color="auto"/>
            </w:tcBorders>
          </w:tcPr>
          <w:p w14:paraId="21F0C2C5" w14:textId="77777777" w:rsidR="00D07972" w:rsidRPr="000F35ED" w:rsidRDefault="00D07972" w:rsidP="00D72F81">
            <w:pPr>
              <w:jc w:val="both"/>
              <w:rPr>
                <w:iCs/>
              </w:rPr>
            </w:pPr>
          </w:p>
        </w:tc>
        <w:tc>
          <w:tcPr>
            <w:tcW w:w="3853" w:type="dxa"/>
            <w:tcBorders>
              <w:top w:val="single" w:sz="4" w:space="0" w:color="auto"/>
              <w:left w:val="single" w:sz="4" w:space="0" w:color="auto"/>
              <w:bottom w:val="single" w:sz="4" w:space="0" w:color="auto"/>
              <w:right w:val="single" w:sz="4" w:space="0" w:color="auto"/>
            </w:tcBorders>
          </w:tcPr>
          <w:p w14:paraId="2C6CCA0C" w14:textId="77777777" w:rsidR="00D07972" w:rsidRPr="0009279C" w:rsidRDefault="00D07972" w:rsidP="00D72F81"/>
        </w:tc>
        <w:tc>
          <w:tcPr>
            <w:tcW w:w="1959" w:type="dxa"/>
            <w:tcBorders>
              <w:top w:val="single" w:sz="4" w:space="0" w:color="auto"/>
              <w:left w:val="single" w:sz="4" w:space="0" w:color="auto"/>
              <w:bottom w:val="single" w:sz="4" w:space="0" w:color="auto"/>
              <w:right w:val="single" w:sz="4" w:space="0" w:color="auto"/>
            </w:tcBorders>
          </w:tcPr>
          <w:p w14:paraId="648FF6F7" w14:textId="77777777" w:rsidR="00D07972" w:rsidRPr="000F35ED" w:rsidRDefault="00D07972" w:rsidP="00D72F81">
            <w:pPr>
              <w:rPr>
                <w:iCs/>
              </w:rPr>
            </w:pPr>
          </w:p>
        </w:tc>
        <w:tc>
          <w:tcPr>
            <w:tcW w:w="1417" w:type="dxa"/>
            <w:tcBorders>
              <w:top w:val="single" w:sz="4" w:space="0" w:color="auto"/>
              <w:left w:val="single" w:sz="4" w:space="0" w:color="auto"/>
              <w:bottom w:val="single" w:sz="4" w:space="0" w:color="auto"/>
              <w:right w:val="single" w:sz="4" w:space="0" w:color="auto"/>
            </w:tcBorders>
          </w:tcPr>
          <w:p w14:paraId="02023BF3" w14:textId="77777777" w:rsidR="00D07972" w:rsidRPr="000F35ED" w:rsidRDefault="00D07972" w:rsidP="00D72F81">
            <w:pPr>
              <w:pStyle w:val="1"/>
              <w:shd w:val="clear" w:color="auto" w:fill="auto"/>
              <w:spacing w:after="0" w:line="220" w:lineRule="exact"/>
              <w:ind w:left="120"/>
              <w:jc w:val="center"/>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tcPr>
          <w:p w14:paraId="2AC28111" w14:textId="77777777" w:rsidR="00D07972" w:rsidRPr="000F35ED" w:rsidRDefault="00D07972" w:rsidP="00D72F81"/>
        </w:tc>
      </w:tr>
      <w:tr w:rsidR="00D07972" w:rsidRPr="000F35ED" w14:paraId="7B69CF0A" w14:textId="77777777" w:rsidTr="00D07972">
        <w:tc>
          <w:tcPr>
            <w:tcW w:w="817" w:type="dxa"/>
            <w:tcBorders>
              <w:top w:val="single" w:sz="4" w:space="0" w:color="auto"/>
              <w:left w:val="single" w:sz="4" w:space="0" w:color="auto"/>
              <w:bottom w:val="single" w:sz="4" w:space="0" w:color="auto"/>
              <w:right w:val="single" w:sz="4" w:space="0" w:color="auto"/>
            </w:tcBorders>
          </w:tcPr>
          <w:p w14:paraId="20961D79" w14:textId="77777777" w:rsidR="00D07972" w:rsidRPr="000F35ED" w:rsidRDefault="00D07972" w:rsidP="00D72F81">
            <w:pPr>
              <w:jc w:val="both"/>
              <w:rPr>
                <w:iCs/>
              </w:rPr>
            </w:pPr>
            <w:r>
              <w:rPr>
                <w:iCs/>
              </w:rPr>
              <w:t>4.3</w:t>
            </w:r>
            <w:r w:rsidRPr="000F35ED">
              <w:rPr>
                <w:iCs/>
              </w:rPr>
              <w:t>.</w:t>
            </w:r>
          </w:p>
        </w:tc>
        <w:tc>
          <w:tcPr>
            <w:tcW w:w="3853" w:type="dxa"/>
            <w:tcBorders>
              <w:top w:val="single" w:sz="4" w:space="0" w:color="auto"/>
              <w:left w:val="single" w:sz="4" w:space="0" w:color="auto"/>
              <w:bottom w:val="single" w:sz="4" w:space="0" w:color="auto"/>
              <w:right w:val="single" w:sz="4" w:space="0" w:color="auto"/>
            </w:tcBorders>
          </w:tcPr>
          <w:p w14:paraId="39F55C0A" w14:textId="77777777" w:rsidR="00D07972" w:rsidRPr="0009279C" w:rsidRDefault="00D07972" w:rsidP="00D72F81">
            <w:r>
              <w:t xml:space="preserve"> ,,</w:t>
            </w:r>
            <w:r w:rsidRPr="0009279C">
              <w:t xml:space="preserve">Darnaus </w:t>
            </w:r>
            <w:proofErr w:type="spellStart"/>
            <w:r w:rsidRPr="0009279C">
              <w:t>jud</w:t>
            </w:r>
            <w:r>
              <w:t>umo</w:t>
            </w:r>
            <w:proofErr w:type="spellEnd"/>
            <w:r>
              <w:t xml:space="preserve"> 2016“ metams</w:t>
            </w:r>
            <w:r w:rsidRPr="0009279C">
              <w:t xml:space="preserve"> „Rieda dviratukas, rieda </w:t>
            </w:r>
            <w:proofErr w:type="spellStart"/>
            <w:r w:rsidRPr="0009279C">
              <w:t>paspirtukas</w:t>
            </w:r>
            <w:proofErr w:type="spellEnd"/>
            <w:r w:rsidRPr="0009279C">
              <w:t xml:space="preserve">“ </w:t>
            </w:r>
          </w:p>
        </w:tc>
        <w:tc>
          <w:tcPr>
            <w:tcW w:w="1959" w:type="dxa"/>
            <w:tcBorders>
              <w:top w:val="single" w:sz="4" w:space="0" w:color="auto"/>
              <w:left w:val="single" w:sz="4" w:space="0" w:color="auto"/>
              <w:bottom w:val="single" w:sz="4" w:space="0" w:color="auto"/>
              <w:right w:val="single" w:sz="4" w:space="0" w:color="auto"/>
            </w:tcBorders>
          </w:tcPr>
          <w:p w14:paraId="14D8B524" w14:textId="77777777" w:rsidR="00D07972" w:rsidRDefault="00D07972" w:rsidP="00D72F81">
            <w:pPr>
              <w:rPr>
                <w:iCs/>
              </w:rPr>
            </w:pPr>
            <w:r w:rsidRPr="000F35ED">
              <w:rPr>
                <w:iCs/>
              </w:rPr>
              <w:t>L. Belova</w:t>
            </w:r>
          </w:p>
          <w:p w14:paraId="58A9E0D2" w14:textId="77777777" w:rsidR="00D07972" w:rsidRPr="000F35ED" w:rsidRDefault="00D07972" w:rsidP="00D72F81">
            <w:r w:rsidRPr="0009279C">
              <w:t>su l./</w:t>
            </w:r>
            <w:proofErr w:type="spellStart"/>
            <w:r w:rsidRPr="0009279C">
              <w:t>d</w:t>
            </w:r>
            <w:proofErr w:type="spellEnd"/>
            <w:r w:rsidRPr="0009279C">
              <w:t>. „</w:t>
            </w:r>
            <w:proofErr w:type="spellStart"/>
            <w:r w:rsidRPr="0009279C">
              <w:t>Svirpliukas</w:t>
            </w:r>
            <w:proofErr w:type="spellEnd"/>
            <w:r w:rsidRPr="0009279C">
              <w:t>“  ir „Boružėlė“</w:t>
            </w:r>
          </w:p>
        </w:tc>
        <w:tc>
          <w:tcPr>
            <w:tcW w:w="1417" w:type="dxa"/>
            <w:tcBorders>
              <w:top w:val="single" w:sz="4" w:space="0" w:color="auto"/>
              <w:left w:val="single" w:sz="4" w:space="0" w:color="auto"/>
              <w:bottom w:val="single" w:sz="4" w:space="0" w:color="auto"/>
              <w:right w:val="single" w:sz="4" w:space="0" w:color="auto"/>
            </w:tcBorders>
          </w:tcPr>
          <w:p w14:paraId="0822C1B8" w14:textId="77777777" w:rsidR="00D07972" w:rsidRPr="000F35ED" w:rsidRDefault="00D07972" w:rsidP="00D72F81">
            <w:pPr>
              <w:pStyle w:val="1"/>
              <w:shd w:val="clear" w:color="auto" w:fill="auto"/>
              <w:spacing w:after="0" w:line="220" w:lineRule="exact"/>
              <w:ind w:left="120"/>
              <w:jc w:val="center"/>
              <w:rPr>
                <w:rStyle w:val="8"/>
                <w:rFonts w:ascii="Times New Roman" w:hAnsi="Times New Roman"/>
                <w:color w:val="000000"/>
                <w:sz w:val="24"/>
              </w:rPr>
            </w:pPr>
            <w:r w:rsidRPr="000F35ED">
              <w:rPr>
                <w:rFonts w:ascii="Times New Roman" w:hAnsi="Times New Roman"/>
                <w:sz w:val="24"/>
              </w:rPr>
              <w:t>2016-05/06</w:t>
            </w:r>
          </w:p>
        </w:tc>
        <w:tc>
          <w:tcPr>
            <w:tcW w:w="1560" w:type="dxa"/>
            <w:tcBorders>
              <w:top w:val="single" w:sz="4" w:space="0" w:color="auto"/>
              <w:left w:val="single" w:sz="4" w:space="0" w:color="auto"/>
              <w:bottom w:val="single" w:sz="4" w:space="0" w:color="auto"/>
              <w:right w:val="single" w:sz="4" w:space="0" w:color="auto"/>
            </w:tcBorders>
          </w:tcPr>
          <w:p w14:paraId="386E52C3" w14:textId="77777777" w:rsidR="00D07972" w:rsidRPr="000F35ED" w:rsidRDefault="00D07972" w:rsidP="00D72F81"/>
        </w:tc>
      </w:tr>
      <w:tr w:rsidR="00D07972" w:rsidRPr="000F35ED" w14:paraId="7C9409AC" w14:textId="77777777" w:rsidTr="00D07972">
        <w:tc>
          <w:tcPr>
            <w:tcW w:w="817" w:type="dxa"/>
            <w:tcBorders>
              <w:top w:val="single" w:sz="4" w:space="0" w:color="auto"/>
              <w:left w:val="single" w:sz="4" w:space="0" w:color="auto"/>
              <w:bottom w:val="single" w:sz="4" w:space="0" w:color="auto"/>
              <w:right w:val="single" w:sz="4" w:space="0" w:color="auto"/>
            </w:tcBorders>
          </w:tcPr>
          <w:p w14:paraId="2538A86C" w14:textId="77777777" w:rsidR="00D07972" w:rsidRPr="000F35ED" w:rsidRDefault="00D07972" w:rsidP="00D72F81">
            <w:pPr>
              <w:jc w:val="both"/>
              <w:rPr>
                <w:iCs/>
              </w:rPr>
            </w:pPr>
            <w:r>
              <w:rPr>
                <w:iCs/>
              </w:rPr>
              <w:t>4.4.</w:t>
            </w:r>
          </w:p>
        </w:tc>
        <w:tc>
          <w:tcPr>
            <w:tcW w:w="3853" w:type="dxa"/>
            <w:tcBorders>
              <w:top w:val="single" w:sz="4" w:space="0" w:color="auto"/>
              <w:left w:val="single" w:sz="4" w:space="0" w:color="auto"/>
              <w:bottom w:val="single" w:sz="4" w:space="0" w:color="auto"/>
              <w:right w:val="single" w:sz="4" w:space="0" w:color="auto"/>
            </w:tcBorders>
          </w:tcPr>
          <w:p w14:paraId="09A1FF65" w14:textId="77777777" w:rsidR="00D07972" w:rsidRPr="0009279C" w:rsidRDefault="00D07972" w:rsidP="00D72F81">
            <w:r>
              <w:t>„</w:t>
            </w:r>
            <w:proofErr w:type="spellStart"/>
            <w:r>
              <w:t>Ruskij</w:t>
            </w:r>
            <w:proofErr w:type="spellEnd"/>
            <w:r>
              <w:t xml:space="preserve"> </w:t>
            </w:r>
            <w:proofErr w:type="spellStart"/>
            <w:r>
              <w:t>suvenir</w:t>
            </w:r>
            <w:proofErr w:type="spellEnd"/>
            <w:r>
              <w:t>“ su lopšeliu-darželiu</w:t>
            </w:r>
            <w:r w:rsidRPr="0009279C">
              <w:t xml:space="preserve"> „</w:t>
            </w:r>
            <w:proofErr w:type="spellStart"/>
            <w:r w:rsidRPr="0009279C">
              <w:t>Pingvinukas</w:t>
            </w:r>
            <w:proofErr w:type="spellEnd"/>
            <w:r w:rsidRPr="0009279C">
              <w:t>“</w:t>
            </w:r>
          </w:p>
        </w:tc>
        <w:tc>
          <w:tcPr>
            <w:tcW w:w="1959" w:type="dxa"/>
            <w:tcBorders>
              <w:top w:val="single" w:sz="4" w:space="0" w:color="auto"/>
              <w:left w:val="single" w:sz="4" w:space="0" w:color="auto"/>
              <w:bottom w:val="single" w:sz="4" w:space="0" w:color="auto"/>
              <w:right w:val="single" w:sz="4" w:space="0" w:color="auto"/>
            </w:tcBorders>
          </w:tcPr>
          <w:p w14:paraId="26CF7619" w14:textId="77777777" w:rsidR="00D07972" w:rsidRPr="000F35ED" w:rsidRDefault="00D07972" w:rsidP="00D72F81">
            <w:pPr>
              <w:rPr>
                <w:iCs/>
              </w:rPr>
            </w:pPr>
            <w:r w:rsidRPr="000F35ED">
              <w:rPr>
                <w:iCs/>
              </w:rPr>
              <w:t>L.Belova</w:t>
            </w:r>
          </w:p>
          <w:p w14:paraId="7FF25D97" w14:textId="77777777" w:rsidR="00D07972" w:rsidRPr="000F35ED" w:rsidRDefault="00D07972" w:rsidP="00D72F81">
            <w:pPr>
              <w:jc w:val="both"/>
              <w:rPr>
                <w:iCs/>
              </w:rPr>
            </w:pPr>
            <w:r w:rsidRPr="000F35ED">
              <w:rPr>
                <w:iCs/>
              </w:rPr>
              <w:t>S.Ambrozaitienė</w:t>
            </w:r>
          </w:p>
        </w:tc>
        <w:tc>
          <w:tcPr>
            <w:tcW w:w="1417" w:type="dxa"/>
            <w:tcBorders>
              <w:top w:val="single" w:sz="4" w:space="0" w:color="auto"/>
              <w:left w:val="single" w:sz="4" w:space="0" w:color="auto"/>
              <w:bottom w:val="single" w:sz="4" w:space="0" w:color="auto"/>
              <w:right w:val="single" w:sz="4" w:space="0" w:color="auto"/>
            </w:tcBorders>
          </w:tcPr>
          <w:p w14:paraId="0FFD791F" w14:textId="77777777" w:rsidR="00D07972" w:rsidRPr="000F35ED" w:rsidRDefault="00D07972" w:rsidP="00D72F81">
            <w:pPr>
              <w:pStyle w:val="1"/>
              <w:shd w:val="clear" w:color="auto" w:fill="auto"/>
              <w:spacing w:after="0" w:line="220" w:lineRule="exact"/>
              <w:ind w:left="120"/>
              <w:jc w:val="center"/>
              <w:rPr>
                <w:rFonts w:ascii="Times New Roman" w:hAnsi="Times New Roman"/>
                <w:sz w:val="24"/>
              </w:rPr>
            </w:pPr>
            <w:r w:rsidRPr="000F35ED">
              <w:rPr>
                <w:rFonts w:ascii="Times New Roman" w:hAnsi="Times New Roman"/>
                <w:sz w:val="24"/>
              </w:rPr>
              <w:t>2016-11</w:t>
            </w:r>
          </w:p>
        </w:tc>
        <w:tc>
          <w:tcPr>
            <w:tcW w:w="1560" w:type="dxa"/>
            <w:tcBorders>
              <w:top w:val="single" w:sz="4" w:space="0" w:color="auto"/>
              <w:left w:val="single" w:sz="4" w:space="0" w:color="auto"/>
              <w:bottom w:val="single" w:sz="4" w:space="0" w:color="auto"/>
              <w:right w:val="single" w:sz="4" w:space="0" w:color="auto"/>
            </w:tcBorders>
          </w:tcPr>
          <w:p w14:paraId="0A1C5921" w14:textId="77777777" w:rsidR="00D07972" w:rsidRPr="000F35ED" w:rsidRDefault="00D07972" w:rsidP="00D72F81"/>
        </w:tc>
      </w:tr>
      <w:tr w:rsidR="00D07972" w:rsidRPr="000F35ED" w14:paraId="25AF7B98" w14:textId="77777777" w:rsidTr="00D07972">
        <w:tc>
          <w:tcPr>
            <w:tcW w:w="817" w:type="dxa"/>
            <w:tcBorders>
              <w:top w:val="single" w:sz="4" w:space="0" w:color="auto"/>
              <w:left w:val="single" w:sz="4" w:space="0" w:color="auto"/>
              <w:bottom w:val="single" w:sz="4" w:space="0" w:color="auto"/>
              <w:right w:val="single" w:sz="4" w:space="0" w:color="auto"/>
            </w:tcBorders>
          </w:tcPr>
          <w:p w14:paraId="5643FEA6" w14:textId="77777777" w:rsidR="00D07972" w:rsidRPr="000F35ED" w:rsidRDefault="00D07972" w:rsidP="00D72F81">
            <w:pPr>
              <w:jc w:val="both"/>
              <w:rPr>
                <w:b/>
                <w:iCs/>
              </w:rPr>
            </w:pPr>
            <w:r w:rsidRPr="000F35ED">
              <w:rPr>
                <w:b/>
                <w:iCs/>
              </w:rPr>
              <w:t>5.</w:t>
            </w:r>
          </w:p>
        </w:tc>
        <w:tc>
          <w:tcPr>
            <w:tcW w:w="3853" w:type="dxa"/>
            <w:tcBorders>
              <w:top w:val="single" w:sz="4" w:space="0" w:color="auto"/>
              <w:left w:val="single" w:sz="4" w:space="0" w:color="auto"/>
              <w:bottom w:val="single" w:sz="4" w:space="0" w:color="auto"/>
              <w:right w:val="single" w:sz="4" w:space="0" w:color="auto"/>
            </w:tcBorders>
          </w:tcPr>
          <w:p w14:paraId="098D0731" w14:textId="77777777" w:rsidR="00D07972" w:rsidRPr="0009279C" w:rsidRDefault="00D07972" w:rsidP="00D72F81">
            <w:pPr>
              <w:rPr>
                <w:b/>
              </w:rPr>
            </w:pPr>
            <w:r w:rsidRPr="0009279C">
              <w:rPr>
                <w:b/>
              </w:rPr>
              <w:t>Respublikiniai projektai</w:t>
            </w:r>
          </w:p>
        </w:tc>
        <w:tc>
          <w:tcPr>
            <w:tcW w:w="1959" w:type="dxa"/>
            <w:tcBorders>
              <w:top w:val="single" w:sz="4" w:space="0" w:color="auto"/>
              <w:left w:val="single" w:sz="4" w:space="0" w:color="auto"/>
              <w:bottom w:val="single" w:sz="4" w:space="0" w:color="auto"/>
              <w:right w:val="single" w:sz="4" w:space="0" w:color="auto"/>
            </w:tcBorders>
          </w:tcPr>
          <w:p w14:paraId="025990F6" w14:textId="77777777" w:rsidR="00D07972" w:rsidRPr="000F35ED" w:rsidRDefault="00D07972" w:rsidP="00D72F81">
            <w:pPr>
              <w:rPr>
                <w:iCs/>
              </w:rPr>
            </w:pPr>
            <w:r w:rsidRPr="000F35ED">
              <w:rPr>
                <w:iCs/>
              </w:rPr>
              <w:t>L.Belova</w:t>
            </w:r>
          </w:p>
        </w:tc>
        <w:tc>
          <w:tcPr>
            <w:tcW w:w="1417" w:type="dxa"/>
            <w:tcBorders>
              <w:top w:val="single" w:sz="4" w:space="0" w:color="auto"/>
              <w:left w:val="single" w:sz="4" w:space="0" w:color="auto"/>
              <w:bottom w:val="single" w:sz="4" w:space="0" w:color="auto"/>
              <w:right w:val="single" w:sz="4" w:space="0" w:color="auto"/>
            </w:tcBorders>
          </w:tcPr>
          <w:p w14:paraId="411ADCA6" w14:textId="77777777" w:rsidR="00D07972" w:rsidRPr="000F35ED" w:rsidRDefault="00D07972" w:rsidP="00D72F81">
            <w:pPr>
              <w:pStyle w:val="1"/>
              <w:shd w:val="clear" w:color="auto" w:fill="auto"/>
              <w:spacing w:after="0" w:line="220" w:lineRule="exact"/>
              <w:ind w:left="120"/>
              <w:jc w:val="center"/>
              <w:rPr>
                <w:rFonts w:ascii="Times New Roman" w:hAnsi="Times New Roman"/>
                <w:sz w:val="24"/>
              </w:rPr>
            </w:pPr>
            <w:r w:rsidRPr="000F35ED">
              <w:rPr>
                <w:rFonts w:ascii="Times New Roman" w:hAnsi="Times New Roman"/>
                <w:sz w:val="24"/>
              </w:rPr>
              <w:t>2016</w:t>
            </w:r>
          </w:p>
        </w:tc>
        <w:tc>
          <w:tcPr>
            <w:tcW w:w="1560" w:type="dxa"/>
            <w:tcBorders>
              <w:top w:val="single" w:sz="4" w:space="0" w:color="auto"/>
              <w:left w:val="single" w:sz="4" w:space="0" w:color="auto"/>
              <w:bottom w:val="single" w:sz="4" w:space="0" w:color="auto"/>
              <w:right w:val="single" w:sz="4" w:space="0" w:color="auto"/>
            </w:tcBorders>
          </w:tcPr>
          <w:p w14:paraId="3E8F9763" w14:textId="77777777" w:rsidR="00D07972" w:rsidRPr="000F35ED" w:rsidRDefault="00D07972" w:rsidP="00D72F81"/>
        </w:tc>
      </w:tr>
      <w:tr w:rsidR="00D07972" w:rsidRPr="000F35ED" w14:paraId="7CBE02E9" w14:textId="77777777" w:rsidTr="00D07972">
        <w:tc>
          <w:tcPr>
            <w:tcW w:w="817" w:type="dxa"/>
            <w:tcBorders>
              <w:top w:val="single" w:sz="4" w:space="0" w:color="auto"/>
              <w:left w:val="single" w:sz="4" w:space="0" w:color="auto"/>
              <w:bottom w:val="single" w:sz="4" w:space="0" w:color="auto"/>
              <w:right w:val="single" w:sz="4" w:space="0" w:color="auto"/>
            </w:tcBorders>
          </w:tcPr>
          <w:p w14:paraId="58254CC3" w14:textId="77777777" w:rsidR="00D07972" w:rsidRPr="000F35ED" w:rsidRDefault="00D07972" w:rsidP="00D72F81">
            <w:pPr>
              <w:jc w:val="both"/>
              <w:rPr>
                <w:b/>
                <w:iCs/>
              </w:rPr>
            </w:pPr>
            <w:r w:rsidRPr="000F35ED">
              <w:rPr>
                <w:iCs/>
              </w:rPr>
              <w:t>5.1.</w:t>
            </w:r>
          </w:p>
        </w:tc>
        <w:tc>
          <w:tcPr>
            <w:tcW w:w="3853" w:type="dxa"/>
            <w:tcBorders>
              <w:top w:val="single" w:sz="4" w:space="0" w:color="auto"/>
              <w:left w:val="single" w:sz="4" w:space="0" w:color="auto"/>
              <w:bottom w:val="single" w:sz="4" w:space="0" w:color="auto"/>
              <w:right w:val="single" w:sz="4" w:space="0" w:color="auto"/>
            </w:tcBorders>
          </w:tcPr>
          <w:p w14:paraId="29FEA6D0" w14:textId="77777777" w:rsidR="00D07972" w:rsidRPr="0009279C" w:rsidRDefault="00D07972" w:rsidP="00D72F81">
            <w:pPr>
              <w:rPr>
                <w:iCs/>
              </w:rPr>
            </w:pPr>
            <w:proofErr w:type="spellStart"/>
            <w:r w:rsidRPr="0009279C">
              <w:rPr>
                <w:iCs/>
              </w:rPr>
              <w:t>Sveikatiada-mankštiada</w:t>
            </w:r>
            <w:proofErr w:type="spellEnd"/>
            <w:r w:rsidRPr="0009279C">
              <w:rPr>
                <w:iCs/>
              </w:rPr>
              <w:t xml:space="preserve"> </w:t>
            </w:r>
          </w:p>
          <w:p w14:paraId="29524877" w14:textId="77777777" w:rsidR="00D07972" w:rsidRPr="0009279C" w:rsidRDefault="00D07972" w:rsidP="00D72F81">
            <w:pPr>
              <w:rPr>
                <w:b/>
              </w:rPr>
            </w:pPr>
          </w:p>
        </w:tc>
        <w:tc>
          <w:tcPr>
            <w:tcW w:w="1959" w:type="dxa"/>
            <w:tcBorders>
              <w:top w:val="single" w:sz="4" w:space="0" w:color="auto"/>
              <w:left w:val="single" w:sz="4" w:space="0" w:color="auto"/>
              <w:bottom w:val="single" w:sz="4" w:space="0" w:color="auto"/>
              <w:right w:val="single" w:sz="4" w:space="0" w:color="auto"/>
            </w:tcBorders>
          </w:tcPr>
          <w:p w14:paraId="54B2BAF8" w14:textId="77777777" w:rsidR="00D07972" w:rsidRPr="000F35ED" w:rsidRDefault="00D07972" w:rsidP="00D72F81">
            <w:pPr>
              <w:rPr>
                <w:iCs/>
              </w:rPr>
            </w:pPr>
            <w:proofErr w:type="spellStart"/>
            <w:r w:rsidRPr="000F35ED">
              <w:t>S.Kruminienė</w:t>
            </w:r>
            <w:proofErr w:type="spellEnd"/>
            <w:r>
              <w:t xml:space="preserve"> ir </w:t>
            </w:r>
            <w:proofErr w:type="spellStart"/>
            <w:r>
              <w:t>kt</w:t>
            </w:r>
            <w:proofErr w:type="spellEnd"/>
            <w:r>
              <w:t>. pedagogai</w:t>
            </w:r>
          </w:p>
        </w:tc>
        <w:tc>
          <w:tcPr>
            <w:tcW w:w="1417" w:type="dxa"/>
            <w:tcBorders>
              <w:top w:val="single" w:sz="4" w:space="0" w:color="auto"/>
              <w:left w:val="single" w:sz="4" w:space="0" w:color="auto"/>
              <w:bottom w:val="single" w:sz="4" w:space="0" w:color="auto"/>
              <w:right w:val="single" w:sz="4" w:space="0" w:color="auto"/>
            </w:tcBorders>
          </w:tcPr>
          <w:p w14:paraId="67BBAFB5" w14:textId="77777777" w:rsidR="00D07972" w:rsidRPr="00421B73" w:rsidRDefault="00D07972" w:rsidP="00D72F81">
            <w:pPr>
              <w:pStyle w:val="1"/>
              <w:shd w:val="clear" w:color="auto" w:fill="auto"/>
              <w:spacing w:after="0" w:line="220" w:lineRule="exact"/>
              <w:ind w:left="120"/>
              <w:jc w:val="center"/>
              <w:rPr>
                <w:rFonts w:ascii="Times New Roman" w:hAnsi="Times New Roman"/>
                <w:sz w:val="24"/>
              </w:rPr>
            </w:pPr>
            <w:r w:rsidRPr="00421B73">
              <w:rPr>
                <w:rFonts w:ascii="Times New Roman" w:hAnsi="Times New Roman"/>
                <w:iCs/>
                <w:sz w:val="24"/>
              </w:rPr>
              <w:t>2016-01</w:t>
            </w:r>
          </w:p>
        </w:tc>
        <w:tc>
          <w:tcPr>
            <w:tcW w:w="1560" w:type="dxa"/>
            <w:tcBorders>
              <w:top w:val="single" w:sz="4" w:space="0" w:color="auto"/>
              <w:left w:val="single" w:sz="4" w:space="0" w:color="auto"/>
              <w:bottom w:val="single" w:sz="4" w:space="0" w:color="auto"/>
              <w:right w:val="single" w:sz="4" w:space="0" w:color="auto"/>
            </w:tcBorders>
          </w:tcPr>
          <w:p w14:paraId="26509703" w14:textId="77777777" w:rsidR="00D07972" w:rsidRPr="000F35ED" w:rsidRDefault="00D07972" w:rsidP="00D72F81"/>
        </w:tc>
      </w:tr>
      <w:tr w:rsidR="00D07972" w:rsidRPr="000F35ED" w14:paraId="38C2DFEB" w14:textId="77777777" w:rsidTr="00D07972">
        <w:tc>
          <w:tcPr>
            <w:tcW w:w="817" w:type="dxa"/>
            <w:tcBorders>
              <w:top w:val="single" w:sz="4" w:space="0" w:color="auto"/>
              <w:left w:val="single" w:sz="4" w:space="0" w:color="auto"/>
              <w:bottom w:val="single" w:sz="4" w:space="0" w:color="auto"/>
              <w:right w:val="single" w:sz="4" w:space="0" w:color="auto"/>
            </w:tcBorders>
          </w:tcPr>
          <w:p w14:paraId="2082A706" w14:textId="77777777" w:rsidR="00D07972" w:rsidRPr="000F35ED" w:rsidRDefault="00D07972" w:rsidP="00D72F81">
            <w:pPr>
              <w:jc w:val="both"/>
              <w:rPr>
                <w:iCs/>
              </w:rPr>
            </w:pPr>
            <w:r w:rsidRPr="000F35ED">
              <w:rPr>
                <w:iCs/>
              </w:rPr>
              <w:t>5.2.</w:t>
            </w:r>
          </w:p>
        </w:tc>
        <w:tc>
          <w:tcPr>
            <w:tcW w:w="3853" w:type="dxa"/>
            <w:tcBorders>
              <w:top w:val="single" w:sz="4" w:space="0" w:color="auto"/>
              <w:left w:val="single" w:sz="4" w:space="0" w:color="auto"/>
              <w:bottom w:val="single" w:sz="4" w:space="0" w:color="auto"/>
              <w:right w:val="single" w:sz="4" w:space="0" w:color="auto"/>
            </w:tcBorders>
          </w:tcPr>
          <w:p w14:paraId="4F4E46C1" w14:textId="77777777" w:rsidR="00D07972" w:rsidRPr="0009279C" w:rsidRDefault="00D07972" w:rsidP="00D72F81">
            <w:r w:rsidRPr="0009279C">
              <w:t xml:space="preserve"> „Žiemos magija“</w:t>
            </w:r>
            <w:r>
              <w:t xml:space="preserve"> (foto nuotraukų konkursas)</w:t>
            </w:r>
          </w:p>
        </w:tc>
        <w:tc>
          <w:tcPr>
            <w:tcW w:w="1959" w:type="dxa"/>
            <w:tcBorders>
              <w:top w:val="single" w:sz="4" w:space="0" w:color="auto"/>
              <w:left w:val="single" w:sz="4" w:space="0" w:color="auto"/>
              <w:bottom w:val="single" w:sz="4" w:space="0" w:color="auto"/>
              <w:right w:val="single" w:sz="4" w:space="0" w:color="auto"/>
            </w:tcBorders>
          </w:tcPr>
          <w:p w14:paraId="08FD2F16" w14:textId="77777777" w:rsidR="00D07972" w:rsidRPr="002D4BBE" w:rsidRDefault="00D07972" w:rsidP="00D72F81">
            <w:pPr>
              <w:rPr>
                <w:iCs/>
              </w:rPr>
            </w:pPr>
            <w:proofErr w:type="spellStart"/>
            <w:r w:rsidRPr="002D4BBE">
              <w:rPr>
                <w:iCs/>
              </w:rPr>
              <w:t>Z.Guselnik</w:t>
            </w:r>
            <w:proofErr w:type="spellEnd"/>
          </w:p>
          <w:p w14:paraId="740411B7" w14:textId="77777777" w:rsidR="00D07972" w:rsidRPr="002D4BBE" w:rsidRDefault="00D07972" w:rsidP="00D72F81">
            <w:proofErr w:type="spellStart"/>
            <w:r w:rsidRPr="002D4BBE">
              <w:t>S.Kruminienė</w:t>
            </w:r>
            <w:proofErr w:type="spellEnd"/>
            <w:r w:rsidRPr="002D4BBE">
              <w:t xml:space="preserve"> </w:t>
            </w:r>
          </w:p>
          <w:p w14:paraId="5B28988F" w14:textId="77777777" w:rsidR="00D07972" w:rsidRPr="002D4BBE" w:rsidRDefault="00D07972" w:rsidP="00D72F81">
            <w:pPr>
              <w:rPr>
                <w:iCs/>
              </w:rPr>
            </w:pPr>
            <w:proofErr w:type="spellStart"/>
            <w:r w:rsidRPr="002D4BBE">
              <w:rPr>
                <w:iCs/>
              </w:rPr>
              <w:t>A.Lipšic</w:t>
            </w:r>
            <w:proofErr w:type="spellEnd"/>
          </w:p>
          <w:p w14:paraId="3F718230" w14:textId="77777777" w:rsidR="00D07972" w:rsidRPr="002D4BBE" w:rsidRDefault="00D07972" w:rsidP="00D72F81">
            <w:pPr>
              <w:rPr>
                <w:iCs/>
              </w:rPr>
            </w:pPr>
            <w:proofErr w:type="spellStart"/>
            <w:r w:rsidRPr="002D4BBE">
              <w:rPr>
                <w:iCs/>
              </w:rPr>
              <w:t>S.Fruzerova</w:t>
            </w:r>
            <w:proofErr w:type="spellEnd"/>
          </w:p>
          <w:p w14:paraId="009C35EC" w14:textId="77777777" w:rsidR="00D07972" w:rsidRPr="000F35ED" w:rsidRDefault="00D07972" w:rsidP="00D72F81">
            <w:pPr>
              <w:rPr>
                <w:iCs/>
              </w:rPr>
            </w:pPr>
            <w:r w:rsidRPr="002D4BBE">
              <w:rPr>
                <w:iCs/>
              </w:rPr>
              <w:t>R.Jakštienė</w:t>
            </w:r>
          </w:p>
        </w:tc>
        <w:tc>
          <w:tcPr>
            <w:tcW w:w="1417" w:type="dxa"/>
            <w:tcBorders>
              <w:top w:val="single" w:sz="4" w:space="0" w:color="auto"/>
              <w:left w:val="single" w:sz="4" w:space="0" w:color="auto"/>
              <w:bottom w:val="single" w:sz="4" w:space="0" w:color="auto"/>
              <w:right w:val="single" w:sz="4" w:space="0" w:color="auto"/>
            </w:tcBorders>
          </w:tcPr>
          <w:p w14:paraId="03CD40FB" w14:textId="77777777" w:rsidR="00D07972" w:rsidRPr="000F35ED" w:rsidRDefault="00D07972" w:rsidP="00D72F81">
            <w:pPr>
              <w:pStyle w:val="1"/>
              <w:shd w:val="clear" w:color="auto" w:fill="auto"/>
              <w:spacing w:after="0" w:line="220" w:lineRule="exact"/>
              <w:ind w:left="120"/>
              <w:jc w:val="center"/>
              <w:rPr>
                <w:rFonts w:ascii="Times New Roman" w:hAnsi="Times New Roman"/>
                <w:sz w:val="24"/>
              </w:rPr>
            </w:pPr>
            <w:r w:rsidRPr="000F35ED">
              <w:rPr>
                <w:rFonts w:ascii="Times New Roman" w:hAnsi="Times New Roman"/>
                <w:sz w:val="24"/>
              </w:rPr>
              <w:t>2016-01/03</w:t>
            </w:r>
          </w:p>
        </w:tc>
        <w:tc>
          <w:tcPr>
            <w:tcW w:w="1560" w:type="dxa"/>
            <w:tcBorders>
              <w:top w:val="single" w:sz="4" w:space="0" w:color="auto"/>
              <w:left w:val="single" w:sz="4" w:space="0" w:color="auto"/>
              <w:bottom w:val="single" w:sz="4" w:space="0" w:color="auto"/>
              <w:right w:val="single" w:sz="4" w:space="0" w:color="auto"/>
            </w:tcBorders>
          </w:tcPr>
          <w:p w14:paraId="74429108" w14:textId="77777777" w:rsidR="00D07972" w:rsidRPr="000F35ED" w:rsidRDefault="00D07972" w:rsidP="00D72F81"/>
        </w:tc>
      </w:tr>
      <w:tr w:rsidR="00D07972" w:rsidRPr="000F35ED" w14:paraId="4E24B382" w14:textId="77777777" w:rsidTr="00D07972">
        <w:tc>
          <w:tcPr>
            <w:tcW w:w="817" w:type="dxa"/>
            <w:tcBorders>
              <w:top w:val="single" w:sz="4" w:space="0" w:color="auto"/>
              <w:left w:val="single" w:sz="4" w:space="0" w:color="auto"/>
              <w:bottom w:val="single" w:sz="4" w:space="0" w:color="auto"/>
              <w:right w:val="single" w:sz="4" w:space="0" w:color="auto"/>
            </w:tcBorders>
          </w:tcPr>
          <w:p w14:paraId="27150646" w14:textId="77777777" w:rsidR="00D07972" w:rsidRPr="000F35ED" w:rsidRDefault="00D07972" w:rsidP="00D72F81">
            <w:pPr>
              <w:jc w:val="both"/>
              <w:rPr>
                <w:iCs/>
              </w:rPr>
            </w:pPr>
            <w:r w:rsidRPr="000F35ED">
              <w:rPr>
                <w:iCs/>
              </w:rPr>
              <w:t>5.3.</w:t>
            </w:r>
          </w:p>
        </w:tc>
        <w:tc>
          <w:tcPr>
            <w:tcW w:w="3853" w:type="dxa"/>
            <w:tcBorders>
              <w:top w:val="single" w:sz="4" w:space="0" w:color="auto"/>
              <w:left w:val="single" w:sz="4" w:space="0" w:color="auto"/>
              <w:bottom w:val="single" w:sz="4" w:space="0" w:color="auto"/>
              <w:right w:val="single" w:sz="4" w:space="0" w:color="auto"/>
            </w:tcBorders>
          </w:tcPr>
          <w:p w14:paraId="6C9E8557" w14:textId="77777777" w:rsidR="00D07972" w:rsidRPr="0009279C" w:rsidRDefault="00D07972" w:rsidP="00D72F81">
            <w:r w:rsidRPr="0009279C">
              <w:t>„Mažųjų olimpiada 2016“</w:t>
            </w:r>
          </w:p>
        </w:tc>
        <w:tc>
          <w:tcPr>
            <w:tcW w:w="1959" w:type="dxa"/>
            <w:tcBorders>
              <w:top w:val="single" w:sz="4" w:space="0" w:color="auto"/>
              <w:left w:val="single" w:sz="4" w:space="0" w:color="auto"/>
              <w:bottom w:val="single" w:sz="4" w:space="0" w:color="auto"/>
              <w:right w:val="single" w:sz="4" w:space="0" w:color="auto"/>
            </w:tcBorders>
          </w:tcPr>
          <w:p w14:paraId="186E599D" w14:textId="77777777" w:rsidR="00D07972" w:rsidRPr="000F35ED" w:rsidRDefault="00D07972" w:rsidP="00D72F81">
            <w:pPr>
              <w:rPr>
                <w:iCs/>
              </w:rPr>
            </w:pPr>
            <w:r w:rsidRPr="000F35ED">
              <w:rPr>
                <w:iCs/>
              </w:rPr>
              <w:t>L. Belova</w:t>
            </w:r>
          </w:p>
          <w:p w14:paraId="5C708B04" w14:textId="77777777" w:rsidR="00D07972" w:rsidRPr="000F35ED" w:rsidRDefault="00D07972" w:rsidP="00D72F81">
            <w:pPr>
              <w:rPr>
                <w:iCs/>
              </w:rPr>
            </w:pPr>
            <w:r w:rsidRPr="000F35ED">
              <w:rPr>
                <w:iCs/>
              </w:rPr>
              <w:t>J.Degutytė</w:t>
            </w:r>
          </w:p>
          <w:p w14:paraId="6491EE05" w14:textId="77777777" w:rsidR="00D07972" w:rsidRPr="000F35ED" w:rsidRDefault="00D07972" w:rsidP="00D72F81">
            <w:proofErr w:type="spellStart"/>
            <w:r w:rsidRPr="000F35ED">
              <w:t>A.Timofejeva</w:t>
            </w:r>
            <w:proofErr w:type="spellEnd"/>
            <w:r w:rsidRPr="000F35ED">
              <w:t xml:space="preserve"> </w:t>
            </w:r>
          </w:p>
        </w:tc>
        <w:tc>
          <w:tcPr>
            <w:tcW w:w="1417" w:type="dxa"/>
            <w:tcBorders>
              <w:top w:val="single" w:sz="4" w:space="0" w:color="auto"/>
              <w:left w:val="single" w:sz="4" w:space="0" w:color="auto"/>
              <w:bottom w:val="single" w:sz="4" w:space="0" w:color="auto"/>
              <w:right w:val="single" w:sz="4" w:space="0" w:color="auto"/>
            </w:tcBorders>
          </w:tcPr>
          <w:p w14:paraId="4D65204A" w14:textId="77777777" w:rsidR="00D07972" w:rsidRPr="000F35ED" w:rsidRDefault="00D07972" w:rsidP="00D72F81">
            <w:pPr>
              <w:pStyle w:val="1"/>
              <w:shd w:val="clear" w:color="auto" w:fill="auto"/>
              <w:spacing w:after="0" w:line="220" w:lineRule="exact"/>
              <w:ind w:left="120"/>
              <w:jc w:val="center"/>
              <w:rPr>
                <w:rFonts w:ascii="Times New Roman" w:hAnsi="Times New Roman"/>
                <w:sz w:val="24"/>
              </w:rPr>
            </w:pPr>
            <w:r w:rsidRPr="000F35ED">
              <w:rPr>
                <w:rFonts w:ascii="Times New Roman" w:hAnsi="Times New Roman"/>
                <w:sz w:val="24"/>
              </w:rPr>
              <w:t>2016-01/05</w:t>
            </w:r>
          </w:p>
        </w:tc>
        <w:tc>
          <w:tcPr>
            <w:tcW w:w="1560" w:type="dxa"/>
            <w:tcBorders>
              <w:top w:val="single" w:sz="4" w:space="0" w:color="auto"/>
              <w:left w:val="single" w:sz="4" w:space="0" w:color="auto"/>
              <w:bottom w:val="single" w:sz="4" w:space="0" w:color="auto"/>
              <w:right w:val="single" w:sz="4" w:space="0" w:color="auto"/>
            </w:tcBorders>
          </w:tcPr>
          <w:p w14:paraId="3B9494FE" w14:textId="77777777" w:rsidR="00D07972" w:rsidRPr="000F35ED" w:rsidRDefault="00D07972" w:rsidP="00D72F81"/>
        </w:tc>
      </w:tr>
      <w:tr w:rsidR="00D07972" w:rsidRPr="000F35ED" w14:paraId="4D12F467" w14:textId="77777777" w:rsidTr="00D07972">
        <w:tc>
          <w:tcPr>
            <w:tcW w:w="817" w:type="dxa"/>
            <w:tcBorders>
              <w:top w:val="single" w:sz="4" w:space="0" w:color="auto"/>
              <w:left w:val="single" w:sz="4" w:space="0" w:color="auto"/>
              <w:bottom w:val="single" w:sz="4" w:space="0" w:color="auto"/>
              <w:right w:val="single" w:sz="4" w:space="0" w:color="auto"/>
            </w:tcBorders>
          </w:tcPr>
          <w:p w14:paraId="710756E5" w14:textId="77777777" w:rsidR="00D07972" w:rsidRPr="000F35ED" w:rsidRDefault="00D07972" w:rsidP="00D72F81">
            <w:pPr>
              <w:jc w:val="both"/>
              <w:rPr>
                <w:iCs/>
              </w:rPr>
            </w:pPr>
            <w:r>
              <w:rPr>
                <w:iCs/>
              </w:rPr>
              <w:t>5.4.</w:t>
            </w:r>
          </w:p>
        </w:tc>
        <w:tc>
          <w:tcPr>
            <w:tcW w:w="3853" w:type="dxa"/>
            <w:tcBorders>
              <w:top w:val="single" w:sz="4" w:space="0" w:color="auto"/>
              <w:left w:val="single" w:sz="4" w:space="0" w:color="auto"/>
              <w:bottom w:val="single" w:sz="4" w:space="0" w:color="auto"/>
              <w:right w:val="single" w:sz="4" w:space="0" w:color="auto"/>
            </w:tcBorders>
          </w:tcPr>
          <w:p w14:paraId="419D72C5" w14:textId="77777777" w:rsidR="00D07972" w:rsidRPr="0009279C" w:rsidRDefault="00D07972" w:rsidP="00D72F81">
            <w:r w:rsidRPr="0009279C">
              <w:t>„</w:t>
            </w:r>
            <w:proofErr w:type="spellStart"/>
            <w:r w:rsidRPr="0009279C">
              <w:t>Sveikatiada</w:t>
            </w:r>
            <w:proofErr w:type="spellEnd"/>
            <w:r w:rsidRPr="0009279C">
              <w:t>“</w:t>
            </w:r>
          </w:p>
        </w:tc>
        <w:tc>
          <w:tcPr>
            <w:tcW w:w="1959" w:type="dxa"/>
            <w:tcBorders>
              <w:top w:val="single" w:sz="4" w:space="0" w:color="auto"/>
              <w:left w:val="single" w:sz="4" w:space="0" w:color="auto"/>
              <w:bottom w:val="single" w:sz="4" w:space="0" w:color="auto"/>
              <w:right w:val="single" w:sz="4" w:space="0" w:color="auto"/>
            </w:tcBorders>
          </w:tcPr>
          <w:p w14:paraId="5048D8D7" w14:textId="77777777" w:rsidR="00D07972" w:rsidRPr="000F35ED" w:rsidRDefault="00D07972" w:rsidP="00D72F81">
            <w:r w:rsidRPr="000F35ED">
              <w:t xml:space="preserve">Įstaigos pedagogai </w:t>
            </w:r>
          </w:p>
        </w:tc>
        <w:tc>
          <w:tcPr>
            <w:tcW w:w="1417" w:type="dxa"/>
            <w:tcBorders>
              <w:top w:val="single" w:sz="4" w:space="0" w:color="auto"/>
              <w:left w:val="single" w:sz="4" w:space="0" w:color="auto"/>
              <w:bottom w:val="single" w:sz="4" w:space="0" w:color="auto"/>
              <w:right w:val="single" w:sz="4" w:space="0" w:color="auto"/>
            </w:tcBorders>
          </w:tcPr>
          <w:p w14:paraId="15B391D1" w14:textId="77777777" w:rsidR="00D07972" w:rsidRPr="000F35ED" w:rsidRDefault="00D07972" w:rsidP="00D72F81">
            <w:pPr>
              <w:pStyle w:val="1"/>
              <w:shd w:val="clear" w:color="auto" w:fill="auto"/>
              <w:spacing w:after="0" w:line="220" w:lineRule="exact"/>
              <w:ind w:left="120"/>
              <w:jc w:val="center"/>
              <w:rPr>
                <w:rFonts w:ascii="Times New Roman" w:hAnsi="Times New Roman"/>
                <w:sz w:val="24"/>
              </w:rPr>
            </w:pPr>
            <w:r w:rsidRPr="000F35ED">
              <w:rPr>
                <w:rFonts w:ascii="Times New Roman" w:hAnsi="Times New Roman"/>
                <w:sz w:val="24"/>
              </w:rPr>
              <w:t>2016-01/05</w:t>
            </w:r>
          </w:p>
        </w:tc>
        <w:tc>
          <w:tcPr>
            <w:tcW w:w="1560" w:type="dxa"/>
            <w:tcBorders>
              <w:top w:val="single" w:sz="4" w:space="0" w:color="auto"/>
              <w:left w:val="single" w:sz="4" w:space="0" w:color="auto"/>
              <w:bottom w:val="single" w:sz="4" w:space="0" w:color="auto"/>
              <w:right w:val="single" w:sz="4" w:space="0" w:color="auto"/>
            </w:tcBorders>
          </w:tcPr>
          <w:p w14:paraId="24EDAD02" w14:textId="77777777" w:rsidR="00D07972" w:rsidRPr="000F35ED" w:rsidRDefault="00D07972" w:rsidP="00D72F81"/>
        </w:tc>
      </w:tr>
      <w:tr w:rsidR="00D07972" w:rsidRPr="000F35ED" w14:paraId="5194F664" w14:textId="77777777" w:rsidTr="00D07972">
        <w:tc>
          <w:tcPr>
            <w:tcW w:w="817" w:type="dxa"/>
            <w:tcBorders>
              <w:top w:val="single" w:sz="4" w:space="0" w:color="auto"/>
              <w:left w:val="single" w:sz="4" w:space="0" w:color="auto"/>
              <w:bottom w:val="single" w:sz="4" w:space="0" w:color="auto"/>
              <w:right w:val="single" w:sz="4" w:space="0" w:color="auto"/>
            </w:tcBorders>
          </w:tcPr>
          <w:p w14:paraId="6B36E29D" w14:textId="77777777" w:rsidR="00D07972" w:rsidRPr="000F35ED" w:rsidRDefault="00D07972" w:rsidP="00D72F81">
            <w:pPr>
              <w:jc w:val="both"/>
              <w:rPr>
                <w:b/>
                <w:iCs/>
              </w:rPr>
            </w:pPr>
            <w:r w:rsidRPr="000F35ED">
              <w:rPr>
                <w:b/>
                <w:iCs/>
              </w:rPr>
              <w:t>6.</w:t>
            </w:r>
          </w:p>
        </w:tc>
        <w:tc>
          <w:tcPr>
            <w:tcW w:w="3853" w:type="dxa"/>
            <w:tcBorders>
              <w:top w:val="single" w:sz="4" w:space="0" w:color="auto"/>
              <w:left w:val="single" w:sz="4" w:space="0" w:color="auto"/>
              <w:bottom w:val="single" w:sz="4" w:space="0" w:color="auto"/>
              <w:right w:val="single" w:sz="4" w:space="0" w:color="auto"/>
            </w:tcBorders>
          </w:tcPr>
          <w:p w14:paraId="33A0A104" w14:textId="77777777" w:rsidR="00D07972" w:rsidRPr="0009279C" w:rsidRDefault="00D07972" w:rsidP="00D72F81">
            <w:pPr>
              <w:pStyle w:val="1"/>
              <w:shd w:val="clear" w:color="auto" w:fill="auto"/>
              <w:spacing w:after="0"/>
              <w:rPr>
                <w:rStyle w:val="8"/>
                <w:rFonts w:ascii="Times New Roman" w:hAnsi="Times New Roman"/>
                <w:color w:val="000000"/>
                <w:sz w:val="24"/>
                <w:lang w:val="cs-CZ"/>
              </w:rPr>
            </w:pPr>
            <w:r w:rsidRPr="0009279C">
              <w:rPr>
                <w:rFonts w:ascii="Times New Roman" w:hAnsi="Times New Roman"/>
                <w:b/>
                <w:iCs/>
                <w:sz w:val="24"/>
              </w:rPr>
              <w:t>Pranešimai miesto pedagogams</w:t>
            </w:r>
          </w:p>
        </w:tc>
        <w:tc>
          <w:tcPr>
            <w:tcW w:w="1959" w:type="dxa"/>
            <w:tcBorders>
              <w:top w:val="single" w:sz="4" w:space="0" w:color="auto"/>
              <w:left w:val="single" w:sz="4" w:space="0" w:color="auto"/>
              <w:bottom w:val="single" w:sz="4" w:space="0" w:color="auto"/>
              <w:right w:val="single" w:sz="4" w:space="0" w:color="auto"/>
            </w:tcBorders>
          </w:tcPr>
          <w:p w14:paraId="344DD339" w14:textId="77777777" w:rsidR="00D07972" w:rsidRPr="000F35ED" w:rsidRDefault="00D07972" w:rsidP="00D72F81">
            <w:pPr>
              <w:jc w:val="both"/>
              <w:rPr>
                <w:iCs/>
              </w:rPr>
            </w:pPr>
          </w:p>
        </w:tc>
        <w:tc>
          <w:tcPr>
            <w:tcW w:w="1417" w:type="dxa"/>
            <w:tcBorders>
              <w:top w:val="single" w:sz="4" w:space="0" w:color="auto"/>
              <w:left w:val="single" w:sz="4" w:space="0" w:color="auto"/>
              <w:bottom w:val="single" w:sz="4" w:space="0" w:color="auto"/>
              <w:right w:val="single" w:sz="4" w:space="0" w:color="auto"/>
            </w:tcBorders>
          </w:tcPr>
          <w:p w14:paraId="28ACF119"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lang w:val="cs-CZ"/>
              </w:rPr>
            </w:pPr>
          </w:p>
        </w:tc>
        <w:tc>
          <w:tcPr>
            <w:tcW w:w="1560" w:type="dxa"/>
            <w:tcBorders>
              <w:top w:val="single" w:sz="4" w:space="0" w:color="auto"/>
              <w:left w:val="single" w:sz="4" w:space="0" w:color="auto"/>
              <w:bottom w:val="single" w:sz="4" w:space="0" w:color="auto"/>
              <w:right w:val="single" w:sz="4" w:space="0" w:color="auto"/>
            </w:tcBorders>
          </w:tcPr>
          <w:p w14:paraId="0DAA1930" w14:textId="77777777" w:rsidR="00D07972" w:rsidRPr="000F35ED" w:rsidRDefault="00D07972" w:rsidP="00D72F81"/>
        </w:tc>
      </w:tr>
      <w:tr w:rsidR="00D07972" w:rsidRPr="000F35ED" w14:paraId="643048D6" w14:textId="77777777" w:rsidTr="00D07972">
        <w:tc>
          <w:tcPr>
            <w:tcW w:w="817" w:type="dxa"/>
            <w:tcBorders>
              <w:top w:val="single" w:sz="4" w:space="0" w:color="auto"/>
              <w:left w:val="single" w:sz="4" w:space="0" w:color="auto"/>
              <w:bottom w:val="single" w:sz="4" w:space="0" w:color="auto"/>
              <w:right w:val="single" w:sz="4" w:space="0" w:color="auto"/>
            </w:tcBorders>
          </w:tcPr>
          <w:p w14:paraId="5ABD3DC2" w14:textId="77777777" w:rsidR="00D07972" w:rsidRPr="000F35ED" w:rsidRDefault="00D07972" w:rsidP="00D72F81">
            <w:pPr>
              <w:jc w:val="both"/>
              <w:rPr>
                <w:iCs/>
              </w:rPr>
            </w:pPr>
            <w:r w:rsidRPr="000F35ED">
              <w:rPr>
                <w:iCs/>
              </w:rPr>
              <w:t>6.1.</w:t>
            </w:r>
          </w:p>
        </w:tc>
        <w:tc>
          <w:tcPr>
            <w:tcW w:w="3853" w:type="dxa"/>
            <w:tcBorders>
              <w:top w:val="single" w:sz="4" w:space="0" w:color="auto"/>
              <w:left w:val="single" w:sz="4" w:space="0" w:color="auto"/>
              <w:bottom w:val="single" w:sz="4" w:space="0" w:color="auto"/>
              <w:right w:val="single" w:sz="4" w:space="0" w:color="auto"/>
            </w:tcBorders>
          </w:tcPr>
          <w:p w14:paraId="28F716BE" w14:textId="77777777" w:rsidR="00D07972" w:rsidRPr="0009279C" w:rsidRDefault="00D07972" w:rsidP="00D72F81">
            <w:r w:rsidRPr="0009279C">
              <w:t>Kūrybinio prado vaidmuo nestandartiniame mąstyme</w:t>
            </w:r>
          </w:p>
        </w:tc>
        <w:tc>
          <w:tcPr>
            <w:tcW w:w="1959" w:type="dxa"/>
            <w:tcBorders>
              <w:top w:val="single" w:sz="4" w:space="0" w:color="auto"/>
              <w:left w:val="single" w:sz="4" w:space="0" w:color="auto"/>
              <w:bottom w:val="single" w:sz="4" w:space="0" w:color="auto"/>
              <w:right w:val="single" w:sz="4" w:space="0" w:color="auto"/>
            </w:tcBorders>
          </w:tcPr>
          <w:p w14:paraId="2A3033A4" w14:textId="77777777" w:rsidR="00D07972" w:rsidRPr="000F35ED" w:rsidRDefault="00D07972" w:rsidP="00D72F81">
            <w:pPr>
              <w:jc w:val="both"/>
              <w:rPr>
                <w:iCs/>
              </w:rPr>
            </w:pPr>
            <w:r w:rsidRPr="000F35ED">
              <w:rPr>
                <w:iCs/>
              </w:rPr>
              <w:t>L.Belova</w:t>
            </w:r>
          </w:p>
        </w:tc>
        <w:tc>
          <w:tcPr>
            <w:tcW w:w="1417" w:type="dxa"/>
            <w:tcBorders>
              <w:top w:val="single" w:sz="4" w:space="0" w:color="auto"/>
              <w:left w:val="single" w:sz="4" w:space="0" w:color="auto"/>
              <w:bottom w:val="single" w:sz="4" w:space="0" w:color="auto"/>
              <w:right w:val="single" w:sz="4" w:space="0" w:color="auto"/>
            </w:tcBorders>
          </w:tcPr>
          <w:p w14:paraId="1639F266"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lang w:val="cs-CZ"/>
              </w:rPr>
            </w:pPr>
            <w:r w:rsidRPr="000F35ED">
              <w:rPr>
                <w:rStyle w:val="8"/>
                <w:rFonts w:ascii="Times New Roman" w:hAnsi="Times New Roman"/>
                <w:color w:val="000000"/>
                <w:sz w:val="24"/>
                <w:lang w:val="cs-CZ"/>
              </w:rPr>
              <w:t>2016-02</w:t>
            </w:r>
          </w:p>
        </w:tc>
        <w:tc>
          <w:tcPr>
            <w:tcW w:w="1560" w:type="dxa"/>
            <w:tcBorders>
              <w:top w:val="single" w:sz="4" w:space="0" w:color="auto"/>
              <w:left w:val="single" w:sz="4" w:space="0" w:color="auto"/>
              <w:bottom w:val="single" w:sz="4" w:space="0" w:color="auto"/>
              <w:right w:val="single" w:sz="4" w:space="0" w:color="auto"/>
            </w:tcBorders>
          </w:tcPr>
          <w:p w14:paraId="4814E209" w14:textId="77777777" w:rsidR="00D07972" w:rsidRPr="000F35ED" w:rsidRDefault="00D07972" w:rsidP="00D72F81">
            <w:r w:rsidRPr="000F35ED">
              <w:t xml:space="preserve">Miesto </w:t>
            </w:r>
            <w:r>
              <w:t xml:space="preserve">priešmokyklinių </w:t>
            </w:r>
            <w:r w:rsidRPr="000F35ED">
              <w:t>pedagogų metodiniame</w:t>
            </w:r>
            <w:r>
              <w:t xml:space="preserve"> susirinkime</w:t>
            </w:r>
          </w:p>
        </w:tc>
      </w:tr>
      <w:tr w:rsidR="00D07972" w:rsidRPr="000F35ED" w14:paraId="2B1E872D" w14:textId="77777777" w:rsidTr="00D07972">
        <w:tc>
          <w:tcPr>
            <w:tcW w:w="817" w:type="dxa"/>
            <w:tcBorders>
              <w:top w:val="single" w:sz="4" w:space="0" w:color="auto"/>
              <w:left w:val="single" w:sz="4" w:space="0" w:color="auto"/>
              <w:bottom w:val="single" w:sz="4" w:space="0" w:color="auto"/>
              <w:right w:val="single" w:sz="4" w:space="0" w:color="auto"/>
            </w:tcBorders>
          </w:tcPr>
          <w:p w14:paraId="2B672438" w14:textId="77777777" w:rsidR="00D07972" w:rsidRPr="000F35ED" w:rsidRDefault="00D07972" w:rsidP="00D72F81">
            <w:pPr>
              <w:jc w:val="both"/>
              <w:rPr>
                <w:iCs/>
              </w:rPr>
            </w:pPr>
            <w:r w:rsidRPr="000F35ED">
              <w:rPr>
                <w:iCs/>
              </w:rPr>
              <w:t>6.2.</w:t>
            </w:r>
          </w:p>
        </w:tc>
        <w:tc>
          <w:tcPr>
            <w:tcW w:w="3853" w:type="dxa"/>
            <w:tcBorders>
              <w:top w:val="single" w:sz="4" w:space="0" w:color="auto"/>
              <w:left w:val="single" w:sz="4" w:space="0" w:color="auto"/>
              <w:bottom w:val="single" w:sz="4" w:space="0" w:color="auto"/>
              <w:right w:val="single" w:sz="4" w:space="0" w:color="auto"/>
            </w:tcBorders>
          </w:tcPr>
          <w:p w14:paraId="2EE53017" w14:textId="77777777" w:rsidR="00D07972" w:rsidRPr="0009279C" w:rsidRDefault="00D07972" w:rsidP="00D72F81">
            <w:r w:rsidRPr="0009279C">
              <w:rPr>
                <w:iCs/>
              </w:rPr>
              <w:t>Vaikų fizinio aktyvumo problema ikimokykliniame amžiuje</w:t>
            </w:r>
          </w:p>
        </w:tc>
        <w:tc>
          <w:tcPr>
            <w:tcW w:w="1959" w:type="dxa"/>
            <w:tcBorders>
              <w:top w:val="single" w:sz="4" w:space="0" w:color="auto"/>
              <w:left w:val="single" w:sz="4" w:space="0" w:color="auto"/>
              <w:bottom w:val="single" w:sz="4" w:space="0" w:color="auto"/>
              <w:right w:val="single" w:sz="4" w:space="0" w:color="auto"/>
            </w:tcBorders>
          </w:tcPr>
          <w:p w14:paraId="2972C197" w14:textId="77777777" w:rsidR="00D07972" w:rsidRPr="000F35ED" w:rsidRDefault="00D07972" w:rsidP="00D72F81">
            <w:pPr>
              <w:jc w:val="both"/>
              <w:rPr>
                <w:iCs/>
              </w:rPr>
            </w:pPr>
            <w:r w:rsidRPr="000F35ED">
              <w:rPr>
                <w:iCs/>
              </w:rPr>
              <w:t>J.Kanišauskienė</w:t>
            </w:r>
          </w:p>
        </w:tc>
        <w:tc>
          <w:tcPr>
            <w:tcW w:w="1417" w:type="dxa"/>
            <w:tcBorders>
              <w:top w:val="single" w:sz="4" w:space="0" w:color="auto"/>
              <w:left w:val="single" w:sz="4" w:space="0" w:color="auto"/>
              <w:bottom w:val="single" w:sz="4" w:space="0" w:color="auto"/>
              <w:right w:val="single" w:sz="4" w:space="0" w:color="auto"/>
            </w:tcBorders>
          </w:tcPr>
          <w:p w14:paraId="32799287"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lang w:val="cs-CZ"/>
              </w:rPr>
            </w:pPr>
            <w:r w:rsidRPr="000F35ED">
              <w:rPr>
                <w:rStyle w:val="8"/>
                <w:rFonts w:ascii="Times New Roman" w:hAnsi="Times New Roman"/>
                <w:color w:val="000000"/>
                <w:sz w:val="24"/>
                <w:lang w:val="cs-CZ"/>
              </w:rPr>
              <w:t>2016-11</w:t>
            </w:r>
          </w:p>
        </w:tc>
        <w:tc>
          <w:tcPr>
            <w:tcW w:w="1560" w:type="dxa"/>
            <w:tcBorders>
              <w:top w:val="single" w:sz="4" w:space="0" w:color="auto"/>
              <w:left w:val="single" w:sz="4" w:space="0" w:color="auto"/>
              <w:bottom w:val="single" w:sz="4" w:space="0" w:color="auto"/>
              <w:right w:val="single" w:sz="4" w:space="0" w:color="auto"/>
            </w:tcBorders>
          </w:tcPr>
          <w:p w14:paraId="7CF70242" w14:textId="77777777" w:rsidR="00D07972" w:rsidRPr="000F35ED" w:rsidRDefault="00D07972" w:rsidP="00D72F81">
            <w:r>
              <w:t>Fizinio lavinimo konferencija</w:t>
            </w:r>
          </w:p>
        </w:tc>
      </w:tr>
      <w:tr w:rsidR="00D07972" w:rsidRPr="000F35ED" w14:paraId="6C9FD535"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4D34A416" w14:textId="77777777" w:rsidR="00D07972" w:rsidRPr="000F35ED" w:rsidRDefault="00D07972" w:rsidP="00D72F81">
            <w:pPr>
              <w:jc w:val="both"/>
              <w:rPr>
                <w:b/>
                <w:iCs/>
              </w:rPr>
            </w:pPr>
            <w:r w:rsidRPr="000F35ED">
              <w:rPr>
                <w:b/>
                <w:iCs/>
              </w:rPr>
              <w:t xml:space="preserve"> 7.</w:t>
            </w:r>
          </w:p>
        </w:tc>
        <w:tc>
          <w:tcPr>
            <w:tcW w:w="3853" w:type="dxa"/>
            <w:tcBorders>
              <w:top w:val="single" w:sz="4" w:space="0" w:color="auto"/>
              <w:left w:val="single" w:sz="4" w:space="0" w:color="auto"/>
              <w:bottom w:val="single" w:sz="4" w:space="0" w:color="auto"/>
              <w:right w:val="single" w:sz="4" w:space="0" w:color="auto"/>
            </w:tcBorders>
            <w:hideMark/>
          </w:tcPr>
          <w:p w14:paraId="7787B88E" w14:textId="77777777" w:rsidR="00D07972" w:rsidRPr="0009279C" w:rsidRDefault="00D07972" w:rsidP="00D72F81">
            <w:pPr>
              <w:rPr>
                <w:b/>
                <w:iCs/>
              </w:rPr>
            </w:pPr>
            <w:r w:rsidRPr="0009279C">
              <w:rPr>
                <w:b/>
                <w:iCs/>
              </w:rPr>
              <w:t xml:space="preserve">Pranešimai įstaigos pedagogams </w:t>
            </w:r>
          </w:p>
        </w:tc>
        <w:tc>
          <w:tcPr>
            <w:tcW w:w="1959" w:type="dxa"/>
            <w:tcBorders>
              <w:top w:val="single" w:sz="4" w:space="0" w:color="auto"/>
              <w:left w:val="single" w:sz="4" w:space="0" w:color="auto"/>
              <w:bottom w:val="single" w:sz="4" w:space="0" w:color="auto"/>
              <w:right w:val="single" w:sz="4" w:space="0" w:color="auto"/>
            </w:tcBorders>
          </w:tcPr>
          <w:p w14:paraId="2CC01440" w14:textId="77777777" w:rsidR="00D07972" w:rsidRPr="000F35ED" w:rsidRDefault="00D07972" w:rsidP="00D72F81">
            <w:pPr>
              <w:jc w:val="both"/>
              <w:rPr>
                <w:iCs/>
              </w:rPr>
            </w:pPr>
          </w:p>
        </w:tc>
        <w:tc>
          <w:tcPr>
            <w:tcW w:w="1417" w:type="dxa"/>
            <w:tcBorders>
              <w:top w:val="single" w:sz="4" w:space="0" w:color="auto"/>
              <w:left w:val="single" w:sz="4" w:space="0" w:color="auto"/>
              <w:bottom w:val="single" w:sz="4" w:space="0" w:color="auto"/>
              <w:right w:val="single" w:sz="4" w:space="0" w:color="auto"/>
            </w:tcBorders>
          </w:tcPr>
          <w:p w14:paraId="5FD5AE0B" w14:textId="77777777" w:rsidR="00D07972" w:rsidRPr="000F35ED" w:rsidRDefault="00D07972" w:rsidP="00D72F81">
            <w:pPr>
              <w:jc w:val="center"/>
              <w:rPr>
                <w:iCs/>
              </w:rPr>
            </w:pPr>
          </w:p>
        </w:tc>
        <w:tc>
          <w:tcPr>
            <w:tcW w:w="1560" w:type="dxa"/>
            <w:tcBorders>
              <w:top w:val="single" w:sz="4" w:space="0" w:color="auto"/>
              <w:left w:val="single" w:sz="4" w:space="0" w:color="auto"/>
              <w:bottom w:val="single" w:sz="4" w:space="0" w:color="auto"/>
              <w:right w:val="single" w:sz="4" w:space="0" w:color="auto"/>
            </w:tcBorders>
          </w:tcPr>
          <w:p w14:paraId="2382D130" w14:textId="77777777" w:rsidR="00D07972" w:rsidRPr="000F35ED" w:rsidRDefault="00D07972" w:rsidP="00D72F81">
            <w:pPr>
              <w:rPr>
                <w:iCs/>
              </w:rPr>
            </w:pPr>
            <w:r w:rsidRPr="000F35ED">
              <w:rPr>
                <w:iCs/>
              </w:rPr>
              <w:t>Metodiniuose pasitarimuose</w:t>
            </w:r>
          </w:p>
        </w:tc>
      </w:tr>
      <w:tr w:rsidR="00D07972" w:rsidRPr="000F35ED" w14:paraId="5D615DA1" w14:textId="77777777" w:rsidTr="00D07972">
        <w:tc>
          <w:tcPr>
            <w:tcW w:w="817" w:type="dxa"/>
            <w:tcBorders>
              <w:top w:val="single" w:sz="4" w:space="0" w:color="auto"/>
              <w:left w:val="single" w:sz="4" w:space="0" w:color="auto"/>
              <w:bottom w:val="single" w:sz="4" w:space="0" w:color="auto"/>
              <w:right w:val="single" w:sz="4" w:space="0" w:color="auto"/>
            </w:tcBorders>
          </w:tcPr>
          <w:p w14:paraId="4AC349FD" w14:textId="77777777" w:rsidR="00D07972" w:rsidRPr="000F35ED" w:rsidRDefault="00D07972" w:rsidP="00D72F81">
            <w:pPr>
              <w:jc w:val="both"/>
              <w:rPr>
                <w:iCs/>
              </w:rPr>
            </w:pPr>
            <w:r w:rsidRPr="000F35ED">
              <w:rPr>
                <w:iCs/>
              </w:rPr>
              <w:t>7.1.</w:t>
            </w:r>
          </w:p>
        </w:tc>
        <w:tc>
          <w:tcPr>
            <w:tcW w:w="3853" w:type="dxa"/>
            <w:tcBorders>
              <w:top w:val="single" w:sz="4" w:space="0" w:color="auto"/>
              <w:left w:val="single" w:sz="4" w:space="0" w:color="auto"/>
              <w:bottom w:val="single" w:sz="4" w:space="0" w:color="auto"/>
              <w:right w:val="single" w:sz="4" w:space="0" w:color="auto"/>
            </w:tcBorders>
            <w:shd w:val="clear" w:color="auto" w:fill="auto"/>
          </w:tcPr>
          <w:p w14:paraId="40FA52F1" w14:textId="77777777" w:rsidR="00D07972" w:rsidRPr="0009279C" w:rsidRDefault="00D07972" w:rsidP="00D72F81">
            <w:pPr>
              <w:rPr>
                <w:bCs/>
              </w:rPr>
            </w:pPr>
            <w:r w:rsidRPr="0009279C">
              <w:rPr>
                <w:bCs/>
              </w:rPr>
              <w:t>„Komunikavimo kompetencijos ugdymas ikimokyklinėje įstaigoje“</w:t>
            </w:r>
          </w:p>
        </w:tc>
        <w:tc>
          <w:tcPr>
            <w:tcW w:w="1959" w:type="dxa"/>
            <w:tcBorders>
              <w:top w:val="single" w:sz="4" w:space="0" w:color="auto"/>
              <w:left w:val="single" w:sz="4" w:space="0" w:color="auto"/>
              <w:bottom w:val="single" w:sz="4" w:space="0" w:color="auto"/>
              <w:right w:val="single" w:sz="4" w:space="0" w:color="auto"/>
            </w:tcBorders>
          </w:tcPr>
          <w:p w14:paraId="5E4CADD5" w14:textId="77777777" w:rsidR="00D07972" w:rsidRPr="000F35ED" w:rsidRDefault="00D07972" w:rsidP="00D72F81">
            <w:pPr>
              <w:jc w:val="both"/>
              <w:rPr>
                <w:iCs/>
              </w:rPr>
            </w:pPr>
            <w:r w:rsidRPr="000F35ED">
              <w:rPr>
                <w:iCs/>
              </w:rPr>
              <w:t>R.Jakštienė</w:t>
            </w:r>
          </w:p>
        </w:tc>
        <w:tc>
          <w:tcPr>
            <w:tcW w:w="1417" w:type="dxa"/>
            <w:tcBorders>
              <w:top w:val="single" w:sz="4" w:space="0" w:color="auto"/>
              <w:left w:val="single" w:sz="4" w:space="0" w:color="auto"/>
              <w:bottom w:val="single" w:sz="4" w:space="0" w:color="auto"/>
              <w:right w:val="single" w:sz="4" w:space="0" w:color="auto"/>
            </w:tcBorders>
          </w:tcPr>
          <w:p w14:paraId="3EB5ACC1" w14:textId="77777777" w:rsidR="00D07972" w:rsidRPr="000F35ED" w:rsidRDefault="00D07972" w:rsidP="00D72F81">
            <w:pPr>
              <w:jc w:val="center"/>
              <w:rPr>
                <w:iCs/>
              </w:rPr>
            </w:pPr>
            <w:r w:rsidRPr="000F35ED">
              <w:rPr>
                <w:iCs/>
              </w:rPr>
              <w:t>2016-02</w:t>
            </w:r>
          </w:p>
        </w:tc>
        <w:tc>
          <w:tcPr>
            <w:tcW w:w="1560" w:type="dxa"/>
            <w:tcBorders>
              <w:top w:val="single" w:sz="4" w:space="0" w:color="auto"/>
              <w:left w:val="single" w:sz="4" w:space="0" w:color="auto"/>
              <w:bottom w:val="single" w:sz="4" w:space="0" w:color="auto"/>
              <w:right w:val="single" w:sz="4" w:space="0" w:color="auto"/>
            </w:tcBorders>
          </w:tcPr>
          <w:p w14:paraId="5AB142ED" w14:textId="77777777" w:rsidR="00D07972" w:rsidRPr="000F35ED" w:rsidRDefault="00D07972" w:rsidP="00D72F81">
            <w:pPr>
              <w:rPr>
                <w:iCs/>
              </w:rPr>
            </w:pPr>
          </w:p>
        </w:tc>
      </w:tr>
      <w:tr w:rsidR="00D07972" w:rsidRPr="000F35ED" w14:paraId="5EECFAB3" w14:textId="77777777" w:rsidTr="00D07972">
        <w:tc>
          <w:tcPr>
            <w:tcW w:w="817" w:type="dxa"/>
            <w:tcBorders>
              <w:top w:val="single" w:sz="4" w:space="0" w:color="auto"/>
              <w:left w:val="single" w:sz="4" w:space="0" w:color="auto"/>
              <w:bottom w:val="single" w:sz="4" w:space="0" w:color="auto"/>
              <w:right w:val="single" w:sz="4" w:space="0" w:color="auto"/>
            </w:tcBorders>
          </w:tcPr>
          <w:p w14:paraId="7B51DA07" w14:textId="77777777" w:rsidR="00D07972" w:rsidRDefault="00D07972" w:rsidP="00D72F81">
            <w:pPr>
              <w:jc w:val="both"/>
              <w:rPr>
                <w:iCs/>
              </w:rPr>
            </w:pPr>
            <w:r>
              <w:rPr>
                <w:iCs/>
              </w:rPr>
              <w:t>7.2.</w:t>
            </w:r>
          </w:p>
        </w:tc>
        <w:tc>
          <w:tcPr>
            <w:tcW w:w="3853" w:type="dxa"/>
            <w:tcBorders>
              <w:top w:val="single" w:sz="4" w:space="0" w:color="auto"/>
              <w:left w:val="single" w:sz="4" w:space="0" w:color="auto"/>
              <w:bottom w:val="single" w:sz="4" w:space="0" w:color="auto"/>
              <w:right w:val="single" w:sz="4" w:space="0" w:color="auto"/>
            </w:tcBorders>
            <w:shd w:val="clear" w:color="auto" w:fill="auto"/>
          </w:tcPr>
          <w:p w14:paraId="0E263801" w14:textId="77777777" w:rsidR="00D07972" w:rsidRPr="0009279C" w:rsidRDefault="00D07972" w:rsidP="00D72F81">
            <w:pPr>
              <w:rPr>
                <w:bCs/>
              </w:rPr>
            </w:pPr>
            <w:r w:rsidRPr="0009279C">
              <w:rPr>
                <w:bCs/>
              </w:rPr>
              <w:t>„Sveikatos valandėlių tematika ir įvairovė“</w:t>
            </w:r>
          </w:p>
        </w:tc>
        <w:tc>
          <w:tcPr>
            <w:tcW w:w="1959" w:type="dxa"/>
            <w:tcBorders>
              <w:top w:val="single" w:sz="4" w:space="0" w:color="auto"/>
              <w:left w:val="single" w:sz="4" w:space="0" w:color="auto"/>
              <w:bottom w:val="single" w:sz="4" w:space="0" w:color="auto"/>
              <w:right w:val="single" w:sz="4" w:space="0" w:color="auto"/>
            </w:tcBorders>
          </w:tcPr>
          <w:p w14:paraId="6B3F42C5" w14:textId="77777777" w:rsidR="00D07972" w:rsidRDefault="00D07972" w:rsidP="00D72F81">
            <w:pPr>
              <w:jc w:val="both"/>
              <w:rPr>
                <w:iCs/>
              </w:rPr>
            </w:pPr>
            <w:proofErr w:type="spellStart"/>
            <w:r>
              <w:rPr>
                <w:iCs/>
              </w:rPr>
              <w:t>S.Kruminienė</w:t>
            </w:r>
            <w:proofErr w:type="spellEnd"/>
          </w:p>
        </w:tc>
        <w:tc>
          <w:tcPr>
            <w:tcW w:w="1417" w:type="dxa"/>
            <w:tcBorders>
              <w:top w:val="single" w:sz="4" w:space="0" w:color="auto"/>
              <w:left w:val="single" w:sz="4" w:space="0" w:color="auto"/>
              <w:bottom w:val="single" w:sz="4" w:space="0" w:color="auto"/>
              <w:right w:val="single" w:sz="4" w:space="0" w:color="auto"/>
            </w:tcBorders>
          </w:tcPr>
          <w:p w14:paraId="74F1798C" w14:textId="77777777" w:rsidR="00D07972" w:rsidRDefault="00D07972" w:rsidP="00D72F81">
            <w:pPr>
              <w:jc w:val="center"/>
              <w:rPr>
                <w:iCs/>
              </w:rPr>
            </w:pPr>
            <w:r>
              <w:rPr>
                <w:iCs/>
              </w:rPr>
              <w:t>2016-04</w:t>
            </w:r>
          </w:p>
        </w:tc>
        <w:tc>
          <w:tcPr>
            <w:tcW w:w="1560" w:type="dxa"/>
            <w:tcBorders>
              <w:top w:val="single" w:sz="4" w:space="0" w:color="auto"/>
              <w:left w:val="single" w:sz="4" w:space="0" w:color="auto"/>
              <w:bottom w:val="single" w:sz="4" w:space="0" w:color="auto"/>
              <w:right w:val="single" w:sz="4" w:space="0" w:color="auto"/>
            </w:tcBorders>
          </w:tcPr>
          <w:p w14:paraId="6ED0E4F8" w14:textId="77777777" w:rsidR="00D07972" w:rsidRPr="000F35ED" w:rsidRDefault="00D07972" w:rsidP="00D72F81">
            <w:pPr>
              <w:rPr>
                <w:iCs/>
              </w:rPr>
            </w:pPr>
          </w:p>
        </w:tc>
      </w:tr>
      <w:tr w:rsidR="00D07972" w:rsidRPr="000F35ED" w14:paraId="6193D929"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445A8190" w14:textId="77777777" w:rsidR="00D07972" w:rsidRPr="000F35ED" w:rsidRDefault="00D07972" w:rsidP="00D72F81">
            <w:pPr>
              <w:jc w:val="both"/>
              <w:rPr>
                <w:b/>
                <w:iCs/>
              </w:rPr>
            </w:pPr>
            <w:r w:rsidRPr="000F35ED">
              <w:rPr>
                <w:b/>
                <w:iCs/>
              </w:rPr>
              <w:t>8.</w:t>
            </w:r>
          </w:p>
        </w:tc>
        <w:tc>
          <w:tcPr>
            <w:tcW w:w="3853" w:type="dxa"/>
            <w:tcBorders>
              <w:top w:val="single" w:sz="4" w:space="0" w:color="auto"/>
              <w:left w:val="single" w:sz="4" w:space="0" w:color="auto"/>
              <w:bottom w:val="single" w:sz="4" w:space="0" w:color="auto"/>
              <w:right w:val="single" w:sz="4" w:space="0" w:color="auto"/>
            </w:tcBorders>
            <w:hideMark/>
          </w:tcPr>
          <w:p w14:paraId="5F2957AA" w14:textId="77777777" w:rsidR="00D07972" w:rsidRPr="000F35ED" w:rsidRDefault="00D07972" w:rsidP="00D72F81">
            <w:pPr>
              <w:rPr>
                <w:b/>
                <w:iCs/>
                <w:highlight w:val="yellow"/>
              </w:rPr>
            </w:pPr>
            <w:r w:rsidRPr="00DA1A48">
              <w:rPr>
                <w:b/>
                <w:iCs/>
              </w:rPr>
              <w:t>Pranešimai tėvų susirinkimuose</w:t>
            </w:r>
          </w:p>
        </w:tc>
        <w:tc>
          <w:tcPr>
            <w:tcW w:w="1959" w:type="dxa"/>
            <w:tcBorders>
              <w:top w:val="single" w:sz="4" w:space="0" w:color="auto"/>
              <w:left w:val="single" w:sz="4" w:space="0" w:color="auto"/>
              <w:bottom w:val="single" w:sz="4" w:space="0" w:color="auto"/>
              <w:right w:val="single" w:sz="4" w:space="0" w:color="auto"/>
            </w:tcBorders>
          </w:tcPr>
          <w:p w14:paraId="5014F33E" w14:textId="77777777" w:rsidR="00D07972" w:rsidRPr="000F35ED" w:rsidRDefault="00D07972" w:rsidP="00D72F81">
            <w:pPr>
              <w:jc w:val="both"/>
              <w:rPr>
                <w:iCs/>
                <w:highlight w:val="yellow"/>
              </w:rPr>
            </w:pPr>
          </w:p>
        </w:tc>
        <w:tc>
          <w:tcPr>
            <w:tcW w:w="1417" w:type="dxa"/>
            <w:tcBorders>
              <w:top w:val="single" w:sz="4" w:space="0" w:color="auto"/>
              <w:left w:val="single" w:sz="4" w:space="0" w:color="auto"/>
              <w:bottom w:val="single" w:sz="4" w:space="0" w:color="auto"/>
              <w:right w:val="single" w:sz="4" w:space="0" w:color="auto"/>
            </w:tcBorders>
          </w:tcPr>
          <w:p w14:paraId="4EC46D3C" w14:textId="77777777" w:rsidR="00D07972" w:rsidRPr="000F35ED" w:rsidRDefault="00D07972" w:rsidP="00D72F81">
            <w:pPr>
              <w:jc w:val="center"/>
              <w:rPr>
                <w:iCs/>
                <w:highlight w:val="yellow"/>
              </w:rPr>
            </w:pPr>
          </w:p>
        </w:tc>
        <w:tc>
          <w:tcPr>
            <w:tcW w:w="1560" w:type="dxa"/>
            <w:tcBorders>
              <w:top w:val="single" w:sz="4" w:space="0" w:color="auto"/>
              <w:left w:val="single" w:sz="4" w:space="0" w:color="auto"/>
              <w:bottom w:val="single" w:sz="4" w:space="0" w:color="auto"/>
              <w:right w:val="single" w:sz="4" w:space="0" w:color="auto"/>
            </w:tcBorders>
          </w:tcPr>
          <w:p w14:paraId="609F7D39" w14:textId="77777777" w:rsidR="00D07972" w:rsidRPr="000F35ED" w:rsidRDefault="00D07972" w:rsidP="00D72F81">
            <w:pPr>
              <w:rPr>
                <w:iCs/>
              </w:rPr>
            </w:pPr>
          </w:p>
        </w:tc>
      </w:tr>
      <w:tr w:rsidR="00D07972" w:rsidRPr="000F35ED" w14:paraId="1F48412D" w14:textId="77777777" w:rsidTr="00D07972">
        <w:tc>
          <w:tcPr>
            <w:tcW w:w="817" w:type="dxa"/>
            <w:tcBorders>
              <w:top w:val="single" w:sz="4" w:space="0" w:color="auto"/>
              <w:left w:val="single" w:sz="4" w:space="0" w:color="auto"/>
              <w:bottom w:val="single" w:sz="4" w:space="0" w:color="auto"/>
              <w:right w:val="single" w:sz="4" w:space="0" w:color="auto"/>
            </w:tcBorders>
          </w:tcPr>
          <w:p w14:paraId="7FFED17B" w14:textId="77777777" w:rsidR="00D07972" w:rsidRPr="000F35ED" w:rsidRDefault="00D07972" w:rsidP="00D72F81">
            <w:pPr>
              <w:jc w:val="both"/>
              <w:rPr>
                <w:iCs/>
              </w:rPr>
            </w:pPr>
            <w:r w:rsidRPr="000F35ED">
              <w:rPr>
                <w:iCs/>
              </w:rPr>
              <w:lastRenderedPageBreak/>
              <w:t>8.1.</w:t>
            </w:r>
          </w:p>
        </w:tc>
        <w:tc>
          <w:tcPr>
            <w:tcW w:w="3853" w:type="dxa"/>
            <w:tcBorders>
              <w:top w:val="single" w:sz="4" w:space="0" w:color="auto"/>
              <w:left w:val="single" w:sz="4" w:space="0" w:color="auto"/>
              <w:bottom w:val="single" w:sz="4" w:space="0" w:color="auto"/>
              <w:right w:val="single" w:sz="4" w:space="0" w:color="auto"/>
            </w:tcBorders>
          </w:tcPr>
          <w:p w14:paraId="6DB768D9" w14:textId="77777777" w:rsidR="00D07972" w:rsidRPr="0009279C" w:rsidRDefault="00D07972" w:rsidP="00D72F81">
            <w:pPr>
              <w:rPr>
                <w:iCs/>
              </w:rPr>
            </w:pPr>
            <w:r w:rsidRPr="0009279C">
              <w:rPr>
                <w:iCs/>
              </w:rPr>
              <w:t xml:space="preserve">„Greit į mokyklą“ </w:t>
            </w:r>
          </w:p>
          <w:p w14:paraId="303E2EC4" w14:textId="77777777" w:rsidR="00D07972" w:rsidRPr="0009279C" w:rsidRDefault="00D07972" w:rsidP="00D72F81">
            <w:pPr>
              <w:rPr>
                <w:iCs/>
              </w:rPr>
            </w:pPr>
            <w:r w:rsidRPr="0009279C">
              <w:rPr>
                <w:iCs/>
              </w:rPr>
              <w:t>„Kaip jūsų vaikai gyvens mokykloje</w:t>
            </w:r>
            <w:r>
              <w:rPr>
                <w:iCs/>
              </w:rPr>
              <w:t>?</w:t>
            </w:r>
            <w:r w:rsidRPr="0009279C">
              <w:rPr>
                <w:iCs/>
              </w:rPr>
              <w:t>“</w:t>
            </w:r>
          </w:p>
        </w:tc>
        <w:tc>
          <w:tcPr>
            <w:tcW w:w="1959" w:type="dxa"/>
            <w:tcBorders>
              <w:top w:val="single" w:sz="4" w:space="0" w:color="auto"/>
              <w:left w:val="single" w:sz="4" w:space="0" w:color="auto"/>
              <w:bottom w:val="single" w:sz="4" w:space="0" w:color="auto"/>
              <w:right w:val="single" w:sz="4" w:space="0" w:color="auto"/>
            </w:tcBorders>
          </w:tcPr>
          <w:p w14:paraId="5C94D843" w14:textId="77777777" w:rsidR="00D07972" w:rsidRPr="000F35ED" w:rsidRDefault="00D07972" w:rsidP="00D72F81">
            <w:pPr>
              <w:jc w:val="both"/>
              <w:rPr>
                <w:iCs/>
                <w:highlight w:val="yellow"/>
              </w:rPr>
            </w:pPr>
            <w:proofErr w:type="spellStart"/>
            <w:r w:rsidRPr="000F35ED">
              <w:rPr>
                <w:iCs/>
              </w:rPr>
              <w:t>S.Fruzerova</w:t>
            </w:r>
            <w:proofErr w:type="spellEnd"/>
            <w:r w:rsidRPr="000F35ED">
              <w:t xml:space="preserve"> </w:t>
            </w:r>
            <w:proofErr w:type="spellStart"/>
            <w:r w:rsidRPr="000F35ED">
              <w:t>A.Timofejeva</w:t>
            </w:r>
            <w:proofErr w:type="spellEnd"/>
          </w:p>
        </w:tc>
        <w:tc>
          <w:tcPr>
            <w:tcW w:w="1417" w:type="dxa"/>
            <w:tcBorders>
              <w:top w:val="single" w:sz="4" w:space="0" w:color="auto"/>
              <w:left w:val="single" w:sz="4" w:space="0" w:color="auto"/>
              <w:bottom w:val="single" w:sz="4" w:space="0" w:color="auto"/>
              <w:right w:val="single" w:sz="4" w:space="0" w:color="auto"/>
            </w:tcBorders>
          </w:tcPr>
          <w:p w14:paraId="553971FB" w14:textId="77777777" w:rsidR="00D07972" w:rsidRPr="000F35ED" w:rsidRDefault="00D07972" w:rsidP="00D72F81">
            <w:pPr>
              <w:jc w:val="center"/>
              <w:rPr>
                <w:iCs/>
                <w:highlight w:val="yellow"/>
              </w:rPr>
            </w:pPr>
            <w:r w:rsidRPr="000F35ED">
              <w:rPr>
                <w:iCs/>
              </w:rPr>
              <w:t>2016-02</w:t>
            </w:r>
            <w:r>
              <w:rPr>
                <w:iCs/>
              </w:rPr>
              <w:t>/04</w:t>
            </w:r>
          </w:p>
        </w:tc>
        <w:tc>
          <w:tcPr>
            <w:tcW w:w="1560" w:type="dxa"/>
            <w:tcBorders>
              <w:top w:val="single" w:sz="4" w:space="0" w:color="auto"/>
              <w:left w:val="single" w:sz="4" w:space="0" w:color="auto"/>
              <w:bottom w:val="single" w:sz="4" w:space="0" w:color="auto"/>
              <w:right w:val="single" w:sz="4" w:space="0" w:color="auto"/>
            </w:tcBorders>
          </w:tcPr>
          <w:p w14:paraId="17D69CC0" w14:textId="77777777" w:rsidR="00D07972" w:rsidRPr="000F35ED" w:rsidRDefault="00D07972" w:rsidP="00D72F81">
            <w:pPr>
              <w:rPr>
                <w:iCs/>
              </w:rPr>
            </w:pPr>
          </w:p>
        </w:tc>
      </w:tr>
      <w:tr w:rsidR="00D07972" w:rsidRPr="000F35ED" w14:paraId="3C7BC486" w14:textId="77777777" w:rsidTr="00D07972">
        <w:tc>
          <w:tcPr>
            <w:tcW w:w="817" w:type="dxa"/>
            <w:tcBorders>
              <w:top w:val="single" w:sz="4" w:space="0" w:color="auto"/>
              <w:left w:val="single" w:sz="4" w:space="0" w:color="auto"/>
              <w:bottom w:val="single" w:sz="4" w:space="0" w:color="auto"/>
              <w:right w:val="single" w:sz="4" w:space="0" w:color="auto"/>
            </w:tcBorders>
          </w:tcPr>
          <w:p w14:paraId="31F92381" w14:textId="77777777" w:rsidR="00D07972" w:rsidRPr="000F35ED" w:rsidRDefault="00D07972" w:rsidP="00D72F81">
            <w:pPr>
              <w:jc w:val="both"/>
              <w:rPr>
                <w:iCs/>
              </w:rPr>
            </w:pPr>
            <w:r w:rsidRPr="000F35ED">
              <w:rPr>
                <w:iCs/>
              </w:rPr>
              <w:t>8.2.</w:t>
            </w:r>
          </w:p>
        </w:tc>
        <w:tc>
          <w:tcPr>
            <w:tcW w:w="3853" w:type="dxa"/>
            <w:tcBorders>
              <w:top w:val="single" w:sz="4" w:space="0" w:color="auto"/>
              <w:left w:val="single" w:sz="4" w:space="0" w:color="auto"/>
              <w:bottom w:val="single" w:sz="4" w:space="0" w:color="auto"/>
              <w:right w:val="single" w:sz="4" w:space="0" w:color="auto"/>
            </w:tcBorders>
          </w:tcPr>
          <w:p w14:paraId="3DD3E2A1" w14:textId="77777777" w:rsidR="00D07972" w:rsidRPr="0009279C" w:rsidRDefault="00D07972" w:rsidP="00D72F81">
            <w:r w:rsidRPr="0009279C">
              <w:t>„Logopedo pagalba vaikams</w:t>
            </w:r>
            <w:r>
              <w:t>,</w:t>
            </w:r>
            <w:r w:rsidRPr="0009279C">
              <w:t xml:space="preserve"> turintiems kalbos ir kalbėjimo sutrikimų“</w:t>
            </w:r>
          </w:p>
        </w:tc>
        <w:tc>
          <w:tcPr>
            <w:tcW w:w="1959" w:type="dxa"/>
            <w:tcBorders>
              <w:top w:val="single" w:sz="4" w:space="0" w:color="auto"/>
              <w:left w:val="single" w:sz="4" w:space="0" w:color="auto"/>
              <w:bottom w:val="single" w:sz="4" w:space="0" w:color="auto"/>
              <w:right w:val="single" w:sz="4" w:space="0" w:color="auto"/>
            </w:tcBorders>
          </w:tcPr>
          <w:p w14:paraId="04AA215E" w14:textId="77777777" w:rsidR="00D07972" w:rsidRPr="000F35ED" w:rsidRDefault="00D07972" w:rsidP="00D72F81">
            <w:pPr>
              <w:jc w:val="both"/>
              <w:rPr>
                <w:iCs/>
              </w:rPr>
            </w:pPr>
            <w:proofErr w:type="spellStart"/>
            <w:r>
              <w:t>E.Gutauskienė</w:t>
            </w:r>
            <w:proofErr w:type="spellEnd"/>
          </w:p>
        </w:tc>
        <w:tc>
          <w:tcPr>
            <w:tcW w:w="1417" w:type="dxa"/>
            <w:tcBorders>
              <w:top w:val="single" w:sz="4" w:space="0" w:color="auto"/>
              <w:left w:val="single" w:sz="4" w:space="0" w:color="auto"/>
              <w:bottom w:val="single" w:sz="4" w:space="0" w:color="auto"/>
              <w:right w:val="single" w:sz="4" w:space="0" w:color="auto"/>
            </w:tcBorders>
          </w:tcPr>
          <w:p w14:paraId="0DCED5B0" w14:textId="77777777" w:rsidR="00D07972" w:rsidRPr="000F35ED" w:rsidRDefault="00D07972" w:rsidP="00D72F81">
            <w:pPr>
              <w:jc w:val="center"/>
              <w:rPr>
                <w:iCs/>
              </w:rPr>
            </w:pPr>
            <w:r>
              <w:rPr>
                <w:iCs/>
              </w:rPr>
              <w:t>2016-04</w:t>
            </w:r>
          </w:p>
        </w:tc>
        <w:tc>
          <w:tcPr>
            <w:tcW w:w="1560" w:type="dxa"/>
            <w:tcBorders>
              <w:top w:val="single" w:sz="4" w:space="0" w:color="auto"/>
              <w:left w:val="single" w:sz="4" w:space="0" w:color="auto"/>
              <w:bottom w:val="single" w:sz="4" w:space="0" w:color="auto"/>
              <w:right w:val="single" w:sz="4" w:space="0" w:color="auto"/>
            </w:tcBorders>
          </w:tcPr>
          <w:p w14:paraId="52E87FCD" w14:textId="77777777" w:rsidR="00D07972" w:rsidRPr="000F35ED" w:rsidRDefault="00D07972" w:rsidP="00D72F81">
            <w:pPr>
              <w:rPr>
                <w:iCs/>
              </w:rPr>
            </w:pPr>
          </w:p>
        </w:tc>
      </w:tr>
      <w:tr w:rsidR="00D07972" w:rsidRPr="000F35ED" w14:paraId="1186662D" w14:textId="77777777" w:rsidTr="00D07972">
        <w:tc>
          <w:tcPr>
            <w:tcW w:w="817" w:type="dxa"/>
            <w:tcBorders>
              <w:top w:val="single" w:sz="4" w:space="0" w:color="auto"/>
              <w:left w:val="single" w:sz="4" w:space="0" w:color="auto"/>
              <w:bottom w:val="single" w:sz="4" w:space="0" w:color="auto"/>
              <w:right w:val="single" w:sz="4" w:space="0" w:color="auto"/>
            </w:tcBorders>
          </w:tcPr>
          <w:p w14:paraId="732F157A" w14:textId="77777777" w:rsidR="00D07972" w:rsidRPr="000F35ED" w:rsidRDefault="00D07972" w:rsidP="00D72F81">
            <w:pPr>
              <w:jc w:val="both"/>
              <w:rPr>
                <w:iCs/>
              </w:rPr>
            </w:pPr>
            <w:r w:rsidRPr="000F35ED">
              <w:rPr>
                <w:iCs/>
              </w:rPr>
              <w:t>8.3.</w:t>
            </w:r>
          </w:p>
        </w:tc>
        <w:tc>
          <w:tcPr>
            <w:tcW w:w="3853" w:type="dxa"/>
            <w:tcBorders>
              <w:top w:val="single" w:sz="4" w:space="0" w:color="auto"/>
              <w:left w:val="single" w:sz="4" w:space="0" w:color="auto"/>
              <w:bottom w:val="single" w:sz="4" w:space="0" w:color="auto"/>
              <w:right w:val="single" w:sz="4" w:space="0" w:color="auto"/>
            </w:tcBorders>
          </w:tcPr>
          <w:p w14:paraId="7057F07D" w14:textId="77777777" w:rsidR="00D07972" w:rsidRPr="0009279C" w:rsidRDefault="00D07972" w:rsidP="00D72F81">
            <w:r>
              <w:t>,,Pavasaris: grūdinimas, saulės smūgis“</w:t>
            </w:r>
          </w:p>
        </w:tc>
        <w:tc>
          <w:tcPr>
            <w:tcW w:w="1959" w:type="dxa"/>
            <w:tcBorders>
              <w:top w:val="single" w:sz="4" w:space="0" w:color="auto"/>
              <w:left w:val="single" w:sz="4" w:space="0" w:color="auto"/>
              <w:bottom w:val="single" w:sz="4" w:space="0" w:color="auto"/>
              <w:right w:val="single" w:sz="4" w:space="0" w:color="auto"/>
            </w:tcBorders>
          </w:tcPr>
          <w:p w14:paraId="78B1DF52" w14:textId="77777777" w:rsidR="00D07972" w:rsidRDefault="00D07972" w:rsidP="00D72F81">
            <w:pPr>
              <w:jc w:val="both"/>
            </w:pPr>
            <w:proofErr w:type="spellStart"/>
            <w:r>
              <w:t>T.Štrois</w:t>
            </w:r>
            <w:proofErr w:type="spellEnd"/>
          </w:p>
        </w:tc>
        <w:tc>
          <w:tcPr>
            <w:tcW w:w="1417" w:type="dxa"/>
            <w:tcBorders>
              <w:top w:val="single" w:sz="4" w:space="0" w:color="auto"/>
              <w:left w:val="single" w:sz="4" w:space="0" w:color="auto"/>
              <w:bottom w:val="single" w:sz="4" w:space="0" w:color="auto"/>
              <w:right w:val="single" w:sz="4" w:space="0" w:color="auto"/>
            </w:tcBorders>
          </w:tcPr>
          <w:p w14:paraId="5AD14CFD" w14:textId="77777777" w:rsidR="00D07972" w:rsidRDefault="00D07972" w:rsidP="00D72F81">
            <w:pPr>
              <w:jc w:val="center"/>
              <w:rPr>
                <w:iCs/>
              </w:rPr>
            </w:pPr>
            <w:r>
              <w:rPr>
                <w:iCs/>
              </w:rPr>
              <w:t>2016-04</w:t>
            </w:r>
          </w:p>
        </w:tc>
        <w:tc>
          <w:tcPr>
            <w:tcW w:w="1560" w:type="dxa"/>
            <w:tcBorders>
              <w:top w:val="single" w:sz="4" w:space="0" w:color="auto"/>
              <w:left w:val="single" w:sz="4" w:space="0" w:color="auto"/>
              <w:bottom w:val="single" w:sz="4" w:space="0" w:color="auto"/>
              <w:right w:val="single" w:sz="4" w:space="0" w:color="auto"/>
            </w:tcBorders>
          </w:tcPr>
          <w:p w14:paraId="2A837E06" w14:textId="77777777" w:rsidR="00D07972" w:rsidRPr="000F35ED" w:rsidRDefault="00D07972" w:rsidP="00D72F81">
            <w:pPr>
              <w:rPr>
                <w:iCs/>
              </w:rPr>
            </w:pPr>
          </w:p>
        </w:tc>
      </w:tr>
      <w:tr w:rsidR="00D07972" w:rsidRPr="000F35ED" w14:paraId="644976D9"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6C0A9673" w14:textId="77777777" w:rsidR="00D07972" w:rsidRPr="000F35ED" w:rsidRDefault="00D07972" w:rsidP="00D72F81">
            <w:pPr>
              <w:jc w:val="both"/>
              <w:rPr>
                <w:iCs/>
              </w:rPr>
            </w:pPr>
            <w:r w:rsidRPr="000F35ED">
              <w:rPr>
                <w:iCs/>
              </w:rPr>
              <w:t>8.4.</w:t>
            </w:r>
          </w:p>
        </w:tc>
        <w:tc>
          <w:tcPr>
            <w:tcW w:w="3853" w:type="dxa"/>
            <w:tcBorders>
              <w:top w:val="single" w:sz="4" w:space="0" w:color="auto"/>
              <w:left w:val="single" w:sz="4" w:space="0" w:color="auto"/>
              <w:bottom w:val="single" w:sz="4" w:space="0" w:color="auto"/>
              <w:right w:val="single" w:sz="4" w:space="0" w:color="auto"/>
            </w:tcBorders>
          </w:tcPr>
          <w:p w14:paraId="6D3AAC44" w14:textId="77777777" w:rsidR="00D07972" w:rsidRPr="0009279C" w:rsidRDefault="00D07972" w:rsidP="00D72F81">
            <w:pPr>
              <w:rPr>
                <w:iCs/>
              </w:rPr>
            </w:pPr>
            <w:r w:rsidRPr="0009279C">
              <w:rPr>
                <w:iCs/>
              </w:rPr>
              <w:t>,,Mes paaugom, mūsų ateities planai“</w:t>
            </w:r>
          </w:p>
        </w:tc>
        <w:tc>
          <w:tcPr>
            <w:tcW w:w="1959" w:type="dxa"/>
            <w:tcBorders>
              <w:top w:val="single" w:sz="4" w:space="0" w:color="auto"/>
              <w:left w:val="single" w:sz="4" w:space="0" w:color="auto"/>
              <w:bottom w:val="single" w:sz="4" w:space="0" w:color="auto"/>
              <w:right w:val="single" w:sz="4" w:space="0" w:color="auto"/>
            </w:tcBorders>
          </w:tcPr>
          <w:p w14:paraId="7EEF9B85" w14:textId="77777777" w:rsidR="00D07972" w:rsidRPr="000F35ED" w:rsidRDefault="00D07972" w:rsidP="00D72F81">
            <w:pPr>
              <w:jc w:val="both"/>
              <w:rPr>
                <w:iCs/>
                <w:highlight w:val="yellow"/>
              </w:rPr>
            </w:pPr>
            <w:proofErr w:type="spellStart"/>
            <w:r w:rsidRPr="000F35ED">
              <w:rPr>
                <w:iCs/>
              </w:rPr>
              <w:t>Z.Guselnik</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492E3008" w14:textId="77777777" w:rsidR="00D07972" w:rsidRPr="00410F10" w:rsidRDefault="00D07972" w:rsidP="00D72F81">
            <w:pPr>
              <w:jc w:val="center"/>
              <w:rPr>
                <w:iCs/>
                <w:highlight w:val="yellow"/>
              </w:rPr>
            </w:pPr>
            <w:r w:rsidRPr="000F35ED">
              <w:rPr>
                <w:iCs/>
              </w:rPr>
              <w:t>2016-05</w:t>
            </w:r>
          </w:p>
        </w:tc>
        <w:tc>
          <w:tcPr>
            <w:tcW w:w="1560" w:type="dxa"/>
            <w:tcBorders>
              <w:top w:val="single" w:sz="4" w:space="0" w:color="auto"/>
              <w:left w:val="single" w:sz="4" w:space="0" w:color="auto"/>
              <w:bottom w:val="single" w:sz="4" w:space="0" w:color="auto"/>
              <w:right w:val="single" w:sz="4" w:space="0" w:color="auto"/>
            </w:tcBorders>
          </w:tcPr>
          <w:p w14:paraId="0BF58058" w14:textId="77777777" w:rsidR="00D07972" w:rsidRPr="000F35ED" w:rsidRDefault="00D07972" w:rsidP="00D72F81">
            <w:pPr>
              <w:rPr>
                <w:iCs/>
              </w:rPr>
            </w:pPr>
          </w:p>
        </w:tc>
      </w:tr>
      <w:tr w:rsidR="00D07972" w:rsidRPr="000F35ED" w14:paraId="2002C663" w14:textId="77777777" w:rsidTr="00D07972">
        <w:tc>
          <w:tcPr>
            <w:tcW w:w="817" w:type="dxa"/>
            <w:tcBorders>
              <w:top w:val="single" w:sz="4" w:space="0" w:color="auto"/>
              <w:left w:val="single" w:sz="4" w:space="0" w:color="auto"/>
              <w:bottom w:val="single" w:sz="4" w:space="0" w:color="auto"/>
              <w:right w:val="single" w:sz="4" w:space="0" w:color="auto"/>
            </w:tcBorders>
          </w:tcPr>
          <w:p w14:paraId="71615C96" w14:textId="77777777" w:rsidR="00D07972" w:rsidRPr="000F35ED" w:rsidRDefault="00D07972" w:rsidP="00D72F81">
            <w:pPr>
              <w:jc w:val="both"/>
              <w:rPr>
                <w:iCs/>
              </w:rPr>
            </w:pPr>
            <w:r w:rsidRPr="000F35ED">
              <w:rPr>
                <w:iCs/>
              </w:rPr>
              <w:t>8.5.</w:t>
            </w:r>
          </w:p>
        </w:tc>
        <w:tc>
          <w:tcPr>
            <w:tcW w:w="3853" w:type="dxa"/>
            <w:tcBorders>
              <w:top w:val="single" w:sz="4" w:space="0" w:color="auto"/>
              <w:left w:val="single" w:sz="4" w:space="0" w:color="auto"/>
              <w:bottom w:val="single" w:sz="4" w:space="0" w:color="auto"/>
              <w:right w:val="single" w:sz="4" w:space="0" w:color="auto"/>
            </w:tcBorders>
          </w:tcPr>
          <w:p w14:paraId="3F29ED10" w14:textId="77777777" w:rsidR="00D07972" w:rsidRPr="0009279C" w:rsidRDefault="00D07972" w:rsidP="00D72F81">
            <w:pPr>
              <w:rPr>
                <w:iCs/>
              </w:rPr>
            </w:pPr>
            <w:r w:rsidRPr="0009279C">
              <w:rPr>
                <w:iCs/>
              </w:rPr>
              <w:t xml:space="preserve">„Grūdinimas ikimokykliniame amžiuje“ „Žvaigždučių“ </w:t>
            </w:r>
            <w:proofErr w:type="spellStart"/>
            <w:r w:rsidRPr="0009279C">
              <w:rPr>
                <w:iCs/>
              </w:rPr>
              <w:t>gr</w:t>
            </w:r>
            <w:proofErr w:type="spellEnd"/>
            <w:r w:rsidRPr="0009279C">
              <w:rPr>
                <w:iCs/>
              </w:rPr>
              <w:t>.</w:t>
            </w:r>
          </w:p>
        </w:tc>
        <w:tc>
          <w:tcPr>
            <w:tcW w:w="1959" w:type="dxa"/>
            <w:tcBorders>
              <w:top w:val="single" w:sz="4" w:space="0" w:color="auto"/>
              <w:left w:val="single" w:sz="4" w:space="0" w:color="auto"/>
              <w:bottom w:val="single" w:sz="4" w:space="0" w:color="auto"/>
              <w:right w:val="single" w:sz="4" w:space="0" w:color="auto"/>
            </w:tcBorders>
          </w:tcPr>
          <w:p w14:paraId="46786158" w14:textId="77777777" w:rsidR="00D07972" w:rsidRPr="000F35ED" w:rsidRDefault="00D07972" w:rsidP="00D72F81">
            <w:pPr>
              <w:jc w:val="both"/>
              <w:rPr>
                <w:iCs/>
              </w:rPr>
            </w:pPr>
            <w:proofErr w:type="spellStart"/>
            <w:r w:rsidRPr="000F35ED">
              <w:t>V.Afanasjeva</w:t>
            </w:r>
            <w:proofErr w:type="spellEnd"/>
          </w:p>
        </w:tc>
        <w:tc>
          <w:tcPr>
            <w:tcW w:w="1417" w:type="dxa"/>
            <w:tcBorders>
              <w:top w:val="single" w:sz="4" w:space="0" w:color="auto"/>
              <w:left w:val="single" w:sz="4" w:space="0" w:color="auto"/>
              <w:bottom w:val="single" w:sz="4" w:space="0" w:color="auto"/>
              <w:right w:val="single" w:sz="4" w:space="0" w:color="auto"/>
            </w:tcBorders>
          </w:tcPr>
          <w:p w14:paraId="133B4157" w14:textId="77777777" w:rsidR="00D07972" w:rsidRPr="000F35ED" w:rsidRDefault="00D07972" w:rsidP="00D72F81">
            <w:pPr>
              <w:jc w:val="center"/>
              <w:rPr>
                <w:iCs/>
              </w:rPr>
            </w:pPr>
            <w:r w:rsidRPr="000F35ED">
              <w:rPr>
                <w:iCs/>
              </w:rPr>
              <w:t>2016-05</w:t>
            </w:r>
          </w:p>
        </w:tc>
        <w:tc>
          <w:tcPr>
            <w:tcW w:w="1560" w:type="dxa"/>
            <w:tcBorders>
              <w:top w:val="single" w:sz="4" w:space="0" w:color="auto"/>
              <w:left w:val="single" w:sz="4" w:space="0" w:color="auto"/>
              <w:bottom w:val="single" w:sz="4" w:space="0" w:color="auto"/>
              <w:right w:val="single" w:sz="4" w:space="0" w:color="auto"/>
            </w:tcBorders>
          </w:tcPr>
          <w:p w14:paraId="63466E4F" w14:textId="77777777" w:rsidR="00D07972" w:rsidRPr="000F35ED" w:rsidRDefault="00D07972" w:rsidP="00D72F81">
            <w:pPr>
              <w:rPr>
                <w:iCs/>
              </w:rPr>
            </w:pPr>
          </w:p>
        </w:tc>
      </w:tr>
      <w:tr w:rsidR="00D07972" w:rsidRPr="000F35ED" w14:paraId="4ADED13F" w14:textId="77777777" w:rsidTr="00D07972">
        <w:tc>
          <w:tcPr>
            <w:tcW w:w="817" w:type="dxa"/>
            <w:tcBorders>
              <w:top w:val="single" w:sz="4" w:space="0" w:color="auto"/>
              <w:left w:val="single" w:sz="4" w:space="0" w:color="auto"/>
              <w:bottom w:val="single" w:sz="4" w:space="0" w:color="auto"/>
              <w:right w:val="single" w:sz="4" w:space="0" w:color="auto"/>
            </w:tcBorders>
          </w:tcPr>
          <w:p w14:paraId="258176D8" w14:textId="77777777" w:rsidR="00D07972" w:rsidRDefault="00D07972" w:rsidP="00D72F81">
            <w:pPr>
              <w:jc w:val="both"/>
              <w:rPr>
                <w:iCs/>
              </w:rPr>
            </w:pPr>
            <w:r w:rsidRPr="000F35ED">
              <w:rPr>
                <w:iCs/>
              </w:rPr>
              <w:t>8.6.</w:t>
            </w:r>
          </w:p>
          <w:p w14:paraId="72B8FCC1" w14:textId="77777777" w:rsidR="00D07972" w:rsidRPr="000F35ED" w:rsidRDefault="00D07972" w:rsidP="00D72F81">
            <w:pPr>
              <w:jc w:val="both"/>
              <w:rPr>
                <w:iCs/>
              </w:rPr>
            </w:pPr>
          </w:p>
        </w:tc>
        <w:tc>
          <w:tcPr>
            <w:tcW w:w="3853" w:type="dxa"/>
            <w:tcBorders>
              <w:top w:val="single" w:sz="4" w:space="0" w:color="auto"/>
              <w:left w:val="single" w:sz="4" w:space="0" w:color="auto"/>
              <w:bottom w:val="single" w:sz="4" w:space="0" w:color="auto"/>
              <w:right w:val="single" w:sz="4" w:space="0" w:color="auto"/>
            </w:tcBorders>
          </w:tcPr>
          <w:p w14:paraId="3DC57279" w14:textId="77777777" w:rsidR="00D07972" w:rsidRPr="0009279C" w:rsidRDefault="00D07972" w:rsidP="00D72F81">
            <w:pPr>
              <w:rPr>
                <w:iCs/>
              </w:rPr>
            </w:pPr>
            <w:r w:rsidRPr="0009279C">
              <w:rPr>
                <w:bCs/>
              </w:rPr>
              <w:t>„5-6 metų vaikų įgūdžiai ir gebėjimai“</w:t>
            </w:r>
          </w:p>
        </w:tc>
        <w:tc>
          <w:tcPr>
            <w:tcW w:w="1959" w:type="dxa"/>
            <w:tcBorders>
              <w:top w:val="single" w:sz="4" w:space="0" w:color="auto"/>
              <w:left w:val="single" w:sz="4" w:space="0" w:color="auto"/>
              <w:bottom w:val="single" w:sz="4" w:space="0" w:color="auto"/>
              <w:right w:val="single" w:sz="4" w:space="0" w:color="auto"/>
            </w:tcBorders>
          </w:tcPr>
          <w:p w14:paraId="5AC55742" w14:textId="77777777" w:rsidR="00D07972" w:rsidRPr="000F35ED" w:rsidRDefault="00D07972" w:rsidP="00D72F81">
            <w:pPr>
              <w:jc w:val="both"/>
              <w:rPr>
                <w:iCs/>
              </w:rPr>
            </w:pPr>
            <w:proofErr w:type="spellStart"/>
            <w:r w:rsidRPr="000F35ED">
              <w:rPr>
                <w:iCs/>
              </w:rPr>
              <w:t>L.Michailina</w:t>
            </w:r>
            <w:proofErr w:type="spellEnd"/>
          </w:p>
        </w:tc>
        <w:tc>
          <w:tcPr>
            <w:tcW w:w="1417" w:type="dxa"/>
            <w:tcBorders>
              <w:top w:val="single" w:sz="4" w:space="0" w:color="auto"/>
              <w:left w:val="single" w:sz="4" w:space="0" w:color="auto"/>
              <w:bottom w:val="single" w:sz="4" w:space="0" w:color="auto"/>
              <w:right w:val="single" w:sz="4" w:space="0" w:color="auto"/>
            </w:tcBorders>
          </w:tcPr>
          <w:p w14:paraId="5FB16DDE" w14:textId="77777777" w:rsidR="00D07972" w:rsidRPr="000F35ED" w:rsidRDefault="00D07972" w:rsidP="00D72F81">
            <w:pPr>
              <w:jc w:val="center"/>
              <w:rPr>
                <w:iCs/>
              </w:rPr>
            </w:pPr>
            <w:r w:rsidRPr="000F35ED">
              <w:rPr>
                <w:iCs/>
              </w:rPr>
              <w:t>2016-05</w:t>
            </w:r>
          </w:p>
        </w:tc>
        <w:tc>
          <w:tcPr>
            <w:tcW w:w="1560" w:type="dxa"/>
            <w:tcBorders>
              <w:top w:val="single" w:sz="4" w:space="0" w:color="auto"/>
              <w:left w:val="single" w:sz="4" w:space="0" w:color="auto"/>
              <w:bottom w:val="single" w:sz="4" w:space="0" w:color="auto"/>
              <w:right w:val="single" w:sz="4" w:space="0" w:color="auto"/>
            </w:tcBorders>
          </w:tcPr>
          <w:p w14:paraId="34D0D742" w14:textId="77777777" w:rsidR="00D07972" w:rsidRPr="000F35ED" w:rsidRDefault="00D07972" w:rsidP="00D72F81">
            <w:pPr>
              <w:rPr>
                <w:iCs/>
              </w:rPr>
            </w:pPr>
          </w:p>
        </w:tc>
      </w:tr>
      <w:tr w:rsidR="00D07972" w:rsidRPr="000F35ED" w14:paraId="0ABD8C86"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610E48A8" w14:textId="77777777" w:rsidR="00D07972" w:rsidRDefault="00D07972" w:rsidP="00D72F81">
            <w:pPr>
              <w:jc w:val="both"/>
              <w:rPr>
                <w:iCs/>
              </w:rPr>
            </w:pPr>
            <w:r w:rsidRPr="000F35ED">
              <w:rPr>
                <w:iCs/>
              </w:rPr>
              <w:t>8.7.</w:t>
            </w:r>
          </w:p>
          <w:p w14:paraId="7C064F03" w14:textId="77777777" w:rsidR="00D07972" w:rsidRPr="000F35ED" w:rsidRDefault="00D07972" w:rsidP="00D72F81">
            <w:pPr>
              <w:jc w:val="both"/>
              <w:rPr>
                <w:iCs/>
              </w:rPr>
            </w:pPr>
          </w:p>
        </w:tc>
        <w:tc>
          <w:tcPr>
            <w:tcW w:w="3853" w:type="dxa"/>
            <w:tcBorders>
              <w:top w:val="single" w:sz="4" w:space="0" w:color="auto"/>
              <w:left w:val="single" w:sz="4" w:space="0" w:color="auto"/>
              <w:bottom w:val="single" w:sz="4" w:space="0" w:color="auto"/>
              <w:right w:val="single" w:sz="4" w:space="0" w:color="auto"/>
            </w:tcBorders>
          </w:tcPr>
          <w:p w14:paraId="19121B35" w14:textId="77777777" w:rsidR="00D07972" w:rsidRPr="0009279C" w:rsidRDefault="00D07972" w:rsidP="00D72F81">
            <w:pPr>
              <w:rPr>
                <w:iCs/>
              </w:rPr>
            </w:pPr>
            <w:r w:rsidRPr="0009279C">
              <w:rPr>
                <w:bCs/>
              </w:rPr>
              <w:t>„Mes tapom metais vyresni“</w:t>
            </w:r>
          </w:p>
        </w:tc>
        <w:tc>
          <w:tcPr>
            <w:tcW w:w="1959" w:type="dxa"/>
            <w:tcBorders>
              <w:top w:val="single" w:sz="4" w:space="0" w:color="auto"/>
              <w:left w:val="single" w:sz="4" w:space="0" w:color="auto"/>
              <w:bottom w:val="single" w:sz="4" w:space="0" w:color="auto"/>
              <w:right w:val="single" w:sz="4" w:space="0" w:color="auto"/>
            </w:tcBorders>
          </w:tcPr>
          <w:p w14:paraId="66AA7022" w14:textId="77777777" w:rsidR="00D07972" w:rsidRPr="000F35ED" w:rsidRDefault="00D07972" w:rsidP="00D72F81">
            <w:pPr>
              <w:jc w:val="both"/>
              <w:rPr>
                <w:iCs/>
              </w:rPr>
            </w:pPr>
            <w:proofErr w:type="spellStart"/>
            <w:r w:rsidRPr="000F35ED">
              <w:rPr>
                <w:iCs/>
              </w:rPr>
              <w:t>L.Sidorova</w:t>
            </w:r>
            <w:proofErr w:type="spellEnd"/>
            <w:r w:rsidRPr="000F35ED">
              <w:rPr>
                <w:iCs/>
              </w:rPr>
              <w:t xml:space="preserve"> </w:t>
            </w:r>
            <w:proofErr w:type="spellStart"/>
            <w:r w:rsidRPr="000F35ED">
              <w:rPr>
                <w:iCs/>
              </w:rPr>
              <w:t>G.Lapšina</w:t>
            </w:r>
            <w:proofErr w:type="spellEnd"/>
          </w:p>
        </w:tc>
        <w:tc>
          <w:tcPr>
            <w:tcW w:w="1417" w:type="dxa"/>
            <w:tcBorders>
              <w:top w:val="single" w:sz="4" w:space="0" w:color="auto"/>
              <w:left w:val="single" w:sz="4" w:space="0" w:color="auto"/>
              <w:bottom w:val="single" w:sz="4" w:space="0" w:color="auto"/>
              <w:right w:val="single" w:sz="4" w:space="0" w:color="auto"/>
            </w:tcBorders>
          </w:tcPr>
          <w:p w14:paraId="339CA4D0" w14:textId="77777777" w:rsidR="00D07972" w:rsidRPr="000F35ED" w:rsidRDefault="00D07972" w:rsidP="00D72F81">
            <w:pPr>
              <w:jc w:val="center"/>
              <w:rPr>
                <w:iCs/>
              </w:rPr>
            </w:pPr>
            <w:r w:rsidRPr="000F35ED">
              <w:rPr>
                <w:iCs/>
              </w:rPr>
              <w:t>2016-05</w:t>
            </w:r>
          </w:p>
        </w:tc>
        <w:tc>
          <w:tcPr>
            <w:tcW w:w="1560" w:type="dxa"/>
            <w:tcBorders>
              <w:top w:val="single" w:sz="4" w:space="0" w:color="auto"/>
              <w:left w:val="single" w:sz="4" w:space="0" w:color="auto"/>
              <w:bottom w:val="single" w:sz="4" w:space="0" w:color="auto"/>
              <w:right w:val="single" w:sz="4" w:space="0" w:color="auto"/>
            </w:tcBorders>
          </w:tcPr>
          <w:p w14:paraId="1B6B9EF3" w14:textId="77777777" w:rsidR="00D07972" w:rsidRPr="000F35ED" w:rsidRDefault="00D07972" w:rsidP="00D72F81">
            <w:pPr>
              <w:rPr>
                <w:iCs/>
              </w:rPr>
            </w:pPr>
          </w:p>
        </w:tc>
      </w:tr>
      <w:tr w:rsidR="00D07972" w:rsidRPr="000F35ED" w14:paraId="3322882A"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24C4A5A8" w14:textId="77777777" w:rsidR="00D07972" w:rsidRPr="000F35ED" w:rsidRDefault="00D07972" w:rsidP="00D72F81">
            <w:pPr>
              <w:jc w:val="both"/>
              <w:rPr>
                <w:iCs/>
              </w:rPr>
            </w:pPr>
            <w:r w:rsidRPr="000F35ED">
              <w:rPr>
                <w:iCs/>
              </w:rPr>
              <w:t>8.8.</w:t>
            </w:r>
          </w:p>
        </w:tc>
        <w:tc>
          <w:tcPr>
            <w:tcW w:w="3853" w:type="dxa"/>
            <w:tcBorders>
              <w:top w:val="single" w:sz="4" w:space="0" w:color="auto"/>
              <w:left w:val="single" w:sz="4" w:space="0" w:color="auto"/>
              <w:bottom w:val="single" w:sz="4" w:space="0" w:color="auto"/>
              <w:right w:val="single" w:sz="4" w:space="0" w:color="auto"/>
            </w:tcBorders>
            <w:hideMark/>
          </w:tcPr>
          <w:p w14:paraId="2713E19E" w14:textId="77777777" w:rsidR="00D07972" w:rsidRPr="0009279C" w:rsidRDefault="00D07972" w:rsidP="00D72F81">
            <w:pPr>
              <w:rPr>
                <w:iCs/>
              </w:rPr>
            </w:pPr>
            <w:r w:rsidRPr="0009279C">
              <w:rPr>
                <w:bCs/>
              </w:rPr>
              <w:t>Tėvų bendradarbiavimas šalinant vaiko raidos (kalbos) sutrikimus</w:t>
            </w:r>
          </w:p>
        </w:tc>
        <w:tc>
          <w:tcPr>
            <w:tcW w:w="1959" w:type="dxa"/>
            <w:tcBorders>
              <w:top w:val="single" w:sz="4" w:space="0" w:color="auto"/>
              <w:left w:val="single" w:sz="4" w:space="0" w:color="auto"/>
              <w:bottom w:val="single" w:sz="4" w:space="0" w:color="auto"/>
              <w:right w:val="single" w:sz="4" w:space="0" w:color="auto"/>
            </w:tcBorders>
            <w:hideMark/>
          </w:tcPr>
          <w:p w14:paraId="40C33E18" w14:textId="77777777" w:rsidR="00D07972" w:rsidRPr="000F35ED" w:rsidRDefault="00D07972" w:rsidP="00D72F81">
            <w:pPr>
              <w:jc w:val="both"/>
              <w:rPr>
                <w:iCs/>
              </w:rPr>
            </w:pPr>
            <w:proofErr w:type="spellStart"/>
            <w:r w:rsidRPr="000F35ED">
              <w:rPr>
                <w:iCs/>
              </w:rPr>
              <w:t>V.Lysenko</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D31F470" w14:textId="77777777" w:rsidR="00D07972" w:rsidRPr="000F35ED" w:rsidRDefault="00D07972" w:rsidP="00D72F81">
            <w:pPr>
              <w:jc w:val="center"/>
              <w:rPr>
                <w:iCs/>
              </w:rPr>
            </w:pPr>
            <w:r w:rsidRPr="000F35ED">
              <w:rPr>
                <w:iCs/>
              </w:rPr>
              <w:t>2016-05</w:t>
            </w:r>
          </w:p>
        </w:tc>
        <w:tc>
          <w:tcPr>
            <w:tcW w:w="1560" w:type="dxa"/>
            <w:tcBorders>
              <w:top w:val="single" w:sz="4" w:space="0" w:color="auto"/>
              <w:left w:val="single" w:sz="4" w:space="0" w:color="auto"/>
              <w:bottom w:val="single" w:sz="4" w:space="0" w:color="auto"/>
              <w:right w:val="single" w:sz="4" w:space="0" w:color="auto"/>
            </w:tcBorders>
          </w:tcPr>
          <w:p w14:paraId="207B3EBC" w14:textId="77777777" w:rsidR="00D07972" w:rsidRPr="000F35ED" w:rsidRDefault="00D07972" w:rsidP="00D72F81">
            <w:pPr>
              <w:rPr>
                <w:iCs/>
              </w:rPr>
            </w:pPr>
          </w:p>
        </w:tc>
      </w:tr>
      <w:tr w:rsidR="00D07972" w:rsidRPr="000F35ED" w14:paraId="72F25F79" w14:textId="77777777" w:rsidTr="00D07972">
        <w:tc>
          <w:tcPr>
            <w:tcW w:w="817" w:type="dxa"/>
            <w:tcBorders>
              <w:top w:val="single" w:sz="4" w:space="0" w:color="auto"/>
              <w:left w:val="single" w:sz="4" w:space="0" w:color="auto"/>
              <w:bottom w:val="single" w:sz="4" w:space="0" w:color="auto"/>
              <w:right w:val="single" w:sz="4" w:space="0" w:color="auto"/>
            </w:tcBorders>
          </w:tcPr>
          <w:p w14:paraId="4ECE933E" w14:textId="77777777" w:rsidR="00D07972" w:rsidRPr="000F35ED" w:rsidRDefault="00D07972" w:rsidP="00D72F81">
            <w:pPr>
              <w:jc w:val="both"/>
              <w:rPr>
                <w:iCs/>
              </w:rPr>
            </w:pPr>
            <w:r w:rsidRPr="000F35ED">
              <w:rPr>
                <w:iCs/>
              </w:rPr>
              <w:t>8.9.</w:t>
            </w:r>
          </w:p>
        </w:tc>
        <w:tc>
          <w:tcPr>
            <w:tcW w:w="3853" w:type="dxa"/>
            <w:tcBorders>
              <w:top w:val="single" w:sz="4" w:space="0" w:color="auto"/>
              <w:left w:val="single" w:sz="4" w:space="0" w:color="auto"/>
              <w:bottom w:val="single" w:sz="4" w:space="0" w:color="auto"/>
              <w:right w:val="single" w:sz="4" w:space="0" w:color="auto"/>
            </w:tcBorders>
          </w:tcPr>
          <w:p w14:paraId="65F37F26" w14:textId="77777777" w:rsidR="00D07972" w:rsidRPr="0009279C" w:rsidRDefault="00D07972" w:rsidP="00D72F81">
            <w:pPr>
              <w:rPr>
                <w:iCs/>
              </w:rPr>
            </w:pPr>
            <w:r w:rsidRPr="0009279C">
              <w:rPr>
                <w:bCs/>
              </w:rPr>
              <w:t>„Vaikų baimės“</w:t>
            </w:r>
          </w:p>
        </w:tc>
        <w:tc>
          <w:tcPr>
            <w:tcW w:w="1959" w:type="dxa"/>
            <w:tcBorders>
              <w:top w:val="single" w:sz="4" w:space="0" w:color="auto"/>
              <w:left w:val="single" w:sz="4" w:space="0" w:color="auto"/>
              <w:bottom w:val="single" w:sz="4" w:space="0" w:color="auto"/>
              <w:right w:val="single" w:sz="4" w:space="0" w:color="auto"/>
            </w:tcBorders>
          </w:tcPr>
          <w:p w14:paraId="4961B589" w14:textId="77777777" w:rsidR="00D07972" w:rsidRPr="000F35ED" w:rsidRDefault="00D07972" w:rsidP="00D72F81">
            <w:pPr>
              <w:jc w:val="both"/>
              <w:rPr>
                <w:iCs/>
              </w:rPr>
            </w:pPr>
            <w:proofErr w:type="spellStart"/>
            <w:r w:rsidRPr="000F35ED">
              <w:rPr>
                <w:iCs/>
              </w:rPr>
              <w:t>A.Lipšic</w:t>
            </w:r>
            <w:proofErr w:type="spellEnd"/>
          </w:p>
        </w:tc>
        <w:tc>
          <w:tcPr>
            <w:tcW w:w="1417" w:type="dxa"/>
            <w:tcBorders>
              <w:top w:val="single" w:sz="4" w:space="0" w:color="auto"/>
              <w:left w:val="single" w:sz="4" w:space="0" w:color="auto"/>
              <w:bottom w:val="single" w:sz="4" w:space="0" w:color="auto"/>
              <w:right w:val="single" w:sz="4" w:space="0" w:color="auto"/>
            </w:tcBorders>
          </w:tcPr>
          <w:p w14:paraId="447E35B7" w14:textId="77777777" w:rsidR="00D07972" w:rsidRPr="000F35ED" w:rsidRDefault="00D07972" w:rsidP="00D72F81">
            <w:pPr>
              <w:jc w:val="center"/>
              <w:rPr>
                <w:iCs/>
              </w:rPr>
            </w:pPr>
            <w:r w:rsidRPr="000F35ED">
              <w:rPr>
                <w:iCs/>
              </w:rPr>
              <w:t>2016-09</w:t>
            </w:r>
          </w:p>
        </w:tc>
        <w:tc>
          <w:tcPr>
            <w:tcW w:w="1560" w:type="dxa"/>
            <w:tcBorders>
              <w:top w:val="single" w:sz="4" w:space="0" w:color="auto"/>
              <w:left w:val="single" w:sz="4" w:space="0" w:color="auto"/>
              <w:bottom w:val="single" w:sz="4" w:space="0" w:color="auto"/>
              <w:right w:val="single" w:sz="4" w:space="0" w:color="auto"/>
            </w:tcBorders>
          </w:tcPr>
          <w:p w14:paraId="38DF8B5E" w14:textId="77777777" w:rsidR="00D07972" w:rsidRPr="000F35ED" w:rsidRDefault="00D07972" w:rsidP="00D72F81">
            <w:pPr>
              <w:rPr>
                <w:iCs/>
              </w:rPr>
            </w:pPr>
          </w:p>
        </w:tc>
      </w:tr>
      <w:tr w:rsidR="00D07972" w:rsidRPr="000F35ED" w14:paraId="324CCB0F" w14:textId="77777777" w:rsidTr="00D07972">
        <w:tc>
          <w:tcPr>
            <w:tcW w:w="817" w:type="dxa"/>
            <w:tcBorders>
              <w:top w:val="single" w:sz="4" w:space="0" w:color="auto"/>
              <w:left w:val="single" w:sz="4" w:space="0" w:color="auto"/>
              <w:bottom w:val="single" w:sz="4" w:space="0" w:color="auto"/>
              <w:right w:val="single" w:sz="4" w:space="0" w:color="auto"/>
            </w:tcBorders>
          </w:tcPr>
          <w:p w14:paraId="5745AC5A" w14:textId="77777777" w:rsidR="00D07972" w:rsidRPr="000F35ED" w:rsidRDefault="00D07972" w:rsidP="00D72F81">
            <w:pPr>
              <w:jc w:val="both"/>
              <w:rPr>
                <w:iCs/>
              </w:rPr>
            </w:pPr>
            <w:r>
              <w:rPr>
                <w:iCs/>
              </w:rPr>
              <w:t>8.10.</w:t>
            </w:r>
          </w:p>
        </w:tc>
        <w:tc>
          <w:tcPr>
            <w:tcW w:w="3853" w:type="dxa"/>
            <w:tcBorders>
              <w:top w:val="single" w:sz="4" w:space="0" w:color="auto"/>
              <w:left w:val="single" w:sz="4" w:space="0" w:color="auto"/>
              <w:bottom w:val="single" w:sz="4" w:space="0" w:color="auto"/>
              <w:right w:val="single" w:sz="4" w:space="0" w:color="auto"/>
            </w:tcBorders>
          </w:tcPr>
          <w:p w14:paraId="26F1DB3A" w14:textId="77777777" w:rsidR="00D07972" w:rsidRPr="0009279C" w:rsidRDefault="00D07972" w:rsidP="00D72F81">
            <w:pPr>
              <w:rPr>
                <w:bCs/>
              </w:rPr>
            </w:pPr>
            <w:r w:rsidRPr="0009279C">
              <w:rPr>
                <w:bCs/>
              </w:rPr>
              <w:t xml:space="preserve">„5-6 metų vaikų ugdymo ypatumai. Ugdymo prioritetai 2016-2017 </w:t>
            </w:r>
            <w:proofErr w:type="spellStart"/>
            <w:r w:rsidRPr="0009279C">
              <w:rPr>
                <w:bCs/>
              </w:rPr>
              <w:t>m</w:t>
            </w:r>
            <w:proofErr w:type="spellEnd"/>
            <w:r w:rsidRPr="0009279C">
              <w:rPr>
                <w:bCs/>
              </w:rPr>
              <w:t xml:space="preserve">. </w:t>
            </w:r>
            <w:proofErr w:type="spellStart"/>
            <w:r w:rsidRPr="0009279C">
              <w:rPr>
                <w:bCs/>
              </w:rPr>
              <w:t>m</w:t>
            </w:r>
            <w:proofErr w:type="spellEnd"/>
            <w:r w:rsidRPr="0009279C">
              <w:rPr>
                <w:bCs/>
              </w:rPr>
              <w:t>.</w:t>
            </w:r>
          </w:p>
        </w:tc>
        <w:tc>
          <w:tcPr>
            <w:tcW w:w="1959" w:type="dxa"/>
            <w:tcBorders>
              <w:top w:val="single" w:sz="4" w:space="0" w:color="auto"/>
              <w:left w:val="single" w:sz="4" w:space="0" w:color="auto"/>
              <w:bottom w:val="single" w:sz="4" w:space="0" w:color="auto"/>
              <w:right w:val="single" w:sz="4" w:space="0" w:color="auto"/>
            </w:tcBorders>
          </w:tcPr>
          <w:p w14:paraId="27741471" w14:textId="77777777" w:rsidR="00D07972" w:rsidRPr="000F35ED" w:rsidRDefault="00D07972" w:rsidP="00D72F81">
            <w:pPr>
              <w:jc w:val="both"/>
              <w:rPr>
                <w:iCs/>
              </w:rPr>
            </w:pPr>
            <w:proofErr w:type="spellStart"/>
            <w:r w:rsidRPr="000F35ED">
              <w:rPr>
                <w:iCs/>
              </w:rPr>
              <w:t>G.Lapšina</w:t>
            </w:r>
            <w:proofErr w:type="spellEnd"/>
          </w:p>
          <w:p w14:paraId="2B40FAC2" w14:textId="77777777" w:rsidR="00D07972" w:rsidRPr="000F35ED" w:rsidRDefault="00D07972" w:rsidP="00D72F81">
            <w:pPr>
              <w:jc w:val="both"/>
              <w:rPr>
                <w:iCs/>
              </w:rPr>
            </w:pPr>
            <w:proofErr w:type="spellStart"/>
            <w:r w:rsidRPr="000F35ED">
              <w:rPr>
                <w:iCs/>
              </w:rPr>
              <w:t>L.Sidorova</w:t>
            </w:r>
            <w:proofErr w:type="spellEnd"/>
            <w:r w:rsidRPr="000F35ED">
              <w:rPr>
                <w:iCs/>
              </w:rPr>
              <w:t>,</w:t>
            </w:r>
          </w:p>
        </w:tc>
        <w:tc>
          <w:tcPr>
            <w:tcW w:w="1417" w:type="dxa"/>
            <w:tcBorders>
              <w:top w:val="single" w:sz="4" w:space="0" w:color="auto"/>
              <w:left w:val="single" w:sz="4" w:space="0" w:color="auto"/>
              <w:bottom w:val="single" w:sz="4" w:space="0" w:color="auto"/>
              <w:right w:val="single" w:sz="4" w:space="0" w:color="auto"/>
            </w:tcBorders>
          </w:tcPr>
          <w:p w14:paraId="76E0B7CB" w14:textId="77777777" w:rsidR="00D07972" w:rsidRPr="000F35ED" w:rsidRDefault="00D07972" w:rsidP="00D72F81">
            <w:pPr>
              <w:jc w:val="center"/>
              <w:rPr>
                <w:iCs/>
              </w:rPr>
            </w:pPr>
            <w:r w:rsidRPr="000F35ED">
              <w:rPr>
                <w:iCs/>
              </w:rPr>
              <w:t>2016-09</w:t>
            </w:r>
          </w:p>
        </w:tc>
        <w:tc>
          <w:tcPr>
            <w:tcW w:w="1560" w:type="dxa"/>
            <w:tcBorders>
              <w:top w:val="single" w:sz="4" w:space="0" w:color="auto"/>
              <w:left w:val="single" w:sz="4" w:space="0" w:color="auto"/>
              <w:bottom w:val="single" w:sz="4" w:space="0" w:color="auto"/>
              <w:right w:val="single" w:sz="4" w:space="0" w:color="auto"/>
            </w:tcBorders>
          </w:tcPr>
          <w:p w14:paraId="25F7E65A" w14:textId="77777777" w:rsidR="00D07972" w:rsidRPr="000F35ED" w:rsidRDefault="00D07972" w:rsidP="00D72F81">
            <w:pPr>
              <w:rPr>
                <w:iCs/>
              </w:rPr>
            </w:pPr>
          </w:p>
        </w:tc>
      </w:tr>
      <w:tr w:rsidR="00D07972" w:rsidRPr="000F35ED" w14:paraId="7EA2751B"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4716D969" w14:textId="77777777" w:rsidR="00D07972" w:rsidRPr="000F35ED" w:rsidRDefault="00D07972" w:rsidP="00D72F81">
            <w:pPr>
              <w:jc w:val="both"/>
              <w:rPr>
                <w:b/>
                <w:iCs/>
              </w:rPr>
            </w:pPr>
            <w:r w:rsidRPr="000F35ED">
              <w:rPr>
                <w:b/>
                <w:iCs/>
              </w:rPr>
              <w:t>9.</w:t>
            </w:r>
          </w:p>
        </w:tc>
        <w:tc>
          <w:tcPr>
            <w:tcW w:w="3853" w:type="dxa"/>
            <w:tcBorders>
              <w:top w:val="single" w:sz="4" w:space="0" w:color="auto"/>
              <w:left w:val="single" w:sz="4" w:space="0" w:color="auto"/>
              <w:bottom w:val="single" w:sz="4" w:space="0" w:color="auto"/>
              <w:right w:val="single" w:sz="4" w:space="0" w:color="auto"/>
            </w:tcBorders>
            <w:hideMark/>
          </w:tcPr>
          <w:p w14:paraId="529F7E9D" w14:textId="77777777" w:rsidR="00D07972" w:rsidRPr="0009279C" w:rsidRDefault="00D07972" w:rsidP="00D72F81">
            <w:pPr>
              <w:pStyle w:val="1"/>
              <w:shd w:val="clear" w:color="auto" w:fill="auto"/>
              <w:spacing w:after="0" w:line="274" w:lineRule="exact"/>
              <w:rPr>
                <w:rStyle w:val="8"/>
                <w:rFonts w:ascii="Times New Roman" w:hAnsi="Times New Roman"/>
                <w:b/>
                <w:color w:val="000000"/>
                <w:sz w:val="24"/>
              </w:rPr>
            </w:pPr>
            <w:r w:rsidRPr="0009279C">
              <w:rPr>
                <w:rStyle w:val="8"/>
                <w:rFonts w:ascii="Times New Roman" w:hAnsi="Times New Roman"/>
                <w:b/>
                <w:color w:val="000000"/>
                <w:sz w:val="24"/>
              </w:rPr>
              <w:t>Projektai įstaigoje</w:t>
            </w:r>
          </w:p>
        </w:tc>
        <w:tc>
          <w:tcPr>
            <w:tcW w:w="1959" w:type="dxa"/>
            <w:tcBorders>
              <w:top w:val="single" w:sz="4" w:space="0" w:color="auto"/>
              <w:left w:val="single" w:sz="4" w:space="0" w:color="auto"/>
              <w:bottom w:val="single" w:sz="4" w:space="0" w:color="auto"/>
              <w:right w:val="single" w:sz="4" w:space="0" w:color="auto"/>
            </w:tcBorders>
          </w:tcPr>
          <w:p w14:paraId="4BC93556" w14:textId="77777777" w:rsidR="00D07972" w:rsidRPr="000F35ED" w:rsidRDefault="00D07972" w:rsidP="00D72F81">
            <w:pPr>
              <w:jc w:val="both"/>
              <w:rPr>
                <w:iCs/>
              </w:rPr>
            </w:pPr>
          </w:p>
        </w:tc>
        <w:tc>
          <w:tcPr>
            <w:tcW w:w="1417" w:type="dxa"/>
            <w:tcBorders>
              <w:top w:val="single" w:sz="4" w:space="0" w:color="auto"/>
              <w:left w:val="single" w:sz="4" w:space="0" w:color="auto"/>
              <w:bottom w:val="single" w:sz="4" w:space="0" w:color="auto"/>
              <w:right w:val="single" w:sz="4" w:space="0" w:color="auto"/>
            </w:tcBorders>
          </w:tcPr>
          <w:p w14:paraId="010FF817"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lang w:val="cs-CZ"/>
              </w:rPr>
            </w:pPr>
          </w:p>
        </w:tc>
        <w:tc>
          <w:tcPr>
            <w:tcW w:w="1560" w:type="dxa"/>
            <w:tcBorders>
              <w:top w:val="single" w:sz="4" w:space="0" w:color="auto"/>
              <w:left w:val="single" w:sz="4" w:space="0" w:color="auto"/>
              <w:bottom w:val="nil"/>
              <w:right w:val="single" w:sz="4" w:space="0" w:color="auto"/>
            </w:tcBorders>
          </w:tcPr>
          <w:p w14:paraId="5CAD47A5" w14:textId="77777777" w:rsidR="00D07972" w:rsidRPr="000F35ED" w:rsidRDefault="00D07972" w:rsidP="00D72F81">
            <w:pPr>
              <w:rPr>
                <w:iCs/>
                <w:lang w:val="en-US"/>
              </w:rPr>
            </w:pPr>
          </w:p>
        </w:tc>
      </w:tr>
      <w:tr w:rsidR="00D07972" w:rsidRPr="000F35ED" w14:paraId="4DCC8D21" w14:textId="77777777" w:rsidTr="00D07972">
        <w:trPr>
          <w:trHeight w:val="567"/>
        </w:trPr>
        <w:tc>
          <w:tcPr>
            <w:tcW w:w="817" w:type="dxa"/>
            <w:tcBorders>
              <w:top w:val="single" w:sz="4" w:space="0" w:color="auto"/>
              <w:left w:val="single" w:sz="4" w:space="0" w:color="auto"/>
              <w:bottom w:val="single" w:sz="4" w:space="0" w:color="auto"/>
              <w:right w:val="single" w:sz="4" w:space="0" w:color="auto"/>
            </w:tcBorders>
            <w:hideMark/>
          </w:tcPr>
          <w:p w14:paraId="39739541" w14:textId="77777777" w:rsidR="00D07972" w:rsidRPr="000F35ED" w:rsidRDefault="00D07972" w:rsidP="00D72F81">
            <w:pPr>
              <w:jc w:val="both"/>
              <w:rPr>
                <w:iCs/>
              </w:rPr>
            </w:pPr>
            <w:r w:rsidRPr="000F35ED">
              <w:rPr>
                <w:iCs/>
              </w:rPr>
              <w:t>9.1.</w:t>
            </w:r>
          </w:p>
        </w:tc>
        <w:tc>
          <w:tcPr>
            <w:tcW w:w="3853" w:type="dxa"/>
            <w:tcBorders>
              <w:top w:val="single" w:sz="4" w:space="0" w:color="auto"/>
              <w:left w:val="single" w:sz="4" w:space="0" w:color="auto"/>
              <w:bottom w:val="single" w:sz="4" w:space="0" w:color="auto"/>
              <w:right w:val="single" w:sz="4" w:space="0" w:color="auto"/>
            </w:tcBorders>
            <w:hideMark/>
          </w:tcPr>
          <w:p w14:paraId="2231AF9D" w14:textId="77777777" w:rsidR="00D07972" w:rsidRPr="0009279C" w:rsidRDefault="00D07972" w:rsidP="00D72F81">
            <w:pPr>
              <w:rPr>
                <w:bCs/>
              </w:rPr>
            </w:pPr>
            <w:r w:rsidRPr="0009279C">
              <w:rPr>
                <w:bCs/>
              </w:rPr>
              <w:t>„Mano miestas - Klaipėda“</w:t>
            </w:r>
          </w:p>
          <w:p w14:paraId="672ADB12" w14:textId="77777777" w:rsidR="00D07972" w:rsidRPr="0009279C" w:rsidRDefault="00D07972" w:rsidP="00D72F81">
            <w:pPr>
              <w:pStyle w:val="1"/>
              <w:shd w:val="clear" w:color="auto" w:fill="auto"/>
              <w:spacing w:after="0" w:line="274" w:lineRule="exact"/>
              <w:rPr>
                <w:rStyle w:val="8"/>
                <w:rFonts w:ascii="Times New Roman" w:hAnsi="Times New Roman"/>
                <w:color w:val="000000"/>
                <w:sz w:val="24"/>
              </w:rPr>
            </w:pPr>
          </w:p>
        </w:tc>
        <w:tc>
          <w:tcPr>
            <w:tcW w:w="1959" w:type="dxa"/>
            <w:tcBorders>
              <w:top w:val="single" w:sz="4" w:space="0" w:color="auto"/>
              <w:left w:val="single" w:sz="4" w:space="0" w:color="auto"/>
              <w:bottom w:val="single" w:sz="4" w:space="0" w:color="auto"/>
              <w:right w:val="single" w:sz="4" w:space="0" w:color="auto"/>
            </w:tcBorders>
            <w:hideMark/>
          </w:tcPr>
          <w:p w14:paraId="722334DA" w14:textId="77777777" w:rsidR="00D07972" w:rsidRPr="000F35ED" w:rsidRDefault="00D07972" w:rsidP="00D72F81">
            <w:pPr>
              <w:jc w:val="both"/>
              <w:rPr>
                <w:iCs/>
              </w:rPr>
            </w:pPr>
            <w:proofErr w:type="spellStart"/>
            <w:r w:rsidRPr="000F35ED">
              <w:rPr>
                <w:iCs/>
              </w:rPr>
              <w:t>L.Michailina</w:t>
            </w:r>
            <w:proofErr w:type="spellEnd"/>
            <w:r w:rsidRPr="000F35ED">
              <w:rPr>
                <w:iCs/>
              </w:rPr>
              <w:t xml:space="preserve"> R.Jakštienė</w:t>
            </w:r>
          </w:p>
        </w:tc>
        <w:tc>
          <w:tcPr>
            <w:tcW w:w="1417" w:type="dxa"/>
            <w:tcBorders>
              <w:top w:val="single" w:sz="4" w:space="0" w:color="auto"/>
              <w:left w:val="single" w:sz="4" w:space="0" w:color="auto"/>
              <w:bottom w:val="single" w:sz="4" w:space="0" w:color="auto"/>
              <w:right w:val="single" w:sz="4" w:space="0" w:color="auto"/>
            </w:tcBorders>
            <w:hideMark/>
          </w:tcPr>
          <w:p w14:paraId="4BAF7DF0"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2016-01/05mėn.</w:t>
            </w:r>
          </w:p>
          <w:p w14:paraId="267F4C03"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p>
        </w:tc>
        <w:tc>
          <w:tcPr>
            <w:tcW w:w="1560" w:type="dxa"/>
            <w:tcBorders>
              <w:top w:val="single" w:sz="4" w:space="0" w:color="auto"/>
              <w:left w:val="single" w:sz="4" w:space="0" w:color="auto"/>
              <w:bottom w:val="nil"/>
              <w:right w:val="single" w:sz="4" w:space="0" w:color="auto"/>
            </w:tcBorders>
          </w:tcPr>
          <w:p w14:paraId="7C93D12C" w14:textId="77777777" w:rsidR="00D07972" w:rsidRPr="000F35ED" w:rsidRDefault="00D07972" w:rsidP="00D72F81">
            <w:pPr>
              <w:rPr>
                <w:iCs/>
                <w:lang w:val="en-US"/>
              </w:rPr>
            </w:pPr>
          </w:p>
        </w:tc>
      </w:tr>
      <w:tr w:rsidR="00D07972" w:rsidRPr="000F35ED" w14:paraId="0CF2F801"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3B4F067A" w14:textId="77777777" w:rsidR="00D07972" w:rsidRPr="000F35ED" w:rsidRDefault="00D07972" w:rsidP="00D72F81">
            <w:pPr>
              <w:jc w:val="both"/>
              <w:rPr>
                <w:iCs/>
              </w:rPr>
            </w:pPr>
            <w:r w:rsidRPr="000F35ED">
              <w:rPr>
                <w:iCs/>
              </w:rPr>
              <w:t>9.2.</w:t>
            </w:r>
          </w:p>
        </w:tc>
        <w:tc>
          <w:tcPr>
            <w:tcW w:w="3853" w:type="dxa"/>
            <w:tcBorders>
              <w:top w:val="single" w:sz="4" w:space="0" w:color="auto"/>
              <w:left w:val="single" w:sz="4" w:space="0" w:color="auto"/>
              <w:bottom w:val="single" w:sz="4" w:space="0" w:color="auto"/>
              <w:right w:val="single" w:sz="4" w:space="0" w:color="auto"/>
            </w:tcBorders>
            <w:hideMark/>
          </w:tcPr>
          <w:p w14:paraId="61B847D7" w14:textId="77777777" w:rsidR="00D07972" w:rsidRPr="0009279C" w:rsidRDefault="00D07972" w:rsidP="00D72F81">
            <w:pPr>
              <w:rPr>
                <w:bCs/>
              </w:rPr>
            </w:pPr>
            <w:r w:rsidRPr="0009279C">
              <w:rPr>
                <w:bCs/>
              </w:rPr>
              <w:t>„Koks gražus, tu mano krašte“</w:t>
            </w:r>
          </w:p>
          <w:p w14:paraId="75A8F4EB" w14:textId="77777777" w:rsidR="00D07972" w:rsidRPr="0009279C" w:rsidRDefault="00D07972" w:rsidP="00D72F81">
            <w:pPr>
              <w:rPr>
                <w:rStyle w:val="8"/>
                <w:bCs/>
              </w:rPr>
            </w:pPr>
            <w:r w:rsidRPr="0009279C">
              <w:rPr>
                <w:bCs/>
              </w:rPr>
              <w:t>(ekologine tematika)</w:t>
            </w:r>
          </w:p>
        </w:tc>
        <w:tc>
          <w:tcPr>
            <w:tcW w:w="1959" w:type="dxa"/>
            <w:tcBorders>
              <w:top w:val="single" w:sz="4" w:space="0" w:color="auto"/>
              <w:left w:val="single" w:sz="4" w:space="0" w:color="auto"/>
              <w:bottom w:val="single" w:sz="4" w:space="0" w:color="auto"/>
              <w:right w:val="single" w:sz="4" w:space="0" w:color="auto"/>
            </w:tcBorders>
            <w:hideMark/>
          </w:tcPr>
          <w:p w14:paraId="6DC8D833" w14:textId="77777777" w:rsidR="00D07972" w:rsidRPr="000F35ED" w:rsidRDefault="00D07972" w:rsidP="00D72F81">
            <w:pPr>
              <w:jc w:val="both"/>
              <w:rPr>
                <w:iCs/>
              </w:rPr>
            </w:pPr>
            <w:proofErr w:type="spellStart"/>
            <w:r w:rsidRPr="000F35ED">
              <w:rPr>
                <w:iCs/>
              </w:rPr>
              <w:t>A.Lipšic</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4D1B0E0B"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2016-01/04</w:t>
            </w:r>
          </w:p>
        </w:tc>
        <w:tc>
          <w:tcPr>
            <w:tcW w:w="1560" w:type="dxa"/>
            <w:tcBorders>
              <w:top w:val="single" w:sz="4" w:space="0" w:color="auto"/>
              <w:left w:val="single" w:sz="4" w:space="0" w:color="auto"/>
              <w:bottom w:val="nil"/>
              <w:right w:val="single" w:sz="4" w:space="0" w:color="auto"/>
            </w:tcBorders>
          </w:tcPr>
          <w:p w14:paraId="21F69D08" w14:textId="77777777" w:rsidR="00D07972" w:rsidRPr="000F35ED" w:rsidRDefault="00D07972" w:rsidP="00D72F81">
            <w:pPr>
              <w:rPr>
                <w:iCs/>
              </w:rPr>
            </w:pPr>
          </w:p>
        </w:tc>
      </w:tr>
      <w:tr w:rsidR="00D07972" w:rsidRPr="000F35ED" w14:paraId="12485A95" w14:textId="77777777" w:rsidTr="00D07972">
        <w:tc>
          <w:tcPr>
            <w:tcW w:w="817" w:type="dxa"/>
            <w:tcBorders>
              <w:top w:val="single" w:sz="4" w:space="0" w:color="auto"/>
              <w:left w:val="single" w:sz="4" w:space="0" w:color="auto"/>
              <w:bottom w:val="single" w:sz="4" w:space="0" w:color="auto"/>
              <w:right w:val="single" w:sz="4" w:space="0" w:color="auto"/>
            </w:tcBorders>
          </w:tcPr>
          <w:p w14:paraId="6020E566" w14:textId="77777777" w:rsidR="00D07972" w:rsidRPr="000F35ED" w:rsidRDefault="00D07972" w:rsidP="00D72F81">
            <w:pPr>
              <w:jc w:val="both"/>
              <w:rPr>
                <w:iCs/>
              </w:rPr>
            </w:pPr>
            <w:r w:rsidRPr="000F35ED">
              <w:rPr>
                <w:iCs/>
              </w:rPr>
              <w:t>9.3.</w:t>
            </w:r>
          </w:p>
        </w:tc>
        <w:tc>
          <w:tcPr>
            <w:tcW w:w="3853" w:type="dxa"/>
            <w:tcBorders>
              <w:top w:val="single" w:sz="4" w:space="0" w:color="auto"/>
              <w:left w:val="single" w:sz="4" w:space="0" w:color="auto"/>
              <w:bottom w:val="single" w:sz="4" w:space="0" w:color="auto"/>
              <w:right w:val="single" w:sz="4" w:space="0" w:color="auto"/>
            </w:tcBorders>
          </w:tcPr>
          <w:p w14:paraId="690D6C3E" w14:textId="77777777" w:rsidR="00D07972" w:rsidRPr="0009279C" w:rsidRDefault="00D07972" w:rsidP="00D72F81">
            <w:pPr>
              <w:rPr>
                <w:bCs/>
              </w:rPr>
            </w:pPr>
            <w:r w:rsidRPr="0009279C">
              <w:t>Dalyvavimas įstaigos sveikatos projektinėje savaitėje „</w:t>
            </w:r>
            <w:proofErr w:type="spellStart"/>
            <w:r w:rsidRPr="0009279C">
              <w:t>Savimasažo</w:t>
            </w:r>
            <w:proofErr w:type="spellEnd"/>
            <w:r w:rsidRPr="0009279C">
              <w:t xml:space="preserve"> pratimai skirti kalbos aparato aktyvinimui“.</w:t>
            </w:r>
          </w:p>
        </w:tc>
        <w:tc>
          <w:tcPr>
            <w:tcW w:w="1959" w:type="dxa"/>
            <w:tcBorders>
              <w:top w:val="single" w:sz="4" w:space="0" w:color="auto"/>
              <w:left w:val="single" w:sz="4" w:space="0" w:color="auto"/>
              <w:bottom w:val="single" w:sz="4" w:space="0" w:color="auto"/>
              <w:right w:val="single" w:sz="4" w:space="0" w:color="auto"/>
            </w:tcBorders>
          </w:tcPr>
          <w:p w14:paraId="42FE7FD5" w14:textId="77777777" w:rsidR="00D07972" w:rsidRPr="000F35ED" w:rsidRDefault="00D07972" w:rsidP="00D72F81">
            <w:pPr>
              <w:jc w:val="both"/>
              <w:rPr>
                <w:iCs/>
              </w:rPr>
            </w:pPr>
            <w:proofErr w:type="spellStart"/>
            <w:r>
              <w:t>E.Gutauskienė</w:t>
            </w:r>
            <w:proofErr w:type="spellEnd"/>
          </w:p>
        </w:tc>
        <w:tc>
          <w:tcPr>
            <w:tcW w:w="1417" w:type="dxa"/>
            <w:tcBorders>
              <w:top w:val="single" w:sz="4" w:space="0" w:color="auto"/>
              <w:left w:val="single" w:sz="4" w:space="0" w:color="auto"/>
              <w:bottom w:val="single" w:sz="4" w:space="0" w:color="auto"/>
              <w:right w:val="single" w:sz="4" w:space="0" w:color="auto"/>
            </w:tcBorders>
          </w:tcPr>
          <w:p w14:paraId="387AEB24"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Pr>
                <w:rStyle w:val="8"/>
                <w:rFonts w:ascii="Times New Roman" w:hAnsi="Times New Roman"/>
                <w:color w:val="000000"/>
                <w:sz w:val="24"/>
              </w:rPr>
              <w:t>2016-02</w:t>
            </w:r>
          </w:p>
        </w:tc>
        <w:tc>
          <w:tcPr>
            <w:tcW w:w="1560" w:type="dxa"/>
            <w:tcBorders>
              <w:top w:val="single" w:sz="4" w:space="0" w:color="auto"/>
              <w:left w:val="single" w:sz="4" w:space="0" w:color="auto"/>
              <w:bottom w:val="nil"/>
              <w:right w:val="single" w:sz="4" w:space="0" w:color="auto"/>
            </w:tcBorders>
          </w:tcPr>
          <w:p w14:paraId="5E9B98F8" w14:textId="77777777" w:rsidR="00D07972" w:rsidRPr="000F35ED" w:rsidRDefault="00D07972" w:rsidP="00D72F81">
            <w:pPr>
              <w:rPr>
                <w:iCs/>
              </w:rPr>
            </w:pPr>
          </w:p>
        </w:tc>
      </w:tr>
      <w:tr w:rsidR="00D07972" w:rsidRPr="000F35ED" w14:paraId="38B5A115"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7CC7BC99" w14:textId="77777777" w:rsidR="00D07972" w:rsidRPr="000F35ED" w:rsidRDefault="00D07972" w:rsidP="00D72F81">
            <w:pPr>
              <w:jc w:val="both"/>
              <w:rPr>
                <w:iCs/>
              </w:rPr>
            </w:pPr>
            <w:r w:rsidRPr="000F35ED">
              <w:rPr>
                <w:iCs/>
              </w:rPr>
              <w:t>9.4.</w:t>
            </w:r>
          </w:p>
        </w:tc>
        <w:tc>
          <w:tcPr>
            <w:tcW w:w="3853" w:type="dxa"/>
            <w:tcBorders>
              <w:top w:val="single" w:sz="4" w:space="0" w:color="auto"/>
              <w:left w:val="single" w:sz="4" w:space="0" w:color="auto"/>
              <w:bottom w:val="single" w:sz="4" w:space="0" w:color="auto"/>
              <w:right w:val="single" w:sz="4" w:space="0" w:color="auto"/>
            </w:tcBorders>
            <w:hideMark/>
          </w:tcPr>
          <w:p w14:paraId="159B3BCF" w14:textId="77777777" w:rsidR="00D07972" w:rsidRPr="0009279C" w:rsidRDefault="00D07972" w:rsidP="00D72F81">
            <w:pPr>
              <w:pStyle w:val="1"/>
              <w:shd w:val="clear" w:color="auto" w:fill="auto"/>
              <w:spacing w:after="0" w:line="274" w:lineRule="exact"/>
              <w:rPr>
                <w:rStyle w:val="8"/>
                <w:rFonts w:ascii="Times New Roman" w:hAnsi="Times New Roman"/>
                <w:color w:val="000000"/>
                <w:sz w:val="24"/>
              </w:rPr>
            </w:pPr>
            <w:r w:rsidRPr="0009279C">
              <w:rPr>
                <w:rFonts w:ascii="Times New Roman" w:hAnsi="Times New Roman"/>
                <w:bCs/>
                <w:sz w:val="24"/>
              </w:rPr>
              <w:t>„Auginu gėlytę – tau mamytė“</w:t>
            </w:r>
          </w:p>
        </w:tc>
        <w:tc>
          <w:tcPr>
            <w:tcW w:w="1959" w:type="dxa"/>
            <w:tcBorders>
              <w:top w:val="single" w:sz="4" w:space="0" w:color="auto"/>
              <w:left w:val="single" w:sz="4" w:space="0" w:color="auto"/>
              <w:bottom w:val="single" w:sz="4" w:space="0" w:color="auto"/>
              <w:right w:val="single" w:sz="4" w:space="0" w:color="auto"/>
            </w:tcBorders>
            <w:hideMark/>
          </w:tcPr>
          <w:p w14:paraId="7F524259" w14:textId="77777777" w:rsidR="00D07972" w:rsidRPr="000F35ED" w:rsidRDefault="00D07972" w:rsidP="00D72F81">
            <w:pPr>
              <w:jc w:val="both"/>
              <w:rPr>
                <w:iCs/>
              </w:rPr>
            </w:pPr>
            <w:proofErr w:type="spellStart"/>
            <w:r w:rsidRPr="000F35ED">
              <w:rPr>
                <w:iCs/>
              </w:rPr>
              <w:t>A.Šifrina</w:t>
            </w:r>
            <w:proofErr w:type="spellEnd"/>
          </w:p>
          <w:p w14:paraId="11C83B7C" w14:textId="77777777" w:rsidR="00D07972" w:rsidRPr="000F35ED" w:rsidRDefault="00D07972" w:rsidP="00D72F81">
            <w:pPr>
              <w:jc w:val="both"/>
              <w:rPr>
                <w:iCs/>
              </w:rPr>
            </w:pPr>
            <w:proofErr w:type="spellStart"/>
            <w:r w:rsidRPr="000F35ED">
              <w:rPr>
                <w:iCs/>
              </w:rPr>
              <w:t>J.Savčenko</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499EADEE"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2016-02/05</w:t>
            </w:r>
          </w:p>
        </w:tc>
        <w:tc>
          <w:tcPr>
            <w:tcW w:w="1560" w:type="dxa"/>
            <w:tcBorders>
              <w:top w:val="single" w:sz="4" w:space="0" w:color="auto"/>
              <w:left w:val="single" w:sz="4" w:space="0" w:color="auto"/>
              <w:bottom w:val="nil"/>
              <w:right w:val="single" w:sz="4" w:space="0" w:color="auto"/>
            </w:tcBorders>
          </w:tcPr>
          <w:p w14:paraId="678371E7" w14:textId="77777777" w:rsidR="00D07972" w:rsidRPr="000F35ED" w:rsidRDefault="00D07972" w:rsidP="00D72F81">
            <w:pPr>
              <w:rPr>
                <w:iCs/>
              </w:rPr>
            </w:pPr>
          </w:p>
        </w:tc>
      </w:tr>
      <w:tr w:rsidR="00D07972" w:rsidRPr="000F35ED" w14:paraId="7ED85992"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2AF16744" w14:textId="77777777" w:rsidR="00D07972" w:rsidRPr="000F35ED" w:rsidRDefault="00D07972" w:rsidP="00D72F81">
            <w:pPr>
              <w:jc w:val="both"/>
              <w:rPr>
                <w:iCs/>
              </w:rPr>
            </w:pPr>
            <w:r w:rsidRPr="000F35ED">
              <w:rPr>
                <w:iCs/>
              </w:rPr>
              <w:t>9.5.</w:t>
            </w:r>
          </w:p>
        </w:tc>
        <w:tc>
          <w:tcPr>
            <w:tcW w:w="3853" w:type="dxa"/>
            <w:tcBorders>
              <w:top w:val="single" w:sz="4" w:space="0" w:color="auto"/>
              <w:left w:val="single" w:sz="4" w:space="0" w:color="auto"/>
              <w:bottom w:val="single" w:sz="4" w:space="0" w:color="auto"/>
              <w:right w:val="single" w:sz="4" w:space="0" w:color="auto"/>
            </w:tcBorders>
            <w:hideMark/>
          </w:tcPr>
          <w:p w14:paraId="0A135DDE" w14:textId="77777777" w:rsidR="00D07972" w:rsidRPr="0009279C" w:rsidRDefault="00D07972" w:rsidP="00D72F81">
            <w:pPr>
              <w:pStyle w:val="1"/>
              <w:shd w:val="clear" w:color="auto" w:fill="auto"/>
              <w:spacing w:after="0" w:line="274" w:lineRule="exact"/>
              <w:rPr>
                <w:rStyle w:val="8"/>
                <w:rFonts w:ascii="Times New Roman" w:hAnsi="Times New Roman"/>
                <w:color w:val="000000"/>
                <w:sz w:val="24"/>
              </w:rPr>
            </w:pPr>
            <w:r w:rsidRPr="0009279C">
              <w:rPr>
                <w:rFonts w:ascii="Times New Roman" w:hAnsi="Times New Roman"/>
                <w:bCs/>
                <w:sz w:val="24"/>
              </w:rPr>
              <w:t>„Pavasario belaukiant“</w:t>
            </w:r>
          </w:p>
        </w:tc>
        <w:tc>
          <w:tcPr>
            <w:tcW w:w="1959" w:type="dxa"/>
            <w:tcBorders>
              <w:top w:val="single" w:sz="4" w:space="0" w:color="auto"/>
              <w:left w:val="single" w:sz="4" w:space="0" w:color="auto"/>
              <w:bottom w:val="single" w:sz="4" w:space="0" w:color="auto"/>
              <w:right w:val="single" w:sz="4" w:space="0" w:color="auto"/>
            </w:tcBorders>
            <w:hideMark/>
          </w:tcPr>
          <w:p w14:paraId="2404D009" w14:textId="77777777" w:rsidR="00D07972" w:rsidRPr="000F35ED" w:rsidRDefault="00D07972" w:rsidP="00D72F81">
            <w:pPr>
              <w:jc w:val="both"/>
              <w:rPr>
                <w:iCs/>
              </w:rPr>
            </w:pPr>
            <w:proofErr w:type="spellStart"/>
            <w:r w:rsidRPr="000F35ED">
              <w:rPr>
                <w:iCs/>
              </w:rPr>
              <w:t>L.Michailina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7ADC08F"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2016-02/04</w:t>
            </w:r>
          </w:p>
        </w:tc>
        <w:tc>
          <w:tcPr>
            <w:tcW w:w="1560" w:type="dxa"/>
            <w:tcBorders>
              <w:top w:val="single" w:sz="4" w:space="0" w:color="auto"/>
              <w:left w:val="single" w:sz="4" w:space="0" w:color="auto"/>
              <w:bottom w:val="nil"/>
              <w:right w:val="single" w:sz="4" w:space="0" w:color="auto"/>
            </w:tcBorders>
          </w:tcPr>
          <w:p w14:paraId="0FC11F3E" w14:textId="77777777" w:rsidR="00D07972" w:rsidRPr="000F35ED" w:rsidRDefault="00D07972" w:rsidP="00D72F81">
            <w:pPr>
              <w:rPr>
                <w:iCs/>
                <w:lang w:val="en-US"/>
              </w:rPr>
            </w:pPr>
          </w:p>
        </w:tc>
      </w:tr>
      <w:tr w:rsidR="00D07972" w:rsidRPr="000F35ED" w14:paraId="7113936B" w14:textId="77777777" w:rsidTr="00D07972">
        <w:tc>
          <w:tcPr>
            <w:tcW w:w="817" w:type="dxa"/>
            <w:tcBorders>
              <w:top w:val="single" w:sz="4" w:space="0" w:color="auto"/>
              <w:left w:val="single" w:sz="4" w:space="0" w:color="auto"/>
              <w:bottom w:val="single" w:sz="4" w:space="0" w:color="auto"/>
              <w:right w:val="single" w:sz="4" w:space="0" w:color="auto"/>
            </w:tcBorders>
          </w:tcPr>
          <w:p w14:paraId="4CF14441" w14:textId="77777777" w:rsidR="00D07972" w:rsidRPr="000F35ED" w:rsidRDefault="00D07972" w:rsidP="00D72F81">
            <w:pPr>
              <w:jc w:val="both"/>
              <w:rPr>
                <w:iCs/>
              </w:rPr>
            </w:pPr>
            <w:r w:rsidRPr="000F35ED">
              <w:rPr>
                <w:iCs/>
              </w:rPr>
              <w:t>9.6.</w:t>
            </w:r>
          </w:p>
        </w:tc>
        <w:tc>
          <w:tcPr>
            <w:tcW w:w="3853" w:type="dxa"/>
            <w:tcBorders>
              <w:top w:val="single" w:sz="4" w:space="0" w:color="auto"/>
              <w:left w:val="single" w:sz="4" w:space="0" w:color="auto"/>
              <w:bottom w:val="single" w:sz="4" w:space="0" w:color="auto"/>
              <w:right w:val="single" w:sz="4" w:space="0" w:color="auto"/>
            </w:tcBorders>
          </w:tcPr>
          <w:p w14:paraId="5ED44229" w14:textId="77777777" w:rsidR="00D07972" w:rsidRPr="0009279C" w:rsidRDefault="00D07972" w:rsidP="00D72F81">
            <w:pPr>
              <w:pStyle w:val="1"/>
              <w:shd w:val="clear" w:color="auto" w:fill="auto"/>
              <w:spacing w:after="0" w:line="274" w:lineRule="exact"/>
              <w:rPr>
                <w:rFonts w:ascii="Times New Roman" w:hAnsi="Times New Roman"/>
                <w:bCs/>
                <w:sz w:val="24"/>
              </w:rPr>
            </w:pPr>
            <w:r w:rsidRPr="0009279C">
              <w:rPr>
                <w:rFonts w:ascii="Times New Roman" w:hAnsi="Times New Roman"/>
                <w:bCs/>
                <w:sz w:val="24"/>
              </w:rPr>
              <w:t>„Išdykęs Velykų zuikis“</w:t>
            </w:r>
          </w:p>
        </w:tc>
        <w:tc>
          <w:tcPr>
            <w:tcW w:w="1959" w:type="dxa"/>
            <w:tcBorders>
              <w:top w:val="single" w:sz="4" w:space="0" w:color="auto"/>
              <w:left w:val="single" w:sz="4" w:space="0" w:color="auto"/>
              <w:bottom w:val="single" w:sz="4" w:space="0" w:color="auto"/>
              <w:right w:val="single" w:sz="4" w:space="0" w:color="auto"/>
            </w:tcBorders>
          </w:tcPr>
          <w:p w14:paraId="0FFB02DA" w14:textId="77777777" w:rsidR="00D07972" w:rsidRDefault="00D07972" w:rsidP="00D72F81">
            <w:pPr>
              <w:jc w:val="both"/>
            </w:pPr>
            <w:proofErr w:type="spellStart"/>
            <w:r w:rsidRPr="000F35ED">
              <w:t>V.Afanasjeva</w:t>
            </w:r>
            <w:proofErr w:type="spellEnd"/>
          </w:p>
          <w:p w14:paraId="2BA92483" w14:textId="77777777" w:rsidR="00D07972" w:rsidRPr="000F35ED" w:rsidRDefault="00D07972" w:rsidP="00D72F81">
            <w:pPr>
              <w:jc w:val="both"/>
              <w:rPr>
                <w:iCs/>
              </w:rPr>
            </w:pPr>
            <w:proofErr w:type="spellStart"/>
            <w:r>
              <w:rPr>
                <w:iCs/>
              </w:rPr>
              <w:t>S.Kruminienė</w:t>
            </w:r>
            <w:proofErr w:type="spellEnd"/>
          </w:p>
        </w:tc>
        <w:tc>
          <w:tcPr>
            <w:tcW w:w="1417" w:type="dxa"/>
            <w:tcBorders>
              <w:top w:val="single" w:sz="4" w:space="0" w:color="auto"/>
              <w:left w:val="single" w:sz="4" w:space="0" w:color="auto"/>
              <w:bottom w:val="single" w:sz="4" w:space="0" w:color="auto"/>
              <w:right w:val="single" w:sz="4" w:space="0" w:color="auto"/>
            </w:tcBorders>
          </w:tcPr>
          <w:p w14:paraId="12EA7BBA"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2016-03</w:t>
            </w:r>
          </w:p>
          <w:p w14:paraId="489942A5"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p>
        </w:tc>
        <w:tc>
          <w:tcPr>
            <w:tcW w:w="1560" w:type="dxa"/>
            <w:tcBorders>
              <w:top w:val="single" w:sz="4" w:space="0" w:color="auto"/>
              <w:left w:val="single" w:sz="4" w:space="0" w:color="auto"/>
              <w:bottom w:val="nil"/>
              <w:right w:val="single" w:sz="4" w:space="0" w:color="auto"/>
            </w:tcBorders>
          </w:tcPr>
          <w:p w14:paraId="3A9E96FF" w14:textId="77777777" w:rsidR="00D07972" w:rsidRPr="000F35ED" w:rsidRDefault="00D07972" w:rsidP="00D72F81">
            <w:pPr>
              <w:rPr>
                <w:iCs/>
                <w:lang w:val="en-US"/>
              </w:rPr>
            </w:pPr>
          </w:p>
        </w:tc>
      </w:tr>
      <w:tr w:rsidR="00D07972" w:rsidRPr="000F35ED" w14:paraId="133A9C5C" w14:textId="77777777" w:rsidTr="00D07972">
        <w:tc>
          <w:tcPr>
            <w:tcW w:w="817" w:type="dxa"/>
            <w:tcBorders>
              <w:top w:val="single" w:sz="4" w:space="0" w:color="auto"/>
              <w:left w:val="single" w:sz="4" w:space="0" w:color="auto"/>
              <w:bottom w:val="single" w:sz="4" w:space="0" w:color="auto"/>
              <w:right w:val="single" w:sz="4" w:space="0" w:color="auto"/>
            </w:tcBorders>
          </w:tcPr>
          <w:p w14:paraId="170B6776" w14:textId="77777777" w:rsidR="00D07972" w:rsidRPr="000F35ED" w:rsidRDefault="00D07972" w:rsidP="00D72F81">
            <w:pPr>
              <w:jc w:val="both"/>
              <w:rPr>
                <w:iCs/>
              </w:rPr>
            </w:pPr>
            <w:r w:rsidRPr="000F35ED">
              <w:rPr>
                <w:iCs/>
              </w:rPr>
              <w:t>9.7.</w:t>
            </w:r>
          </w:p>
        </w:tc>
        <w:tc>
          <w:tcPr>
            <w:tcW w:w="3853" w:type="dxa"/>
            <w:tcBorders>
              <w:top w:val="single" w:sz="4" w:space="0" w:color="auto"/>
              <w:left w:val="single" w:sz="4" w:space="0" w:color="auto"/>
              <w:bottom w:val="single" w:sz="4" w:space="0" w:color="auto"/>
              <w:right w:val="single" w:sz="4" w:space="0" w:color="auto"/>
            </w:tcBorders>
          </w:tcPr>
          <w:p w14:paraId="2B8CC973" w14:textId="77777777" w:rsidR="00D07972" w:rsidRPr="0009279C" w:rsidRDefault="00D07972" w:rsidP="00D72F81">
            <w:pPr>
              <w:pStyle w:val="1"/>
              <w:shd w:val="clear" w:color="auto" w:fill="auto"/>
              <w:spacing w:after="0" w:line="274" w:lineRule="exact"/>
              <w:rPr>
                <w:rStyle w:val="8"/>
                <w:rFonts w:ascii="Times New Roman" w:hAnsi="Times New Roman"/>
                <w:color w:val="000000"/>
                <w:sz w:val="24"/>
              </w:rPr>
            </w:pPr>
            <w:r w:rsidRPr="0009279C">
              <w:rPr>
                <w:rFonts w:ascii="Times New Roman" w:hAnsi="Times New Roman"/>
                <w:bCs/>
                <w:sz w:val="24"/>
              </w:rPr>
              <w:t>„Knygelės – mūsų draugai“</w:t>
            </w:r>
          </w:p>
        </w:tc>
        <w:tc>
          <w:tcPr>
            <w:tcW w:w="1959" w:type="dxa"/>
            <w:tcBorders>
              <w:top w:val="single" w:sz="4" w:space="0" w:color="auto"/>
              <w:left w:val="single" w:sz="4" w:space="0" w:color="auto"/>
              <w:bottom w:val="single" w:sz="4" w:space="0" w:color="auto"/>
              <w:right w:val="single" w:sz="4" w:space="0" w:color="auto"/>
            </w:tcBorders>
          </w:tcPr>
          <w:p w14:paraId="5319015D" w14:textId="77777777" w:rsidR="00D07972" w:rsidRPr="000F35ED" w:rsidRDefault="00D07972" w:rsidP="00D72F81">
            <w:pPr>
              <w:rPr>
                <w:iCs/>
              </w:rPr>
            </w:pPr>
            <w:r w:rsidRPr="000F35ED">
              <w:rPr>
                <w:iCs/>
              </w:rPr>
              <w:t>J.Degutytė</w:t>
            </w:r>
          </w:p>
        </w:tc>
        <w:tc>
          <w:tcPr>
            <w:tcW w:w="1417" w:type="dxa"/>
            <w:tcBorders>
              <w:top w:val="single" w:sz="4" w:space="0" w:color="auto"/>
              <w:left w:val="single" w:sz="4" w:space="0" w:color="auto"/>
              <w:bottom w:val="single" w:sz="4" w:space="0" w:color="auto"/>
              <w:right w:val="single" w:sz="4" w:space="0" w:color="auto"/>
            </w:tcBorders>
          </w:tcPr>
          <w:p w14:paraId="01563CA8"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2016-03/05</w:t>
            </w:r>
          </w:p>
        </w:tc>
        <w:tc>
          <w:tcPr>
            <w:tcW w:w="1560" w:type="dxa"/>
            <w:tcBorders>
              <w:top w:val="single" w:sz="4" w:space="0" w:color="auto"/>
              <w:left w:val="single" w:sz="4" w:space="0" w:color="auto"/>
              <w:bottom w:val="nil"/>
              <w:right w:val="single" w:sz="4" w:space="0" w:color="auto"/>
            </w:tcBorders>
          </w:tcPr>
          <w:p w14:paraId="6461B3C6" w14:textId="77777777" w:rsidR="00D07972" w:rsidRPr="000F35ED" w:rsidRDefault="00D07972" w:rsidP="00D72F81">
            <w:pPr>
              <w:rPr>
                <w:iCs/>
                <w:lang w:val="en-US"/>
              </w:rPr>
            </w:pPr>
          </w:p>
        </w:tc>
      </w:tr>
      <w:tr w:rsidR="00D07972" w:rsidRPr="000F35ED" w14:paraId="033DF44D"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4A8D23CD" w14:textId="77777777" w:rsidR="00D07972" w:rsidRPr="000F35ED" w:rsidRDefault="00D07972" w:rsidP="00D72F81">
            <w:pPr>
              <w:jc w:val="both"/>
              <w:rPr>
                <w:iCs/>
              </w:rPr>
            </w:pPr>
            <w:r w:rsidRPr="000F35ED">
              <w:rPr>
                <w:iCs/>
              </w:rPr>
              <w:t>9.8.</w:t>
            </w:r>
          </w:p>
        </w:tc>
        <w:tc>
          <w:tcPr>
            <w:tcW w:w="3853" w:type="dxa"/>
            <w:tcBorders>
              <w:top w:val="single" w:sz="4" w:space="0" w:color="auto"/>
              <w:left w:val="single" w:sz="4" w:space="0" w:color="auto"/>
              <w:bottom w:val="single" w:sz="4" w:space="0" w:color="auto"/>
              <w:right w:val="single" w:sz="4" w:space="0" w:color="auto"/>
            </w:tcBorders>
            <w:hideMark/>
          </w:tcPr>
          <w:p w14:paraId="23A35A06" w14:textId="77777777" w:rsidR="00D07972" w:rsidRPr="0009279C" w:rsidRDefault="00D07972" w:rsidP="00D72F81">
            <w:pPr>
              <w:pStyle w:val="1"/>
              <w:shd w:val="clear" w:color="auto" w:fill="auto"/>
              <w:spacing w:after="0" w:line="274" w:lineRule="exact"/>
              <w:rPr>
                <w:rStyle w:val="8"/>
                <w:rFonts w:ascii="Times New Roman" w:hAnsi="Times New Roman"/>
                <w:color w:val="000000"/>
                <w:sz w:val="24"/>
              </w:rPr>
            </w:pPr>
            <w:r w:rsidRPr="0009279C">
              <w:rPr>
                <w:rFonts w:ascii="Times New Roman" w:hAnsi="Times New Roman"/>
                <w:bCs/>
                <w:sz w:val="24"/>
              </w:rPr>
              <w:t>Transportas. Eismo saugumas.</w:t>
            </w:r>
          </w:p>
        </w:tc>
        <w:tc>
          <w:tcPr>
            <w:tcW w:w="1959" w:type="dxa"/>
            <w:tcBorders>
              <w:top w:val="single" w:sz="4" w:space="0" w:color="auto"/>
              <w:left w:val="single" w:sz="4" w:space="0" w:color="auto"/>
              <w:bottom w:val="single" w:sz="4" w:space="0" w:color="auto"/>
              <w:right w:val="single" w:sz="4" w:space="0" w:color="auto"/>
            </w:tcBorders>
            <w:hideMark/>
          </w:tcPr>
          <w:p w14:paraId="4CC156E5" w14:textId="77777777" w:rsidR="00D07972" w:rsidRPr="000F35ED" w:rsidRDefault="00D07972" w:rsidP="00D72F81">
            <w:pPr>
              <w:jc w:val="both"/>
              <w:rPr>
                <w:iCs/>
              </w:rPr>
            </w:pPr>
            <w:proofErr w:type="spellStart"/>
            <w:r w:rsidRPr="000F35ED">
              <w:rPr>
                <w:iCs/>
              </w:rPr>
              <w:t>L.Sidorova</w:t>
            </w:r>
            <w:proofErr w:type="spellEnd"/>
            <w:r w:rsidRPr="000F35ED">
              <w:rPr>
                <w:iCs/>
              </w:rPr>
              <w:t>,</w:t>
            </w:r>
          </w:p>
        </w:tc>
        <w:tc>
          <w:tcPr>
            <w:tcW w:w="1417" w:type="dxa"/>
            <w:tcBorders>
              <w:top w:val="single" w:sz="4" w:space="0" w:color="auto"/>
              <w:left w:val="single" w:sz="4" w:space="0" w:color="auto"/>
              <w:bottom w:val="single" w:sz="4" w:space="0" w:color="auto"/>
              <w:right w:val="single" w:sz="4" w:space="0" w:color="auto"/>
            </w:tcBorders>
            <w:hideMark/>
          </w:tcPr>
          <w:p w14:paraId="302F6A4E"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2016-04/10</w:t>
            </w:r>
          </w:p>
        </w:tc>
        <w:tc>
          <w:tcPr>
            <w:tcW w:w="1560" w:type="dxa"/>
            <w:tcBorders>
              <w:top w:val="single" w:sz="4" w:space="0" w:color="auto"/>
              <w:left w:val="single" w:sz="4" w:space="0" w:color="auto"/>
              <w:bottom w:val="nil"/>
              <w:right w:val="single" w:sz="4" w:space="0" w:color="auto"/>
            </w:tcBorders>
          </w:tcPr>
          <w:p w14:paraId="260E0762" w14:textId="77777777" w:rsidR="00D07972" w:rsidRPr="000F35ED" w:rsidRDefault="00D07972" w:rsidP="00D72F81">
            <w:pPr>
              <w:rPr>
                <w:iCs/>
                <w:lang w:val="en-US"/>
              </w:rPr>
            </w:pPr>
          </w:p>
        </w:tc>
      </w:tr>
      <w:tr w:rsidR="00D07972" w:rsidRPr="000F35ED" w14:paraId="48150F51"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7AD1DC33" w14:textId="77777777" w:rsidR="00D07972" w:rsidRPr="000F35ED" w:rsidRDefault="00D07972" w:rsidP="00D72F81">
            <w:pPr>
              <w:jc w:val="both"/>
              <w:rPr>
                <w:iCs/>
              </w:rPr>
            </w:pPr>
            <w:r w:rsidRPr="000F35ED">
              <w:rPr>
                <w:iCs/>
              </w:rPr>
              <w:t>9.9.</w:t>
            </w:r>
          </w:p>
        </w:tc>
        <w:tc>
          <w:tcPr>
            <w:tcW w:w="3853" w:type="dxa"/>
            <w:tcBorders>
              <w:top w:val="single" w:sz="4" w:space="0" w:color="auto"/>
              <w:left w:val="single" w:sz="4" w:space="0" w:color="auto"/>
              <w:bottom w:val="single" w:sz="4" w:space="0" w:color="auto"/>
              <w:right w:val="single" w:sz="4" w:space="0" w:color="auto"/>
            </w:tcBorders>
            <w:hideMark/>
          </w:tcPr>
          <w:p w14:paraId="5FF99381" w14:textId="77777777" w:rsidR="00D07972" w:rsidRPr="0009279C" w:rsidRDefault="00D07972" w:rsidP="00D72F81">
            <w:pPr>
              <w:pStyle w:val="1"/>
              <w:shd w:val="clear" w:color="auto" w:fill="auto"/>
              <w:spacing w:after="0" w:line="274" w:lineRule="exact"/>
              <w:rPr>
                <w:rStyle w:val="8"/>
                <w:rFonts w:ascii="Times New Roman" w:hAnsi="Times New Roman"/>
                <w:color w:val="000000"/>
                <w:sz w:val="24"/>
              </w:rPr>
            </w:pPr>
            <w:r w:rsidRPr="0009279C">
              <w:rPr>
                <w:rFonts w:ascii="Times New Roman" w:hAnsi="Times New Roman"/>
                <w:bCs/>
                <w:sz w:val="24"/>
              </w:rPr>
              <w:t>„Ugnis-draugas, ugnis-priešas“</w:t>
            </w:r>
          </w:p>
        </w:tc>
        <w:tc>
          <w:tcPr>
            <w:tcW w:w="1959" w:type="dxa"/>
            <w:tcBorders>
              <w:top w:val="single" w:sz="4" w:space="0" w:color="auto"/>
              <w:left w:val="single" w:sz="4" w:space="0" w:color="auto"/>
              <w:bottom w:val="single" w:sz="4" w:space="0" w:color="auto"/>
              <w:right w:val="single" w:sz="4" w:space="0" w:color="auto"/>
            </w:tcBorders>
            <w:hideMark/>
          </w:tcPr>
          <w:p w14:paraId="049C99E7" w14:textId="77777777" w:rsidR="00D07972" w:rsidRPr="000F35ED" w:rsidRDefault="00D07972" w:rsidP="00D72F81">
            <w:pPr>
              <w:jc w:val="both"/>
              <w:rPr>
                <w:iCs/>
              </w:rPr>
            </w:pPr>
            <w:proofErr w:type="spellStart"/>
            <w:r w:rsidRPr="000F35ED">
              <w:rPr>
                <w:iCs/>
              </w:rPr>
              <w:t>G.Lapšina</w:t>
            </w:r>
            <w:proofErr w:type="spellEnd"/>
          </w:p>
          <w:p w14:paraId="06C8E4D3" w14:textId="77777777" w:rsidR="00D07972" w:rsidRPr="000F35ED" w:rsidRDefault="00D07972" w:rsidP="00D72F81">
            <w:pPr>
              <w:jc w:val="both"/>
              <w:rPr>
                <w:iCs/>
              </w:rPr>
            </w:pPr>
            <w:proofErr w:type="spellStart"/>
            <w:r w:rsidRPr="000F35ED">
              <w:rPr>
                <w:iCs/>
              </w:rPr>
              <w:t>S.Fruzerova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3FF2514"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2016-04/10</w:t>
            </w:r>
          </w:p>
        </w:tc>
        <w:tc>
          <w:tcPr>
            <w:tcW w:w="1560" w:type="dxa"/>
            <w:tcBorders>
              <w:top w:val="single" w:sz="4" w:space="0" w:color="auto"/>
              <w:left w:val="single" w:sz="4" w:space="0" w:color="auto"/>
              <w:bottom w:val="nil"/>
              <w:right w:val="single" w:sz="4" w:space="0" w:color="auto"/>
            </w:tcBorders>
          </w:tcPr>
          <w:p w14:paraId="4E3E5378" w14:textId="77777777" w:rsidR="00D07972" w:rsidRPr="000F35ED" w:rsidRDefault="00D07972" w:rsidP="00D72F81">
            <w:pPr>
              <w:rPr>
                <w:iCs/>
                <w:lang w:val="en-US"/>
              </w:rPr>
            </w:pPr>
          </w:p>
        </w:tc>
      </w:tr>
      <w:tr w:rsidR="00D07972" w:rsidRPr="000F35ED" w14:paraId="76A4C019" w14:textId="77777777" w:rsidTr="00D07972">
        <w:tc>
          <w:tcPr>
            <w:tcW w:w="817" w:type="dxa"/>
            <w:tcBorders>
              <w:top w:val="single" w:sz="4" w:space="0" w:color="auto"/>
              <w:left w:val="single" w:sz="4" w:space="0" w:color="auto"/>
              <w:bottom w:val="single" w:sz="4" w:space="0" w:color="auto"/>
              <w:right w:val="single" w:sz="4" w:space="0" w:color="auto"/>
            </w:tcBorders>
          </w:tcPr>
          <w:p w14:paraId="6AF95F67" w14:textId="77777777" w:rsidR="00D07972" w:rsidRPr="000F35ED" w:rsidRDefault="00D07972" w:rsidP="00D72F81">
            <w:pPr>
              <w:jc w:val="both"/>
              <w:rPr>
                <w:iCs/>
              </w:rPr>
            </w:pPr>
            <w:r w:rsidRPr="000F35ED">
              <w:rPr>
                <w:iCs/>
              </w:rPr>
              <w:t>9.10.</w:t>
            </w:r>
          </w:p>
        </w:tc>
        <w:tc>
          <w:tcPr>
            <w:tcW w:w="3853" w:type="dxa"/>
            <w:tcBorders>
              <w:top w:val="single" w:sz="4" w:space="0" w:color="auto"/>
              <w:left w:val="single" w:sz="4" w:space="0" w:color="auto"/>
              <w:bottom w:val="single" w:sz="4" w:space="0" w:color="auto"/>
              <w:right w:val="single" w:sz="4" w:space="0" w:color="auto"/>
            </w:tcBorders>
          </w:tcPr>
          <w:p w14:paraId="7BCDEF78" w14:textId="77777777" w:rsidR="00D07972" w:rsidRPr="0009279C" w:rsidRDefault="00D07972" w:rsidP="00D72F81">
            <w:pPr>
              <w:pStyle w:val="1"/>
              <w:shd w:val="clear" w:color="auto" w:fill="auto"/>
              <w:spacing w:after="0" w:line="274" w:lineRule="exact"/>
              <w:rPr>
                <w:rFonts w:ascii="Times New Roman" w:hAnsi="Times New Roman"/>
                <w:bCs/>
                <w:sz w:val="24"/>
              </w:rPr>
            </w:pPr>
            <w:r w:rsidRPr="0009279C">
              <w:rPr>
                <w:rFonts w:ascii="Times New Roman" w:hAnsi="Times New Roman"/>
                <w:bCs/>
                <w:sz w:val="24"/>
              </w:rPr>
              <w:t>Aš – tyrinėtojas. Šokolado paslaptys.</w:t>
            </w:r>
          </w:p>
        </w:tc>
        <w:tc>
          <w:tcPr>
            <w:tcW w:w="1959" w:type="dxa"/>
            <w:tcBorders>
              <w:top w:val="single" w:sz="4" w:space="0" w:color="auto"/>
              <w:left w:val="single" w:sz="4" w:space="0" w:color="auto"/>
              <w:bottom w:val="single" w:sz="4" w:space="0" w:color="auto"/>
              <w:right w:val="single" w:sz="4" w:space="0" w:color="auto"/>
            </w:tcBorders>
          </w:tcPr>
          <w:p w14:paraId="2668D4F1" w14:textId="77777777" w:rsidR="00D07972" w:rsidRPr="000F35ED" w:rsidRDefault="00D07972" w:rsidP="00D72F81">
            <w:pPr>
              <w:jc w:val="both"/>
              <w:rPr>
                <w:iCs/>
              </w:rPr>
            </w:pPr>
            <w:proofErr w:type="spellStart"/>
            <w:r w:rsidRPr="000F35ED">
              <w:rPr>
                <w:iCs/>
              </w:rPr>
              <w:t>A.Lipšic</w:t>
            </w:r>
            <w:proofErr w:type="spellEnd"/>
          </w:p>
        </w:tc>
        <w:tc>
          <w:tcPr>
            <w:tcW w:w="1417" w:type="dxa"/>
            <w:tcBorders>
              <w:top w:val="single" w:sz="4" w:space="0" w:color="auto"/>
              <w:left w:val="single" w:sz="4" w:space="0" w:color="auto"/>
              <w:bottom w:val="single" w:sz="4" w:space="0" w:color="auto"/>
              <w:right w:val="single" w:sz="4" w:space="0" w:color="auto"/>
            </w:tcBorders>
          </w:tcPr>
          <w:p w14:paraId="1EBDEF41"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2016-04/05</w:t>
            </w:r>
          </w:p>
        </w:tc>
        <w:tc>
          <w:tcPr>
            <w:tcW w:w="1560" w:type="dxa"/>
            <w:tcBorders>
              <w:top w:val="single" w:sz="4" w:space="0" w:color="auto"/>
              <w:left w:val="single" w:sz="4" w:space="0" w:color="auto"/>
              <w:bottom w:val="nil"/>
              <w:right w:val="single" w:sz="4" w:space="0" w:color="auto"/>
            </w:tcBorders>
          </w:tcPr>
          <w:p w14:paraId="779051F3" w14:textId="77777777" w:rsidR="00D07972" w:rsidRPr="000F35ED" w:rsidRDefault="00D07972" w:rsidP="00D72F81">
            <w:pPr>
              <w:rPr>
                <w:iCs/>
                <w:lang w:val="en-US"/>
              </w:rPr>
            </w:pPr>
          </w:p>
        </w:tc>
      </w:tr>
      <w:tr w:rsidR="00D07972" w:rsidRPr="000F35ED" w14:paraId="5230C11F" w14:textId="77777777" w:rsidTr="00D07972">
        <w:tc>
          <w:tcPr>
            <w:tcW w:w="817" w:type="dxa"/>
            <w:tcBorders>
              <w:top w:val="single" w:sz="4" w:space="0" w:color="auto"/>
              <w:left w:val="single" w:sz="4" w:space="0" w:color="auto"/>
              <w:bottom w:val="single" w:sz="4" w:space="0" w:color="auto"/>
              <w:right w:val="single" w:sz="4" w:space="0" w:color="auto"/>
            </w:tcBorders>
          </w:tcPr>
          <w:p w14:paraId="296A83C8" w14:textId="77777777" w:rsidR="00D07972" w:rsidRPr="000F35ED" w:rsidRDefault="00D07972" w:rsidP="00D72F81">
            <w:pPr>
              <w:jc w:val="both"/>
              <w:rPr>
                <w:iCs/>
              </w:rPr>
            </w:pPr>
            <w:r w:rsidRPr="000F35ED">
              <w:rPr>
                <w:iCs/>
              </w:rPr>
              <w:t>9.11.</w:t>
            </w:r>
          </w:p>
        </w:tc>
        <w:tc>
          <w:tcPr>
            <w:tcW w:w="3853" w:type="dxa"/>
            <w:tcBorders>
              <w:top w:val="single" w:sz="4" w:space="0" w:color="auto"/>
              <w:left w:val="single" w:sz="4" w:space="0" w:color="auto"/>
              <w:bottom w:val="single" w:sz="4" w:space="0" w:color="auto"/>
              <w:right w:val="single" w:sz="4" w:space="0" w:color="auto"/>
            </w:tcBorders>
          </w:tcPr>
          <w:p w14:paraId="764E5D81" w14:textId="77777777" w:rsidR="00D07972" w:rsidRPr="0009279C" w:rsidRDefault="00D07972" w:rsidP="00D72F81">
            <w:pPr>
              <w:pStyle w:val="1"/>
              <w:shd w:val="clear" w:color="auto" w:fill="auto"/>
              <w:spacing w:after="0" w:line="274" w:lineRule="exact"/>
              <w:rPr>
                <w:rFonts w:ascii="Times New Roman" w:hAnsi="Times New Roman"/>
                <w:bCs/>
                <w:sz w:val="24"/>
              </w:rPr>
            </w:pPr>
            <w:r w:rsidRPr="0009279C">
              <w:rPr>
                <w:rFonts w:ascii="Times New Roman" w:hAnsi="Times New Roman"/>
                <w:bCs/>
                <w:sz w:val="24"/>
              </w:rPr>
              <w:t>„Medžių įvairovė“</w:t>
            </w:r>
          </w:p>
        </w:tc>
        <w:tc>
          <w:tcPr>
            <w:tcW w:w="1959" w:type="dxa"/>
            <w:tcBorders>
              <w:top w:val="single" w:sz="4" w:space="0" w:color="auto"/>
              <w:left w:val="single" w:sz="4" w:space="0" w:color="auto"/>
              <w:bottom w:val="single" w:sz="4" w:space="0" w:color="auto"/>
              <w:right w:val="single" w:sz="4" w:space="0" w:color="auto"/>
            </w:tcBorders>
          </w:tcPr>
          <w:p w14:paraId="37661380" w14:textId="77777777" w:rsidR="00D07972" w:rsidRPr="000F35ED" w:rsidRDefault="00D07972" w:rsidP="00D72F81">
            <w:pPr>
              <w:jc w:val="both"/>
              <w:rPr>
                <w:iCs/>
              </w:rPr>
            </w:pPr>
            <w:proofErr w:type="spellStart"/>
            <w:r w:rsidRPr="000F35ED">
              <w:rPr>
                <w:iCs/>
              </w:rPr>
              <w:t>Z.Guselnik</w:t>
            </w:r>
            <w:proofErr w:type="spellEnd"/>
          </w:p>
        </w:tc>
        <w:tc>
          <w:tcPr>
            <w:tcW w:w="1417" w:type="dxa"/>
            <w:tcBorders>
              <w:top w:val="single" w:sz="4" w:space="0" w:color="auto"/>
              <w:left w:val="single" w:sz="4" w:space="0" w:color="auto"/>
              <w:bottom w:val="single" w:sz="4" w:space="0" w:color="auto"/>
              <w:right w:val="single" w:sz="4" w:space="0" w:color="auto"/>
            </w:tcBorders>
          </w:tcPr>
          <w:p w14:paraId="6206F63B"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2016-05</w:t>
            </w:r>
          </w:p>
        </w:tc>
        <w:tc>
          <w:tcPr>
            <w:tcW w:w="1560" w:type="dxa"/>
            <w:tcBorders>
              <w:top w:val="single" w:sz="4" w:space="0" w:color="auto"/>
              <w:left w:val="single" w:sz="4" w:space="0" w:color="auto"/>
              <w:bottom w:val="nil"/>
              <w:right w:val="single" w:sz="4" w:space="0" w:color="auto"/>
            </w:tcBorders>
          </w:tcPr>
          <w:p w14:paraId="40212261" w14:textId="77777777" w:rsidR="00D07972" w:rsidRPr="000F35ED" w:rsidRDefault="00D07972" w:rsidP="00D72F81">
            <w:pPr>
              <w:rPr>
                <w:iCs/>
                <w:lang w:val="en-US"/>
              </w:rPr>
            </w:pPr>
          </w:p>
        </w:tc>
      </w:tr>
      <w:tr w:rsidR="00D07972" w:rsidRPr="000F35ED" w14:paraId="23DDBFC9"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336DB2F4" w14:textId="77777777" w:rsidR="00D07972" w:rsidRPr="000F35ED" w:rsidRDefault="00D07972" w:rsidP="00D72F81">
            <w:pPr>
              <w:jc w:val="both"/>
              <w:rPr>
                <w:iCs/>
              </w:rPr>
            </w:pPr>
            <w:r w:rsidRPr="000F35ED">
              <w:rPr>
                <w:iCs/>
              </w:rPr>
              <w:t>9.12.</w:t>
            </w:r>
          </w:p>
        </w:tc>
        <w:tc>
          <w:tcPr>
            <w:tcW w:w="3853" w:type="dxa"/>
            <w:tcBorders>
              <w:top w:val="single" w:sz="4" w:space="0" w:color="auto"/>
              <w:left w:val="single" w:sz="4" w:space="0" w:color="auto"/>
              <w:bottom w:val="single" w:sz="4" w:space="0" w:color="auto"/>
              <w:right w:val="single" w:sz="4" w:space="0" w:color="auto"/>
            </w:tcBorders>
            <w:hideMark/>
          </w:tcPr>
          <w:p w14:paraId="12771BAD" w14:textId="77777777" w:rsidR="00D07972" w:rsidRPr="0009279C" w:rsidRDefault="00D07972" w:rsidP="00D72F81">
            <w:pPr>
              <w:pStyle w:val="1"/>
              <w:shd w:val="clear" w:color="auto" w:fill="auto"/>
              <w:spacing w:after="0" w:line="274" w:lineRule="exact"/>
              <w:rPr>
                <w:rStyle w:val="8"/>
                <w:rFonts w:ascii="Times New Roman" w:hAnsi="Times New Roman"/>
                <w:color w:val="000000"/>
                <w:sz w:val="24"/>
              </w:rPr>
            </w:pPr>
            <w:r w:rsidRPr="0009279C">
              <w:rPr>
                <w:rFonts w:ascii="Times New Roman" w:hAnsi="Times New Roman"/>
                <w:bCs/>
                <w:sz w:val="24"/>
              </w:rPr>
              <w:t xml:space="preserve">Sveikatos ugdymo projektas „Žvaigždučių“  </w:t>
            </w:r>
            <w:proofErr w:type="spellStart"/>
            <w:r w:rsidRPr="0009279C">
              <w:rPr>
                <w:rFonts w:ascii="Times New Roman" w:hAnsi="Times New Roman"/>
                <w:bCs/>
                <w:sz w:val="24"/>
              </w:rPr>
              <w:t>gr</w:t>
            </w:r>
            <w:proofErr w:type="spellEnd"/>
            <w:r w:rsidRPr="0009279C">
              <w:rPr>
                <w:rFonts w:ascii="Times New Roman" w:hAnsi="Times New Roman"/>
                <w:bCs/>
                <w:sz w:val="24"/>
              </w:rPr>
              <w:t>. sveikatos valandėlės“</w:t>
            </w:r>
          </w:p>
        </w:tc>
        <w:tc>
          <w:tcPr>
            <w:tcW w:w="1959" w:type="dxa"/>
            <w:tcBorders>
              <w:top w:val="single" w:sz="4" w:space="0" w:color="auto"/>
              <w:left w:val="single" w:sz="4" w:space="0" w:color="auto"/>
              <w:bottom w:val="single" w:sz="4" w:space="0" w:color="auto"/>
              <w:right w:val="single" w:sz="4" w:space="0" w:color="auto"/>
            </w:tcBorders>
            <w:hideMark/>
          </w:tcPr>
          <w:p w14:paraId="7E6D77F0" w14:textId="77777777" w:rsidR="00D07972" w:rsidRPr="000F35ED" w:rsidRDefault="00D07972" w:rsidP="00D72F81">
            <w:proofErr w:type="spellStart"/>
            <w:r w:rsidRPr="000F35ED">
              <w:t>S.Kruminienė</w:t>
            </w:r>
            <w:proofErr w:type="spellEnd"/>
            <w:r w:rsidRPr="000F35ED">
              <w:t xml:space="preserve"> </w:t>
            </w:r>
          </w:p>
          <w:p w14:paraId="489F25F4" w14:textId="77777777" w:rsidR="00D07972" w:rsidRPr="000F35ED" w:rsidRDefault="00D07972" w:rsidP="00D72F81">
            <w:pPr>
              <w:jc w:val="both"/>
              <w:rPr>
                <w:iCs/>
              </w:rPr>
            </w:pPr>
            <w:proofErr w:type="spellStart"/>
            <w:r w:rsidRPr="000F35ED">
              <w:t>V.Afanasjeva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C7FCD8C"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2015-10 iki 2016-05</w:t>
            </w:r>
          </w:p>
        </w:tc>
        <w:tc>
          <w:tcPr>
            <w:tcW w:w="1560" w:type="dxa"/>
            <w:tcBorders>
              <w:top w:val="single" w:sz="4" w:space="0" w:color="auto"/>
              <w:left w:val="single" w:sz="4" w:space="0" w:color="auto"/>
              <w:bottom w:val="nil"/>
              <w:right w:val="single" w:sz="4" w:space="0" w:color="auto"/>
            </w:tcBorders>
          </w:tcPr>
          <w:p w14:paraId="6DFD2768" w14:textId="77777777" w:rsidR="00D07972" w:rsidRPr="00485585" w:rsidRDefault="00D07972" w:rsidP="00D72F81">
            <w:pPr>
              <w:rPr>
                <w:iCs/>
              </w:rPr>
            </w:pPr>
          </w:p>
        </w:tc>
      </w:tr>
      <w:tr w:rsidR="00D07972" w:rsidRPr="000F35ED" w14:paraId="034DE15E"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0D13575E" w14:textId="77777777" w:rsidR="00D07972" w:rsidRPr="000F35ED" w:rsidRDefault="00D07972" w:rsidP="00D72F81">
            <w:pPr>
              <w:jc w:val="both"/>
              <w:rPr>
                <w:iCs/>
              </w:rPr>
            </w:pPr>
            <w:r w:rsidRPr="000F35ED">
              <w:rPr>
                <w:iCs/>
              </w:rPr>
              <w:t>9.13.</w:t>
            </w:r>
          </w:p>
        </w:tc>
        <w:tc>
          <w:tcPr>
            <w:tcW w:w="3853" w:type="dxa"/>
            <w:tcBorders>
              <w:top w:val="single" w:sz="4" w:space="0" w:color="auto"/>
              <w:left w:val="single" w:sz="4" w:space="0" w:color="auto"/>
              <w:bottom w:val="single" w:sz="4" w:space="0" w:color="auto"/>
              <w:right w:val="single" w:sz="4" w:space="0" w:color="auto"/>
            </w:tcBorders>
            <w:hideMark/>
          </w:tcPr>
          <w:p w14:paraId="3A0B605B" w14:textId="77777777" w:rsidR="00D07972" w:rsidRPr="0009279C" w:rsidRDefault="00D07972" w:rsidP="00D72F81">
            <w:pPr>
              <w:pStyle w:val="1"/>
              <w:shd w:val="clear" w:color="auto" w:fill="auto"/>
              <w:spacing w:after="0" w:line="274" w:lineRule="exact"/>
              <w:rPr>
                <w:rStyle w:val="8"/>
                <w:rFonts w:ascii="Times New Roman" w:hAnsi="Times New Roman"/>
                <w:color w:val="000000"/>
                <w:sz w:val="24"/>
              </w:rPr>
            </w:pPr>
            <w:r w:rsidRPr="0009279C">
              <w:rPr>
                <w:rFonts w:ascii="Times New Roman" w:hAnsi="Times New Roman"/>
                <w:bCs/>
                <w:sz w:val="24"/>
              </w:rPr>
              <w:t>Edukacinė programa „Įženk į paveikslą. Dailė interaktyviai“</w:t>
            </w:r>
          </w:p>
        </w:tc>
        <w:tc>
          <w:tcPr>
            <w:tcW w:w="1959" w:type="dxa"/>
            <w:tcBorders>
              <w:top w:val="single" w:sz="4" w:space="0" w:color="auto"/>
              <w:left w:val="single" w:sz="4" w:space="0" w:color="auto"/>
              <w:bottom w:val="single" w:sz="4" w:space="0" w:color="auto"/>
              <w:right w:val="single" w:sz="4" w:space="0" w:color="auto"/>
            </w:tcBorders>
            <w:hideMark/>
          </w:tcPr>
          <w:p w14:paraId="617C472B" w14:textId="77777777" w:rsidR="00D07972" w:rsidRPr="000F35ED" w:rsidRDefault="00D07972" w:rsidP="00D72F81">
            <w:pPr>
              <w:jc w:val="both"/>
              <w:rPr>
                <w:iCs/>
              </w:rPr>
            </w:pPr>
            <w:proofErr w:type="spellStart"/>
            <w:r w:rsidRPr="000F35ED">
              <w:rPr>
                <w:iCs/>
              </w:rPr>
              <w:t>Z.Guselnik</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77C31ABA"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2016-09/10</w:t>
            </w:r>
          </w:p>
        </w:tc>
        <w:tc>
          <w:tcPr>
            <w:tcW w:w="1560" w:type="dxa"/>
            <w:tcBorders>
              <w:top w:val="single" w:sz="4" w:space="0" w:color="auto"/>
              <w:left w:val="single" w:sz="4" w:space="0" w:color="auto"/>
              <w:bottom w:val="nil"/>
              <w:right w:val="single" w:sz="4" w:space="0" w:color="auto"/>
            </w:tcBorders>
          </w:tcPr>
          <w:p w14:paraId="12E5572C" w14:textId="77777777" w:rsidR="00D07972" w:rsidRPr="000F35ED" w:rsidRDefault="00D07972" w:rsidP="00D72F81">
            <w:pPr>
              <w:rPr>
                <w:iCs/>
                <w:lang w:val="en-US"/>
              </w:rPr>
            </w:pPr>
          </w:p>
        </w:tc>
      </w:tr>
      <w:tr w:rsidR="00D07972" w:rsidRPr="000F35ED" w14:paraId="4D2AD698" w14:textId="77777777" w:rsidTr="00D07972">
        <w:tc>
          <w:tcPr>
            <w:tcW w:w="817" w:type="dxa"/>
            <w:tcBorders>
              <w:top w:val="single" w:sz="4" w:space="0" w:color="auto"/>
              <w:left w:val="single" w:sz="4" w:space="0" w:color="auto"/>
              <w:bottom w:val="single" w:sz="4" w:space="0" w:color="auto"/>
              <w:right w:val="single" w:sz="4" w:space="0" w:color="auto"/>
            </w:tcBorders>
          </w:tcPr>
          <w:p w14:paraId="5DCB9755" w14:textId="77777777" w:rsidR="00D07972" w:rsidRPr="000F35ED" w:rsidRDefault="00D07972" w:rsidP="00D72F81">
            <w:pPr>
              <w:jc w:val="both"/>
              <w:rPr>
                <w:iCs/>
              </w:rPr>
            </w:pPr>
            <w:r w:rsidRPr="000F35ED">
              <w:rPr>
                <w:iCs/>
              </w:rPr>
              <w:t>9.14.</w:t>
            </w:r>
          </w:p>
        </w:tc>
        <w:tc>
          <w:tcPr>
            <w:tcW w:w="3853" w:type="dxa"/>
            <w:tcBorders>
              <w:top w:val="single" w:sz="4" w:space="0" w:color="auto"/>
              <w:left w:val="single" w:sz="4" w:space="0" w:color="auto"/>
              <w:bottom w:val="single" w:sz="4" w:space="0" w:color="auto"/>
              <w:right w:val="single" w:sz="4" w:space="0" w:color="auto"/>
            </w:tcBorders>
          </w:tcPr>
          <w:p w14:paraId="66797CF5" w14:textId="77777777" w:rsidR="00D07972" w:rsidRPr="0009279C" w:rsidRDefault="00D07972" w:rsidP="00D72F81">
            <w:pPr>
              <w:pStyle w:val="1"/>
              <w:shd w:val="clear" w:color="auto" w:fill="auto"/>
              <w:spacing w:after="0" w:line="274" w:lineRule="exact"/>
              <w:rPr>
                <w:rFonts w:ascii="Times New Roman" w:hAnsi="Times New Roman"/>
                <w:bCs/>
                <w:sz w:val="24"/>
              </w:rPr>
            </w:pPr>
            <w:r w:rsidRPr="0009279C">
              <w:rPr>
                <w:rFonts w:ascii="Times New Roman" w:hAnsi="Times New Roman"/>
                <w:bCs/>
                <w:sz w:val="24"/>
              </w:rPr>
              <w:t>„Į darželį su džiaugsmu“</w:t>
            </w:r>
          </w:p>
          <w:p w14:paraId="5DBBB51E" w14:textId="77777777" w:rsidR="00D07972" w:rsidRPr="0009279C" w:rsidRDefault="00D07972" w:rsidP="00D72F81">
            <w:pPr>
              <w:pStyle w:val="1"/>
              <w:shd w:val="clear" w:color="auto" w:fill="auto"/>
              <w:spacing w:after="0" w:line="274" w:lineRule="exact"/>
              <w:rPr>
                <w:rFonts w:ascii="Times New Roman" w:hAnsi="Times New Roman"/>
                <w:bCs/>
                <w:sz w:val="24"/>
              </w:rPr>
            </w:pPr>
            <w:r w:rsidRPr="0009279C">
              <w:rPr>
                <w:rFonts w:ascii="Times New Roman" w:hAnsi="Times New Roman"/>
                <w:bCs/>
                <w:sz w:val="24"/>
              </w:rPr>
              <w:t>„</w:t>
            </w:r>
            <w:r w:rsidRPr="0009279C">
              <w:rPr>
                <w:rStyle w:val="Emphasis"/>
                <w:rFonts w:ascii="Times New Roman" w:hAnsi="Times New Roman"/>
                <w:sz w:val="24"/>
              </w:rPr>
              <w:t>Smulkiosios motorikos</w:t>
            </w:r>
            <w:r w:rsidRPr="0009279C">
              <w:rPr>
                <w:rStyle w:val="st1"/>
                <w:rFonts w:ascii="Times New Roman" w:hAnsi="Times New Roman"/>
                <w:sz w:val="24"/>
              </w:rPr>
              <w:t xml:space="preserve"> įgūdžių </w:t>
            </w:r>
            <w:r w:rsidRPr="0009279C">
              <w:rPr>
                <w:rStyle w:val="Emphasis"/>
                <w:rFonts w:ascii="Times New Roman" w:hAnsi="Times New Roman"/>
                <w:sz w:val="24"/>
              </w:rPr>
              <w:t>lavinimas</w:t>
            </w:r>
            <w:r w:rsidRPr="0009279C">
              <w:rPr>
                <w:rFonts w:ascii="Times New Roman" w:hAnsi="Times New Roman"/>
                <w:bCs/>
                <w:sz w:val="24"/>
              </w:rPr>
              <w:t>“</w:t>
            </w:r>
          </w:p>
        </w:tc>
        <w:tc>
          <w:tcPr>
            <w:tcW w:w="1959" w:type="dxa"/>
            <w:tcBorders>
              <w:top w:val="single" w:sz="4" w:space="0" w:color="auto"/>
              <w:left w:val="single" w:sz="4" w:space="0" w:color="auto"/>
              <w:bottom w:val="single" w:sz="4" w:space="0" w:color="auto"/>
              <w:right w:val="single" w:sz="4" w:space="0" w:color="auto"/>
            </w:tcBorders>
          </w:tcPr>
          <w:p w14:paraId="0520323E" w14:textId="77777777" w:rsidR="00D07972" w:rsidRPr="000F35ED" w:rsidRDefault="00D07972" w:rsidP="00D72F81">
            <w:pPr>
              <w:jc w:val="both"/>
              <w:rPr>
                <w:iCs/>
              </w:rPr>
            </w:pPr>
            <w:proofErr w:type="spellStart"/>
            <w:r w:rsidRPr="000F35ED">
              <w:rPr>
                <w:iCs/>
              </w:rPr>
              <w:t>N.Salnikova</w:t>
            </w:r>
            <w:proofErr w:type="spellEnd"/>
          </w:p>
        </w:tc>
        <w:tc>
          <w:tcPr>
            <w:tcW w:w="1417" w:type="dxa"/>
            <w:tcBorders>
              <w:top w:val="single" w:sz="4" w:space="0" w:color="auto"/>
              <w:left w:val="single" w:sz="4" w:space="0" w:color="auto"/>
              <w:bottom w:val="single" w:sz="4" w:space="0" w:color="auto"/>
              <w:right w:val="single" w:sz="4" w:space="0" w:color="auto"/>
            </w:tcBorders>
          </w:tcPr>
          <w:p w14:paraId="3F342F0B"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2016-09</w:t>
            </w:r>
          </w:p>
        </w:tc>
        <w:tc>
          <w:tcPr>
            <w:tcW w:w="1560" w:type="dxa"/>
            <w:tcBorders>
              <w:top w:val="single" w:sz="4" w:space="0" w:color="auto"/>
              <w:left w:val="single" w:sz="4" w:space="0" w:color="auto"/>
              <w:bottom w:val="nil"/>
              <w:right w:val="single" w:sz="4" w:space="0" w:color="auto"/>
            </w:tcBorders>
          </w:tcPr>
          <w:p w14:paraId="4FFD8D84" w14:textId="77777777" w:rsidR="00D07972" w:rsidRPr="000F35ED" w:rsidRDefault="00D07972" w:rsidP="00D72F81">
            <w:pPr>
              <w:rPr>
                <w:iCs/>
                <w:lang w:val="en-US"/>
              </w:rPr>
            </w:pPr>
          </w:p>
        </w:tc>
      </w:tr>
      <w:tr w:rsidR="00D07972" w:rsidRPr="000F35ED" w14:paraId="0D009DA0" w14:textId="77777777" w:rsidTr="00D07972">
        <w:tc>
          <w:tcPr>
            <w:tcW w:w="817" w:type="dxa"/>
            <w:tcBorders>
              <w:top w:val="single" w:sz="4" w:space="0" w:color="auto"/>
              <w:left w:val="single" w:sz="4" w:space="0" w:color="auto"/>
              <w:bottom w:val="single" w:sz="4" w:space="0" w:color="auto"/>
              <w:right w:val="single" w:sz="4" w:space="0" w:color="auto"/>
            </w:tcBorders>
          </w:tcPr>
          <w:p w14:paraId="7F7776A8" w14:textId="77777777" w:rsidR="00D07972" w:rsidRPr="000F35ED" w:rsidRDefault="00D07972" w:rsidP="00D72F81">
            <w:pPr>
              <w:jc w:val="both"/>
              <w:rPr>
                <w:iCs/>
              </w:rPr>
            </w:pPr>
            <w:r>
              <w:rPr>
                <w:iCs/>
              </w:rPr>
              <w:t>9.15.</w:t>
            </w:r>
          </w:p>
        </w:tc>
        <w:tc>
          <w:tcPr>
            <w:tcW w:w="3853" w:type="dxa"/>
            <w:tcBorders>
              <w:top w:val="single" w:sz="4" w:space="0" w:color="auto"/>
              <w:left w:val="single" w:sz="4" w:space="0" w:color="auto"/>
              <w:bottom w:val="single" w:sz="4" w:space="0" w:color="auto"/>
              <w:right w:val="single" w:sz="4" w:space="0" w:color="auto"/>
            </w:tcBorders>
          </w:tcPr>
          <w:p w14:paraId="25100B63" w14:textId="77777777" w:rsidR="00D07972" w:rsidRPr="0009279C" w:rsidRDefault="00D07972" w:rsidP="00D72F81">
            <w:pPr>
              <w:rPr>
                <w:rStyle w:val="8"/>
                <w:bCs/>
              </w:rPr>
            </w:pPr>
            <w:r w:rsidRPr="0009279C">
              <w:rPr>
                <w:bCs/>
              </w:rPr>
              <w:t>“Mokausi pamilti knygutę“</w:t>
            </w:r>
          </w:p>
        </w:tc>
        <w:tc>
          <w:tcPr>
            <w:tcW w:w="1959" w:type="dxa"/>
            <w:tcBorders>
              <w:top w:val="single" w:sz="4" w:space="0" w:color="auto"/>
              <w:left w:val="single" w:sz="4" w:space="0" w:color="auto"/>
              <w:bottom w:val="single" w:sz="4" w:space="0" w:color="auto"/>
              <w:right w:val="single" w:sz="4" w:space="0" w:color="auto"/>
            </w:tcBorders>
          </w:tcPr>
          <w:p w14:paraId="73918E48" w14:textId="77777777" w:rsidR="00D07972" w:rsidRPr="000F35ED" w:rsidRDefault="00D07972" w:rsidP="00D72F81">
            <w:pPr>
              <w:jc w:val="both"/>
              <w:rPr>
                <w:iCs/>
              </w:rPr>
            </w:pPr>
            <w:proofErr w:type="spellStart"/>
            <w:r w:rsidRPr="000F35ED">
              <w:rPr>
                <w:iCs/>
              </w:rPr>
              <w:t>Z.Guselnik</w:t>
            </w:r>
            <w:proofErr w:type="spellEnd"/>
          </w:p>
        </w:tc>
        <w:tc>
          <w:tcPr>
            <w:tcW w:w="1417" w:type="dxa"/>
            <w:tcBorders>
              <w:top w:val="single" w:sz="4" w:space="0" w:color="auto"/>
              <w:left w:val="single" w:sz="4" w:space="0" w:color="auto"/>
              <w:bottom w:val="single" w:sz="4" w:space="0" w:color="auto"/>
              <w:right w:val="single" w:sz="4" w:space="0" w:color="auto"/>
            </w:tcBorders>
          </w:tcPr>
          <w:p w14:paraId="320C5EA3"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2016-10/11</w:t>
            </w:r>
          </w:p>
        </w:tc>
        <w:tc>
          <w:tcPr>
            <w:tcW w:w="1560" w:type="dxa"/>
            <w:tcBorders>
              <w:top w:val="single" w:sz="4" w:space="0" w:color="auto"/>
              <w:left w:val="single" w:sz="4" w:space="0" w:color="auto"/>
              <w:bottom w:val="nil"/>
              <w:right w:val="single" w:sz="4" w:space="0" w:color="auto"/>
            </w:tcBorders>
          </w:tcPr>
          <w:p w14:paraId="1F975E12" w14:textId="77777777" w:rsidR="00D07972" w:rsidRPr="000F35ED" w:rsidRDefault="00D07972" w:rsidP="00D72F81">
            <w:pPr>
              <w:rPr>
                <w:iCs/>
                <w:lang w:val="en-US"/>
              </w:rPr>
            </w:pPr>
          </w:p>
        </w:tc>
      </w:tr>
      <w:tr w:rsidR="00D07972" w:rsidRPr="000F35ED" w14:paraId="4CC45902" w14:textId="77777777" w:rsidTr="00D07972">
        <w:tc>
          <w:tcPr>
            <w:tcW w:w="817" w:type="dxa"/>
            <w:tcBorders>
              <w:top w:val="single" w:sz="4" w:space="0" w:color="auto"/>
              <w:left w:val="single" w:sz="4" w:space="0" w:color="auto"/>
              <w:bottom w:val="single" w:sz="4" w:space="0" w:color="auto"/>
              <w:right w:val="single" w:sz="4" w:space="0" w:color="auto"/>
            </w:tcBorders>
          </w:tcPr>
          <w:p w14:paraId="6BABC8BB" w14:textId="77777777" w:rsidR="00D07972" w:rsidRPr="000F35ED" w:rsidRDefault="00D07972" w:rsidP="00D72F81">
            <w:pPr>
              <w:jc w:val="both"/>
              <w:rPr>
                <w:b/>
                <w:iCs/>
              </w:rPr>
            </w:pPr>
            <w:r w:rsidRPr="000F35ED">
              <w:rPr>
                <w:b/>
                <w:iCs/>
              </w:rPr>
              <w:t>10.</w:t>
            </w:r>
          </w:p>
        </w:tc>
        <w:tc>
          <w:tcPr>
            <w:tcW w:w="3853" w:type="dxa"/>
            <w:tcBorders>
              <w:top w:val="single" w:sz="4" w:space="0" w:color="auto"/>
              <w:left w:val="single" w:sz="4" w:space="0" w:color="auto"/>
              <w:bottom w:val="single" w:sz="4" w:space="0" w:color="auto"/>
              <w:right w:val="single" w:sz="4" w:space="0" w:color="auto"/>
            </w:tcBorders>
          </w:tcPr>
          <w:p w14:paraId="3840A452" w14:textId="77777777" w:rsidR="00D07972" w:rsidRPr="0009279C" w:rsidRDefault="00D07972" w:rsidP="00D72F81">
            <w:pPr>
              <w:rPr>
                <w:bCs/>
              </w:rPr>
            </w:pPr>
            <w:proofErr w:type="spellStart"/>
            <w:r w:rsidRPr="0009279C">
              <w:rPr>
                <w:b/>
                <w:lang w:val="cs-CZ"/>
              </w:rPr>
              <w:t>Šventės</w:t>
            </w:r>
            <w:proofErr w:type="spellEnd"/>
          </w:p>
        </w:tc>
        <w:tc>
          <w:tcPr>
            <w:tcW w:w="1959" w:type="dxa"/>
            <w:tcBorders>
              <w:top w:val="single" w:sz="4" w:space="0" w:color="auto"/>
              <w:left w:val="single" w:sz="4" w:space="0" w:color="auto"/>
              <w:bottom w:val="single" w:sz="4" w:space="0" w:color="auto"/>
              <w:right w:val="single" w:sz="4" w:space="0" w:color="auto"/>
            </w:tcBorders>
          </w:tcPr>
          <w:p w14:paraId="22ECB755" w14:textId="77777777" w:rsidR="00D07972" w:rsidRPr="000F35ED" w:rsidRDefault="00D07972" w:rsidP="00D72F81">
            <w:pPr>
              <w:jc w:val="both"/>
              <w:rPr>
                <w:iCs/>
              </w:rPr>
            </w:pPr>
          </w:p>
        </w:tc>
        <w:tc>
          <w:tcPr>
            <w:tcW w:w="1417" w:type="dxa"/>
            <w:tcBorders>
              <w:top w:val="single" w:sz="4" w:space="0" w:color="auto"/>
              <w:left w:val="single" w:sz="4" w:space="0" w:color="auto"/>
              <w:bottom w:val="single" w:sz="4" w:space="0" w:color="auto"/>
              <w:right w:val="single" w:sz="4" w:space="0" w:color="auto"/>
            </w:tcBorders>
          </w:tcPr>
          <w:p w14:paraId="6E41EDAD"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p>
        </w:tc>
        <w:tc>
          <w:tcPr>
            <w:tcW w:w="1560" w:type="dxa"/>
            <w:tcBorders>
              <w:top w:val="single" w:sz="4" w:space="0" w:color="auto"/>
              <w:left w:val="single" w:sz="4" w:space="0" w:color="auto"/>
              <w:bottom w:val="nil"/>
              <w:right w:val="single" w:sz="4" w:space="0" w:color="auto"/>
            </w:tcBorders>
          </w:tcPr>
          <w:p w14:paraId="7247EFB8" w14:textId="77777777" w:rsidR="00D07972" w:rsidRPr="000F35ED" w:rsidRDefault="00D07972" w:rsidP="00D72F81">
            <w:pPr>
              <w:rPr>
                <w:iCs/>
                <w:lang w:val="en-US"/>
              </w:rPr>
            </w:pPr>
          </w:p>
        </w:tc>
      </w:tr>
      <w:tr w:rsidR="00D07972" w:rsidRPr="000F35ED" w14:paraId="72726772" w14:textId="77777777" w:rsidTr="00D07972">
        <w:tc>
          <w:tcPr>
            <w:tcW w:w="817" w:type="dxa"/>
            <w:tcBorders>
              <w:top w:val="single" w:sz="4" w:space="0" w:color="auto"/>
              <w:left w:val="single" w:sz="4" w:space="0" w:color="auto"/>
              <w:bottom w:val="single" w:sz="4" w:space="0" w:color="auto"/>
              <w:right w:val="single" w:sz="4" w:space="0" w:color="auto"/>
            </w:tcBorders>
          </w:tcPr>
          <w:p w14:paraId="2397829C" w14:textId="77777777" w:rsidR="00D07972" w:rsidRPr="000F35ED" w:rsidRDefault="00D07972" w:rsidP="00D72F81">
            <w:pPr>
              <w:jc w:val="both"/>
              <w:rPr>
                <w:b/>
                <w:iCs/>
              </w:rPr>
            </w:pPr>
            <w:r w:rsidRPr="000F35ED">
              <w:rPr>
                <w:iCs/>
              </w:rPr>
              <w:t>10.1.</w:t>
            </w:r>
          </w:p>
        </w:tc>
        <w:tc>
          <w:tcPr>
            <w:tcW w:w="3853" w:type="dxa"/>
            <w:tcBorders>
              <w:top w:val="single" w:sz="4" w:space="0" w:color="auto"/>
              <w:left w:val="single" w:sz="4" w:space="0" w:color="auto"/>
              <w:bottom w:val="single" w:sz="4" w:space="0" w:color="auto"/>
              <w:right w:val="single" w:sz="4" w:space="0" w:color="auto"/>
            </w:tcBorders>
          </w:tcPr>
          <w:p w14:paraId="067A6F32" w14:textId="77777777" w:rsidR="00D07972" w:rsidRPr="0009279C" w:rsidRDefault="00D07972" w:rsidP="00D72F81">
            <w:pPr>
              <w:rPr>
                <w:lang w:val="cs-CZ"/>
              </w:rPr>
            </w:pPr>
            <w:r w:rsidRPr="0009279C">
              <w:rPr>
                <w:bCs/>
              </w:rPr>
              <w:t xml:space="preserve">Pagal numatomų švenčių ir programų </w:t>
            </w:r>
            <w:r w:rsidRPr="0009279C">
              <w:rPr>
                <w:bCs/>
              </w:rPr>
              <w:lastRenderedPageBreak/>
              <w:t xml:space="preserve">2016 </w:t>
            </w:r>
            <w:proofErr w:type="spellStart"/>
            <w:r w:rsidRPr="0009279C">
              <w:rPr>
                <w:bCs/>
              </w:rPr>
              <w:t>m</w:t>
            </w:r>
            <w:proofErr w:type="spellEnd"/>
            <w:r w:rsidRPr="0009279C">
              <w:rPr>
                <w:bCs/>
              </w:rPr>
              <w:t>. planą</w:t>
            </w:r>
          </w:p>
        </w:tc>
        <w:tc>
          <w:tcPr>
            <w:tcW w:w="1959" w:type="dxa"/>
            <w:tcBorders>
              <w:top w:val="single" w:sz="4" w:space="0" w:color="auto"/>
              <w:left w:val="single" w:sz="4" w:space="0" w:color="auto"/>
              <w:bottom w:val="single" w:sz="4" w:space="0" w:color="auto"/>
              <w:right w:val="single" w:sz="4" w:space="0" w:color="auto"/>
            </w:tcBorders>
          </w:tcPr>
          <w:p w14:paraId="22088072" w14:textId="77777777" w:rsidR="00D07972" w:rsidRPr="000F35ED" w:rsidRDefault="00D07972" w:rsidP="00D72F81">
            <w:pPr>
              <w:jc w:val="both"/>
              <w:rPr>
                <w:iCs/>
              </w:rPr>
            </w:pPr>
            <w:r w:rsidRPr="000F35ED">
              <w:rPr>
                <w:iCs/>
              </w:rPr>
              <w:lastRenderedPageBreak/>
              <w:t>S.Ambrozaitienė</w:t>
            </w:r>
          </w:p>
        </w:tc>
        <w:tc>
          <w:tcPr>
            <w:tcW w:w="1417" w:type="dxa"/>
            <w:tcBorders>
              <w:top w:val="single" w:sz="4" w:space="0" w:color="auto"/>
              <w:left w:val="single" w:sz="4" w:space="0" w:color="auto"/>
              <w:bottom w:val="single" w:sz="4" w:space="0" w:color="auto"/>
              <w:right w:val="single" w:sz="4" w:space="0" w:color="auto"/>
            </w:tcBorders>
          </w:tcPr>
          <w:p w14:paraId="3B34607E"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w:t>
            </w:r>
          </w:p>
        </w:tc>
        <w:tc>
          <w:tcPr>
            <w:tcW w:w="1560" w:type="dxa"/>
            <w:tcBorders>
              <w:top w:val="single" w:sz="4" w:space="0" w:color="auto"/>
              <w:left w:val="single" w:sz="4" w:space="0" w:color="auto"/>
              <w:bottom w:val="nil"/>
              <w:right w:val="single" w:sz="4" w:space="0" w:color="auto"/>
            </w:tcBorders>
          </w:tcPr>
          <w:p w14:paraId="63669BC3" w14:textId="77777777" w:rsidR="00D07972" w:rsidRPr="000F35ED" w:rsidRDefault="00D07972" w:rsidP="00D72F81">
            <w:pPr>
              <w:rPr>
                <w:iCs/>
                <w:lang w:val="en-US"/>
              </w:rPr>
            </w:pPr>
          </w:p>
        </w:tc>
      </w:tr>
      <w:tr w:rsidR="00D07972" w:rsidRPr="000F35ED" w14:paraId="40E8E171" w14:textId="77777777" w:rsidTr="00D07972">
        <w:tc>
          <w:tcPr>
            <w:tcW w:w="817" w:type="dxa"/>
            <w:tcBorders>
              <w:top w:val="single" w:sz="4" w:space="0" w:color="auto"/>
              <w:left w:val="single" w:sz="4" w:space="0" w:color="auto"/>
              <w:bottom w:val="single" w:sz="4" w:space="0" w:color="auto"/>
              <w:right w:val="single" w:sz="4" w:space="0" w:color="auto"/>
            </w:tcBorders>
          </w:tcPr>
          <w:p w14:paraId="29F777ED" w14:textId="77777777" w:rsidR="00D07972" w:rsidRPr="000F35ED" w:rsidRDefault="00D07972" w:rsidP="00D72F81">
            <w:pPr>
              <w:jc w:val="both"/>
              <w:rPr>
                <w:b/>
                <w:iCs/>
              </w:rPr>
            </w:pPr>
            <w:r w:rsidRPr="000F35ED">
              <w:rPr>
                <w:iCs/>
              </w:rPr>
              <w:lastRenderedPageBreak/>
              <w:t>10.2.</w:t>
            </w:r>
          </w:p>
        </w:tc>
        <w:tc>
          <w:tcPr>
            <w:tcW w:w="3853" w:type="dxa"/>
            <w:tcBorders>
              <w:top w:val="single" w:sz="4" w:space="0" w:color="auto"/>
              <w:left w:val="single" w:sz="4" w:space="0" w:color="auto"/>
              <w:bottom w:val="single" w:sz="4" w:space="0" w:color="auto"/>
              <w:right w:val="single" w:sz="4" w:space="0" w:color="auto"/>
            </w:tcBorders>
          </w:tcPr>
          <w:p w14:paraId="15C08E26" w14:textId="77777777" w:rsidR="00D07972" w:rsidRPr="0009279C" w:rsidRDefault="00D07972" w:rsidP="00D72F81">
            <w:pPr>
              <w:rPr>
                <w:bCs/>
              </w:rPr>
            </w:pPr>
            <w:r w:rsidRPr="0009279C">
              <w:rPr>
                <w:bCs/>
              </w:rPr>
              <w:t>Kalėdos</w:t>
            </w:r>
          </w:p>
        </w:tc>
        <w:tc>
          <w:tcPr>
            <w:tcW w:w="1959" w:type="dxa"/>
            <w:tcBorders>
              <w:top w:val="single" w:sz="4" w:space="0" w:color="auto"/>
              <w:left w:val="single" w:sz="4" w:space="0" w:color="auto"/>
              <w:bottom w:val="single" w:sz="4" w:space="0" w:color="auto"/>
              <w:right w:val="single" w:sz="4" w:space="0" w:color="auto"/>
            </w:tcBorders>
          </w:tcPr>
          <w:p w14:paraId="171A137C" w14:textId="77777777" w:rsidR="00D07972" w:rsidRPr="002D4BBE" w:rsidRDefault="00D07972" w:rsidP="00D72F81">
            <w:pPr>
              <w:jc w:val="both"/>
              <w:rPr>
                <w:iCs/>
              </w:rPr>
            </w:pPr>
            <w:proofErr w:type="spellStart"/>
            <w:r w:rsidRPr="002D4BBE">
              <w:rPr>
                <w:iCs/>
              </w:rPr>
              <w:t>G.Lapšina</w:t>
            </w:r>
            <w:proofErr w:type="spellEnd"/>
          </w:p>
          <w:p w14:paraId="5E6A410E" w14:textId="77777777" w:rsidR="00D07972" w:rsidRPr="002D4BBE" w:rsidRDefault="00D07972" w:rsidP="00D72F81">
            <w:pPr>
              <w:jc w:val="both"/>
              <w:rPr>
                <w:iCs/>
              </w:rPr>
            </w:pPr>
            <w:proofErr w:type="spellStart"/>
            <w:r w:rsidRPr="002D4BBE">
              <w:rPr>
                <w:iCs/>
              </w:rPr>
              <w:t>A.Timofejeva</w:t>
            </w:r>
            <w:proofErr w:type="spellEnd"/>
          </w:p>
          <w:p w14:paraId="2D4E9B17" w14:textId="77777777" w:rsidR="00D07972" w:rsidRPr="000F35ED" w:rsidRDefault="00D07972" w:rsidP="00D72F81">
            <w:pPr>
              <w:jc w:val="both"/>
              <w:rPr>
                <w:iCs/>
              </w:rPr>
            </w:pPr>
            <w:proofErr w:type="spellStart"/>
            <w:r w:rsidRPr="002D4BBE">
              <w:rPr>
                <w:iCs/>
              </w:rPr>
              <w:t>L.Michailina</w:t>
            </w:r>
            <w:proofErr w:type="spellEnd"/>
          </w:p>
        </w:tc>
        <w:tc>
          <w:tcPr>
            <w:tcW w:w="1417" w:type="dxa"/>
            <w:tcBorders>
              <w:top w:val="single" w:sz="4" w:space="0" w:color="auto"/>
              <w:left w:val="single" w:sz="4" w:space="0" w:color="auto"/>
              <w:bottom w:val="single" w:sz="4" w:space="0" w:color="auto"/>
              <w:right w:val="single" w:sz="4" w:space="0" w:color="auto"/>
            </w:tcBorders>
          </w:tcPr>
          <w:p w14:paraId="3BA09580"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2016-01</w:t>
            </w:r>
          </w:p>
        </w:tc>
        <w:tc>
          <w:tcPr>
            <w:tcW w:w="1560" w:type="dxa"/>
            <w:tcBorders>
              <w:top w:val="single" w:sz="4" w:space="0" w:color="auto"/>
              <w:left w:val="single" w:sz="4" w:space="0" w:color="auto"/>
              <w:bottom w:val="nil"/>
              <w:right w:val="single" w:sz="4" w:space="0" w:color="auto"/>
            </w:tcBorders>
          </w:tcPr>
          <w:p w14:paraId="1A9428AB" w14:textId="77777777" w:rsidR="00D07972" w:rsidRPr="000F35ED" w:rsidRDefault="00D07972" w:rsidP="00D72F81">
            <w:pPr>
              <w:rPr>
                <w:iCs/>
                <w:lang w:val="en-US"/>
              </w:rPr>
            </w:pPr>
          </w:p>
        </w:tc>
      </w:tr>
      <w:tr w:rsidR="00D07972" w:rsidRPr="000F35ED" w14:paraId="427FB377" w14:textId="77777777" w:rsidTr="00D07972">
        <w:tc>
          <w:tcPr>
            <w:tcW w:w="817" w:type="dxa"/>
            <w:tcBorders>
              <w:top w:val="single" w:sz="4" w:space="0" w:color="auto"/>
              <w:left w:val="single" w:sz="4" w:space="0" w:color="auto"/>
              <w:bottom w:val="single" w:sz="4" w:space="0" w:color="auto"/>
              <w:right w:val="single" w:sz="4" w:space="0" w:color="auto"/>
            </w:tcBorders>
          </w:tcPr>
          <w:p w14:paraId="411D842B" w14:textId="77777777" w:rsidR="00D07972" w:rsidRPr="000F35ED" w:rsidRDefault="00D07972" w:rsidP="00D72F81">
            <w:pPr>
              <w:jc w:val="both"/>
              <w:rPr>
                <w:iCs/>
              </w:rPr>
            </w:pPr>
            <w:r w:rsidRPr="000F35ED">
              <w:rPr>
                <w:iCs/>
              </w:rPr>
              <w:t>10.3.</w:t>
            </w:r>
          </w:p>
        </w:tc>
        <w:tc>
          <w:tcPr>
            <w:tcW w:w="3853" w:type="dxa"/>
            <w:tcBorders>
              <w:top w:val="single" w:sz="4" w:space="0" w:color="auto"/>
              <w:left w:val="single" w:sz="4" w:space="0" w:color="auto"/>
              <w:bottom w:val="single" w:sz="4" w:space="0" w:color="auto"/>
              <w:right w:val="single" w:sz="4" w:space="0" w:color="auto"/>
            </w:tcBorders>
          </w:tcPr>
          <w:p w14:paraId="2464307A" w14:textId="77777777" w:rsidR="00D07972" w:rsidRPr="0009279C" w:rsidRDefault="00D07972" w:rsidP="00D72F81">
            <w:pPr>
              <w:rPr>
                <w:bCs/>
              </w:rPr>
            </w:pPr>
            <w:r w:rsidRPr="0009279C">
              <w:rPr>
                <w:iCs/>
              </w:rPr>
              <w:t>„Trys karaliai“</w:t>
            </w:r>
          </w:p>
        </w:tc>
        <w:tc>
          <w:tcPr>
            <w:tcW w:w="1959" w:type="dxa"/>
            <w:tcBorders>
              <w:top w:val="single" w:sz="4" w:space="0" w:color="auto"/>
              <w:left w:val="single" w:sz="4" w:space="0" w:color="auto"/>
              <w:bottom w:val="single" w:sz="4" w:space="0" w:color="auto"/>
              <w:right w:val="single" w:sz="4" w:space="0" w:color="auto"/>
            </w:tcBorders>
          </w:tcPr>
          <w:p w14:paraId="32A47D68" w14:textId="77777777" w:rsidR="00D07972" w:rsidRPr="002D4BBE" w:rsidRDefault="00D07972" w:rsidP="00D72F81">
            <w:pPr>
              <w:jc w:val="both"/>
            </w:pPr>
            <w:proofErr w:type="spellStart"/>
            <w:r w:rsidRPr="002D4BBE">
              <w:t>S.Kruminienė</w:t>
            </w:r>
            <w:proofErr w:type="spellEnd"/>
          </w:p>
          <w:p w14:paraId="6B6BC463" w14:textId="77777777" w:rsidR="00D07972" w:rsidRPr="002D4BBE" w:rsidRDefault="00D07972" w:rsidP="00D72F81">
            <w:pPr>
              <w:jc w:val="both"/>
              <w:rPr>
                <w:iCs/>
              </w:rPr>
            </w:pPr>
            <w:r w:rsidRPr="002D4BBE">
              <w:rPr>
                <w:iCs/>
              </w:rPr>
              <w:t>J.Degutytė</w:t>
            </w:r>
          </w:p>
          <w:p w14:paraId="205A005B" w14:textId="77777777" w:rsidR="00D07972" w:rsidRPr="002D4BBE" w:rsidRDefault="00D07972" w:rsidP="00D72F81">
            <w:pPr>
              <w:jc w:val="both"/>
              <w:rPr>
                <w:iCs/>
              </w:rPr>
            </w:pPr>
            <w:proofErr w:type="spellStart"/>
            <w:r w:rsidRPr="002D4BBE">
              <w:rPr>
                <w:iCs/>
              </w:rPr>
              <w:t>A.Lipšic</w:t>
            </w:r>
            <w:proofErr w:type="spellEnd"/>
          </w:p>
          <w:p w14:paraId="37CC563C" w14:textId="77777777" w:rsidR="00D07972" w:rsidRPr="00831A39" w:rsidRDefault="00D07972" w:rsidP="00D72F81">
            <w:pPr>
              <w:jc w:val="both"/>
            </w:pPr>
            <w:proofErr w:type="spellStart"/>
            <w:r w:rsidRPr="002D4BBE">
              <w:t>D.Guščina</w:t>
            </w:r>
            <w:proofErr w:type="spellEnd"/>
          </w:p>
        </w:tc>
        <w:tc>
          <w:tcPr>
            <w:tcW w:w="1417" w:type="dxa"/>
            <w:tcBorders>
              <w:top w:val="single" w:sz="4" w:space="0" w:color="auto"/>
              <w:left w:val="single" w:sz="4" w:space="0" w:color="auto"/>
              <w:bottom w:val="single" w:sz="4" w:space="0" w:color="auto"/>
              <w:right w:val="single" w:sz="4" w:space="0" w:color="auto"/>
            </w:tcBorders>
          </w:tcPr>
          <w:p w14:paraId="351517F6"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Pr>
                <w:rStyle w:val="8"/>
                <w:rFonts w:ascii="Times New Roman" w:hAnsi="Times New Roman"/>
                <w:color w:val="000000"/>
                <w:sz w:val="24"/>
              </w:rPr>
              <w:t>2016-01</w:t>
            </w:r>
          </w:p>
        </w:tc>
        <w:tc>
          <w:tcPr>
            <w:tcW w:w="1560" w:type="dxa"/>
            <w:tcBorders>
              <w:top w:val="single" w:sz="4" w:space="0" w:color="auto"/>
              <w:left w:val="single" w:sz="4" w:space="0" w:color="auto"/>
              <w:bottom w:val="nil"/>
              <w:right w:val="single" w:sz="4" w:space="0" w:color="auto"/>
            </w:tcBorders>
          </w:tcPr>
          <w:p w14:paraId="0544FBE2" w14:textId="77777777" w:rsidR="00D07972" w:rsidRPr="000F35ED" w:rsidRDefault="00D07972" w:rsidP="00D72F81">
            <w:pPr>
              <w:rPr>
                <w:iCs/>
                <w:lang w:val="en-US"/>
              </w:rPr>
            </w:pPr>
          </w:p>
        </w:tc>
      </w:tr>
      <w:tr w:rsidR="00D07972" w:rsidRPr="000F35ED" w14:paraId="3E9BEB77" w14:textId="77777777" w:rsidTr="00D07972">
        <w:tc>
          <w:tcPr>
            <w:tcW w:w="817" w:type="dxa"/>
            <w:tcBorders>
              <w:top w:val="single" w:sz="4" w:space="0" w:color="auto"/>
              <w:left w:val="single" w:sz="4" w:space="0" w:color="auto"/>
              <w:bottom w:val="single" w:sz="4" w:space="0" w:color="auto"/>
              <w:right w:val="single" w:sz="4" w:space="0" w:color="auto"/>
            </w:tcBorders>
          </w:tcPr>
          <w:p w14:paraId="3814B612" w14:textId="77777777" w:rsidR="00D07972" w:rsidRPr="000F35ED" w:rsidRDefault="00D07972" w:rsidP="00D72F81">
            <w:pPr>
              <w:jc w:val="both"/>
              <w:rPr>
                <w:iCs/>
              </w:rPr>
            </w:pPr>
            <w:r w:rsidRPr="000F35ED">
              <w:rPr>
                <w:iCs/>
              </w:rPr>
              <w:t>10.4.</w:t>
            </w:r>
          </w:p>
        </w:tc>
        <w:tc>
          <w:tcPr>
            <w:tcW w:w="3853" w:type="dxa"/>
            <w:tcBorders>
              <w:top w:val="single" w:sz="4" w:space="0" w:color="auto"/>
              <w:left w:val="single" w:sz="4" w:space="0" w:color="auto"/>
              <w:bottom w:val="single" w:sz="4" w:space="0" w:color="auto"/>
              <w:right w:val="single" w:sz="4" w:space="0" w:color="auto"/>
            </w:tcBorders>
          </w:tcPr>
          <w:p w14:paraId="0D99A237" w14:textId="77777777" w:rsidR="00D07972" w:rsidRPr="0009279C" w:rsidRDefault="00D07972" w:rsidP="00D72F81">
            <w:pPr>
              <w:rPr>
                <w:iCs/>
              </w:rPr>
            </w:pPr>
            <w:r w:rsidRPr="0009279C">
              <w:rPr>
                <w:iCs/>
              </w:rPr>
              <w:t>Užgavėnės</w:t>
            </w:r>
          </w:p>
        </w:tc>
        <w:tc>
          <w:tcPr>
            <w:tcW w:w="1959" w:type="dxa"/>
            <w:tcBorders>
              <w:top w:val="single" w:sz="4" w:space="0" w:color="auto"/>
              <w:left w:val="single" w:sz="4" w:space="0" w:color="auto"/>
              <w:bottom w:val="single" w:sz="4" w:space="0" w:color="auto"/>
              <w:right w:val="single" w:sz="4" w:space="0" w:color="auto"/>
            </w:tcBorders>
          </w:tcPr>
          <w:p w14:paraId="59F0CB01" w14:textId="77777777" w:rsidR="00D07972" w:rsidRPr="002D4BBE" w:rsidRDefault="00D07972" w:rsidP="00D72F81">
            <w:pPr>
              <w:jc w:val="both"/>
              <w:rPr>
                <w:iCs/>
              </w:rPr>
            </w:pPr>
            <w:r w:rsidRPr="002D4BBE">
              <w:rPr>
                <w:iCs/>
              </w:rPr>
              <w:t>S.Ambrozaitienė</w:t>
            </w:r>
          </w:p>
          <w:p w14:paraId="05A8D9F5" w14:textId="77777777" w:rsidR="00D07972" w:rsidRPr="002D4BBE" w:rsidRDefault="00D07972" w:rsidP="00D72F81">
            <w:pPr>
              <w:jc w:val="both"/>
              <w:rPr>
                <w:iCs/>
              </w:rPr>
            </w:pPr>
            <w:proofErr w:type="spellStart"/>
            <w:r w:rsidRPr="002D4BBE">
              <w:rPr>
                <w:iCs/>
              </w:rPr>
              <w:t>Z.Guselnik</w:t>
            </w:r>
            <w:proofErr w:type="spellEnd"/>
          </w:p>
          <w:p w14:paraId="39BE3165" w14:textId="77777777" w:rsidR="00D07972" w:rsidRPr="002D4BBE" w:rsidRDefault="00D07972" w:rsidP="00D72F81">
            <w:pPr>
              <w:jc w:val="both"/>
            </w:pPr>
            <w:proofErr w:type="spellStart"/>
            <w:r w:rsidRPr="002D4BBE">
              <w:t>D.Guščina</w:t>
            </w:r>
            <w:proofErr w:type="spellEnd"/>
          </w:p>
          <w:p w14:paraId="5079BBAB" w14:textId="77777777" w:rsidR="00D07972" w:rsidRPr="002D4BBE" w:rsidRDefault="00D07972" w:rsidP="00D72F81">
            <w:pPr>
              <w:jc w:val="both"/>
            </w:pPr>
            <w:proofErr w:type="spellStart"/>
            <w:r w:rsidRPr="002D4BBE">
              <w:t>A.Šifrina</w:t>
            </w:r>
            <w:proofErr w:type="spellEnd"/>
          </w:p>
          <w:p w14:paraId="69217000" w14:textId="77777777" w:rsidR="00D07972" w:rsidRPr="000F35ED" w:rsidRDefault="00D07972" w:rsidP="00D72F81">
            <w:pPr>
              <w:jc w:val="both"/>
            </w:pPr>
            <w:proofErr w:type="spellStart"/>
            <w:r w:rsidRPr="002D4BBE">
              <w:rPr>
                <w:iCs/>
              </w:rPr>
              <w:t>A.Lipšic</w:t>
            </w:r>
            <w:proofErr w:type="spellEnd"/>
          </w:p>
        </w:tc>
        <w:tc>
          <w:tcPr>
            <w:tcW w:w="1417" w:type="dxa"/>
            <w:tcBorders>
              <w:top w:val="single" w:sz="4" w:space="0" w:color="auto"/>
              <w:left w:val="single" w:sz="4" w:space="0" w:color="auto"/>
              <w:bottom w:val="single" w:sz="4" w:space="0" w:color="auto"/>
              <w:right w:val="single" w:sz="4" w:space="0" w:color="auto"/>
            </w:tcBorders>
          </w:tcPr>
          <w:p w14:paraId="42D2AAE2" w14:textId="77777777" w:rsidR="00D07972" w:rsidRDefault="00D07972" w:rsidP="00D72F81">
            <w:pPr>
              <w:pStyle w:val="1"/>
              <w:shd w:val="clear" w:color="auto" w:fill="auto"/>
              <w:spacing w:after="0" w:line="220" w:lineRule="exact"/>
              <w:jc w:val="center"/>
              <w:rPr>
                <w:rStyle w:val="8"/>
                <w:rFonts w:ascii="Times New Roman" w:hAnsi="Times New Roman"/>
                <w:color w:val="000000"/>
                <w:sz w:val="24"/>
              </w:rPr>
            </w:pPr>
            <w:r>
              <w:rPr>
                <w:rStyle w:val="8"/>
                <w:rFonts w:ascii="Times New Roman" w:hAnsi="Times New Roman"/>
                <w:color w:val="000000"/>
                <w:sz w:val="24"/>
              </w:rPr>
              <w:t>2016-02</w:t>
            </w:r>
          </w:p>
        </w:tc>
        <w:tc>
          <w:tcPr>
            <w:tcW w:w="1560" w:type="dxa"/>
            <w:tcBorders>
              <w:top w:val="single" w:sz="4" w:space="0" w:color="auto"/>
              <w:left w:val="single" w:sz="4" w:space="0" w:color="auto"/>
              <w:bottom w:val="nil"/>
              <w:right w:val="single" w:sz="4" w:space="0" w:color="auto"/>
            </w:tcBorders>
          </w:tcPr>
          <w:p w14:paraId="26F275BF" w14:textId="77777777" w:rsidR="00D07972" w:rsidRPr="000F35ED" w:rsidRDefault="00D07972" w:rsidP="00D72F81">
            <w:pPr>
              <w:rPr>
                <w:iCs/>
                <w:lang w:val="en-US"/>
              </w:rPr>
            </w:pPr>
          </w:p>
        </w:tc>
      </w:tr>
      <w:tr w:rsidR="00D07972" w:rsidRPr="000F35ED" w14:paraId="2DF13CBB" w14:textId="77777777" w:rsidTr="00D07972">
        <w:tc>
          <w:tcPr>
            <w:tcW w:w="817" w:type="dxa"/>
            <w:tcBorders>
              <w:top w:val="single" w:sz="4" w:space="0" w:color="auto"/>
              <w:left w:val="single" w:sz="4" w:space="0" w:color="auto"/>
              <w:bottom w:val="single" w:sz="4" w:space="0" w:color="auto"/>
              <w:right w:val="single" w:sz="4" w:space="0" w:color="auto"/>
            </w:tcBorders>
          </w:tcPr>
          <w:p w14:paraId="7EA50E37" w14:textId="77777777" w:rsidR="00D07972" w:rsidRPr="000F35ED" w:rsidRDefault="00D07972" w:rsidP="00D72F81">
            <w:pPr>
              <w:jc w:val="both"/>
              <w:rPr>
                <w:iCs/>
              </w:rPr>
            </w:pPr>
            <w:r w:rsidRPr="000F35ED">
              <w:rPr>
                <w:iCs/>
              </w:rPr>
              <w:t>10.5.</w:t>
            </w:r>
          </w:p>
        </w:tc>
        <w:tc>
          <w:tcPr>
            <w:tcW w:w="3853" w:type="dxa"/>
            <w:tcBorders>
              <w:top w:val="single" w:sz="4" w:space="0" w:color="auto"/>
              <w:left w:val="single" w:sz="4" w:space="0" w:color="auto"/>
              <w:bottom w:val="single" w:sz="4" w:space="0" w:color="auto"/>
              <w:right w:val="single" w:sz="4" w:space="0" w:color="auto"/>
            </w:tcBorders>
          </w:tcPr>
          <w:p w14:paraId="1D1F59F4" w14:textId="77777777" w:rsidR="00D07972" w:rsidRPr="0009279C" w:rsidRDefault="00D07972" w:rsidP="00D72F81">
            <w:pPr>
              <w:rPr>
                <w:bCs/>
              </w:rPr>
            </w:pPr>
            <w:r w:rsidRPr="0009279C">
              <w:rPr>
                <w:bCs/>
              </w:rPr>
              <w:t>Vasario 16-oji</w:t>
            </w:r>
          </w:p>
          <w:p w14:paraId="56CAB6C9" w14:textId="77777777" w:rsidR="00D07972" w:rsidRPr="0009279C" w:rsidRDefault="00D07972" w:rsidP="00D72F81">
            <w:pPr>
              <w:rPr>
                <w:bCs/>
              </w:rPr>
            </w:pPr>
            <w:r w:rsidRPr="0009279C">
              <w:rPr>
                <w:bCs/>
              </w:rPr>
              <w:t>L./</w:t>
            </w:r>
            <w:proofErr w:type="spellStart"/>
            <w:r w:rsidRPr="0009279C">
              <w:rPr>
                <w:bCs/>
              </w:rPr>
              <w:t>d</w:t>
            </w:r>
            <w:proofErr w:type="spellEnd"/>
            <w:r w:rsidRPr="0009279C">
              <w:rPr>
                <w:bCs/>
              </w:rPr>
              <w:t>. „</w:t>
            </w:r>
            <w:proofErr w:type="spellStart"/>
            <w:r w:rsidRPr="0009279C">
              <w:rPr>
                <w:bCs/>
              </w:rPr>
              <w:t>Pingvinukas</w:t>
            </w:r>
            <w:proofErr w:type="spellEnd"/>
            <w:r w:rsidRPr="0009279C">
              <w:rPr>
                <w:bCs/>
              </w:rPr>
              <w:t>“, l./</w:t>
            </w:r>
            <w:proofErr w:type="spellStart"/>
            <w:r w:rsidRPr="0009279C">
              <w:rPr>
                <w:bCs/>
              </w:rPr>
              <w:t>d</w:t>
            </w:r>
            <w:proofErr w:type="spellEnd"/>
            <w:r w:rsidRPr="0009279C">
              <w:rPr>
                <w:bCs/>
              </w:rPr>
              <w:t>. „Putinėlis“</w:t>
            </w:r>
          </w:p>
        </w:tc>
        <w:tc>
          <w:tcPr>
            <w:tcW w:w="1959" w:type="dxa"/>
            <w:tcBorders>
              <w:top w:val="single" w:sz="4" w:space="0" w:color="auto"/>
              <w:left w:val="single" w:sz="4" w:space="0" w:color="auto"/>
              <w:bottom w:val="single" w:sz="4" w:space="0" w:color="auto"/>
              <w:right w:val="single" w:sz="4" w:space="0" w:color="auto"/>
            </w:tcBorders>
          </w:tcPr>
          <w:p w14:paraId="39D3325C" w14:textId="77777777" w:rsidR="00D07972" w:rsidRPr="002D4BBE" w:rsidRDefault="00D07972" w:rsidP="00D72F81">
            <w:pPr>
              <w:jc w:val="both"/>
              <w:rPr>
                <w:iCs/>
              </w:rPr>
            </w:pPr>
            <w:r w:rsidRPr="002D4BBE">
              <w:rPr>
                <w:iCs/>
              </w:rPr>
              <w:t xml:space="preserve">S.Ambrozaitienė </w:t>
            </w:r>
            <w:proofErr w:type="spellStart"/>
            <w:r w:rsidRPr="002D4BBE">
              <w:rPr>
                <w:iCs/>
              </w:rPr>
              <w:t>A.Timofejeva</w:t>
            </w:r>
            <w:proofErr w:type="spellEnd"/>
          </w:p>
          <w:p w14:paraId="763FB821" w14:textId="77777777" w:rsidR="00D07972" w:rsidRPr="000F35ED" w:rsidRDefault="00D07972" w:rsidP="00D72F81">
            <w:pPr>
              <w:jc w:val="both"/>
              <w:rPr>
                <w:iCs/>
              </w:rPr>
            </w:pPr>
            <w:r w:rsidRPr="002D4BBE">
              <w:rPr>
                <w:iCs/>
              </w:rPr>
              <w:t>J.Degutytė</w:t>
            </w:r>
          </w:p>
        </w:tc>
        <w:tc>
          <w:tcPr>
            <w:tcW w:w="1417" w:type="dxa"/>
            <w:tcBorders>
              <w:top w:val="single" w:sz="4" w:space="0" w:color="auto"/>
              <w:left w:val="single" w:sz="4" w:space="0" w:color="auto"/>
              <w:bottom w:val="single" w:sz="4" w:space="0" w:color="auto"/>
              <w:right w:val="single" w:sz="4" w:space="0" w:color="auto"/>
            </w:tcBorders>
          </w:tcPr>
          <w:p w14:paraId="0587B97C"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2016-02</w:t>
            </w:r>
          </w:p>
        </w:tc>
        <w:tc>
          <w:tcPr>
            <w:tcW w:w="1560" w:type="dxa"/>
            <w:tcBorders>
              <w:top w:val="single" w:sz="4" w:space="0" w:color="auto"/>
              <w:left w:val="single" w:sz="4" w:space="0" w:color="auto"/>
              <w:bottom w:val="nil"/>
              <w:right w:val="single" w:sz="4" w:space="0" w:color="auto"/>
            </w:tcBorders>
          </w:tcPr>
          <w:p w14:paraId="42E38850" w14:textId="77777777" w:rsidR="00D07972" w:rsidRPr="000F35ED" w:rsidRDefault="00D07972" w:rsidP="00D72F81">
            <w:pPr>
              <w:rPr>
                <w:iCs/>
                <w:lang w:val="en-US"/>
              </w:rPr>
            </w:pPr>
          </w:p>
        </w:tc>
      </w:tr>
      <w:tr w:rsidR="00D07972" w:rsidRPr="000F35ED" w14:paraId="3F77AA23" w14:textId="77777777" w:rsidTr="00D07972">
        <w:tc>
          <w:tcPr>
            <w:tcW w:w="817" w:type="dxa"/>
            <w:tcBorders>
              <w:top w:val="single" w:sz="4" w:space="0" w:color="auto"/>
              <w:left w:val="single" w:sz="4" w:space="0" w:color="auto"/>
              <w:bottom w:val="single" w:sz="4" w:space="0" w:color="auto"/>
              <w:right w:val="single" w:sz="4" w:space="0" w:color="auto"/>
            </w:tcBorders>
          </w:tcPr>
          <w:p w14:paraId="1AB39958" w14:textId="77777777" w:rsidR="00D07972" w:rsidRPr="000F35ED" w:rsidRDefault="00D07972" w:rsidP="00D72F81">
            <w:pPr>
              <w:jc w:val="both"/>
              <w:rPr>
                <w:iCs/>
              </w:rPr>
            </w:pPr>
            <w:r w:rsidRPr="000F35ED">
              <w:rPr>
                <w:iCs/>
              </w:rPr>
              <w:t>10.6</w:t>
            </w:r>
            <w:r>
              <w:rPr>
                <w:iCs/>
              </w:rPr>
              <w:t>.</w:t>
            </w:r>
          </w:p>
        </w:tc>
        <w:tc>
          <w:tcPr>
            <w:tcW w:w="3853" w:type="dxa"/>
            <w:tcBorders>
              <w:top w:val="single" w:sz="4" w:space="0" w:color="auto"/>
              <w:left w:val="single" w:sz="4" w:space="0" w:color="auto"/>
              <w:bottom w:val="single" w:sz="4" w:space="0" w:color="auto"/>
              <w:right w:val="single" w:sz="4" w:space="0" w:color="auto"/>
            </w:tcBorders>
          </w:tcPr>
          <w:p w14:paraId="770E7C6A" w14:textId="77777777" w:rsidR="00D07972" w:rsidRPr="0009279C" w:rsidRDefault="00D07972" w:rsidP="00D72F81">
            <w:pPr>
              <w:rPr>
                <w:bCs/>
              </w:rPr>
            </w:pPr>
            <w:r w:rsidRPr="0009279C">
              <w:rPr>
                <w:bCs/>
              </w:rPr>
              <w:t>Kovo 8-oji (mamos šventė</w:t>
            </w:r>
            <w:r>
              <w:rPr>
                <w:bCs/>
              </w:rPr>
              <w:t xml:space="preserve"> rusakalbių grupėse</w:t>
            </w:r>
            <w:r w:rsidRPr="0009279C">
              <w:rPr>
                <w:bCs/>
              </w:rPr>
              <w:t>)</w:t>
            </w:r>
          </w:p>
          <w:p w14:paraId="01C7D83C" w14:textId="77777777" w:rsidR="00D07972" w:rsidRPr="0009279C" w:rsidRDefault="00D07972" w:rsidP="00D72F81">
            <w:pPr>
              <w:rPr>
                <w:bCs/>
              </w:rPr>
            </w:pPr>
          </w:p>
        </w:tc>
        <w:tc>
          <w:tcPr>
            <w:tcW w:w="1959" w:type="dxa"/>
            <w:tcBorders>
              <w:top w:val="single" w:sz="4" w:space="0" w:color="auto"/>
              <w:left w:val="single" w:sz="4" w:space="0" w:color="auto"/>
              <w:bottom w:val="single" w:sz="4" w:space="0" w:color="auto"/>
              <w:right w:val="single" w:sz="4" w:space="0" w:color="auto"/>
            </w:tcBorders>
          </w:tcPr>
          <w:p w14:paraId="6ABF34A9" w14:textId="77777777" w:rsidR="00D07972" w:rsidRPr="002D4BBE" w:rsidRDefault="00D07972" w:rsidP="00D72F81">
            <w:pPr>
              <w:jc w:val="both"/>
              <w:rPr>
                <w:iCs/>
              </w:rPr>
            </w:pPr>
            <w:proofErr w:type="spellStart"/>
            <w:r w:rsidRPr="002D4BBE">
              <w:rPr>
                <w:iCs/>
              </w:rPr>
              <w:t>L.Michailina</w:t>
            </w:r>
            <w:proofErr w:type="spellEnd"/>
          </w:p>
          <w:p w14:paraId="44542072" w14:textId="77777777" w:rsidR="00D07972" w:rsidRPr="002D4BBE" w:rsidRDefault="00D07972" w:rsidP="00D72F81">
            <w:pPr>
              <w:jc w:val="both"/>
              <w:rPr>
                <w:iCs/>
              </w:rPr>
            </w:pPr>
            <w:proofErr w:type="spellStart"/>
            <w:r w:rsidRPr="002D4BBE">
              <w:rPr>
                <w:iCs/>
              </w:rPr>
              <w:t>A.Timofejeva</w:t>
            </w:r>
            <w:proofErr w:type="spellEnd"/>
          </w:p>
          <w:p w14:paraId="6A6D9937" w14:textId="77777777" w:rsidR="00D07972" w:rsidRPr="002D4BBE" w:rsidRDefault="00D07972" w:rsidP="00D72F81">
            <w:pPr>
              <w:jc w:val="both"/>
              <w:rPr>
                <w:iCs/>
              </w:rPr>
            </w:pPr>
            <w:proofErr w:type="spellStart"/>
            <w:r w:rsidRPr="002D4BBE">
              <w:rPr>
                <w:iCs/>
              </w:rPr>
              <w:t>L.Sidorova</w:t>
            </w:r>
            <w:proofErr w:type="spellEnd"/>
          </w:p>
          <w:p w14:paraId="099BD117" w14:textId="77777777" w:rsidR="00D07972" w:rsidRPr="002D4BBE" w:rsidRDefault="00D07972" w:rsidP="00D72F81">
            <w:pPr>
              <w:jc w:val="both"/>
              <w:rPr>
                <w:iCs/>
              </w:rPr>
            </w:pPr>
            <w:proofErr w:type="spellStart"/>
            <w:r w:rsidRPr="002D4BBE">
              <w:rPr>
                <w:iCs/>
              </w:rPr>
              <w:t>G.Lapšina</w:t>
            </w:r>
            <w:proofErr w:type="spellEnd"/>
          </w:p>
          <w:p w14:paraId="39B1075E" w14:textId="77777777" w:rsidR="00D07972" w:rsidRPr="002D4BBE" w:rsidRDefault="00D07972" w:rsidP="00D72F81">
            <w:pPr>
              <w:jc w:val="both"/>
              <w:rPr>
                <w:iCs/>
              </w:rPr>
            </w:pPr>
            <w:proofErr w:type="spellStart"/>
            <w:r w:rsidRPr="002D4BBE">
              <w:rPr>
                <w:iCs/>
              </w:rPr>
              <w:t>N.Salnikova</w:t>
            </w:r>
            <w:proofErr w:type="spellEnd"/>
          </w:p>
          <w:p w14:paraId="57747AD6" w14:textId="77777777" w:rsidR="00D07972" w:rsidRPr="0046657A" w:rsidRDefault="00D07972" w:rsidP="00D72F81">
            <w:pPr>
              <w:jc w:val="both"/>
              <w:rPr>
                <w:iCs/>
              </w:rPr>
            </w:pPr>
            <w:proofErr w:type="spellStart"/>
            <w:r w:rsidRPr="002D4BBE">
              <w:rPr>
                <w:iCs/>
              </w:rPr>
              <w:t>S.Fruzerova</w:t>
            </w:r>
            <w:proofErr w:type="spellEnd"/>
          </w:p>
        </w:tc>
        <w:tc>
          <w:tcPr>
            <w:tcW w:w="1417" w:type="dxa"/>
            <w:tcBorders>
              <w:top w:val="single" w:sz="4" w:space="0" w:color="auto"/>
              <w:left w:val="single" w:sz="4" w:space="0" w:color="auto"/>
              <w:bottom w:val="single" w:sz="4" w:space="0" w:color="auto"/>
              <w:right w:val="single" w:sz="4" w:space="0" w:color="auto"/>
            </w:tcBorders>
          </w:tcPr>
          <w:p w14:paraId="2A994DD8"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2016-03</w:t>
            </w:r>
          </w:p>
        </w:tc>
        <w:tc>
          <w:tcPr>
            <w:tcW w:w="1560" w:type="dxa"/>
            <w:tcBorders>
              <w:top w:val="single" w:sz="4" w:space="0" w:color="auto"/>
              <w:left w:val="single" w:sz="4" w:space="0" w:color="auto"/>
              <w:bottom w:val="nil"/>
              <w:right w:val="single" w:sz="4" w:space="0" w:color="auto"/>
            </w:tcBorders>
          </w:tcPr>
          <w:p w14:paraId="564C12BC" w14:textId="77777777" w:rsidR="00D07972" w:rsidRPr="000F35ED" w:rsidRDefault="00D07972" w:rsidP="00D72F81">
            <w:pPr>
              <w:rPr>
                <w:iCs/>
                <w:lang w:val="en-US"/>
              </w:rPr>
            </w:pPr>
          </w:p>
        </w:tc>
      </w:tr>
      <w:tr w:rsidR="00D07972" w:rsidRPr="000F35ED" w14:paraId="18F06E49" w14:textId="77777777" w:rsidTr="00D07972">
        <w:tc>
          <w:tcPr>
            <w:tcW w:w="817" w:type="dxa"/>
            <w:tcBorders>
              <w:top w:val="single" w:sz="4" w:space="0" w:color="auto"/>
              <w:left w:val="single" w:sz="4" w:space="0" w:color="auto"/>
              <w:bottom w:val="single" w:sz="4" w:space="0" w:color="auto"/>
              <w:right w:val="single" w:sz="4" w:space="0" w:color="auto"/>
            </w:tcBorders>
          </w:tcPr>
          <w:p w14:paraId="6CC6D382" w14:textId="77777777" w:rsidR="00D07972" w:rsidRPr="000F35ED" w:rsidRDefault="00D07972" w:rsidP="00D72F81">
            <w:pPr>
              <w:jc w:val="both"/>
              <w:rPr>
                <w:iCs/>
              </w:rPr>
            </w:pPr>
            <w:r w:rsidRPr="000F35ED">
              <w:rPr>
                <w:iCs/>
              </w:rPr>
              <w:t>10.7.</w:t>
            </w:r>
          </w:p>
        </w:tc>
        <w:tc>
          <w:tcPr>
            <w:tcW w:w="3853" w:type="dxa"/>
            <w:tcBorders>
              <w:top w:val="single" w:sz="4" w:space="0" w:color="auto"/>
              <w:left w:val="single" w:sz="4" w:space="0" w:color="auto"/>
              <w:bottom w:val="single" w:sz="4" w:space="0" w:color="auto"/>
              <w:right w:val="single" w:sz="4" w:space="0" w:color="auto"/>
            </w:tcBorders>
          </w:tcPr>
          <w:p w14:paraId="22AD176B" w14:textId="77777777" w:rsidR="00D07972" w:rsidRPr="0009279C" w:rsidRDefault="00D07972" w:rsidP="00D72F81">
            <w:pPr>
              <w:rPr>
                <w:bCs/>
              </w:rPr>
            </w:pPr>
            <w:r w:rsidRPr="0009279C">
              <w:rPr>
                <w:bCs/>
              </w:rPr>
              <w:t>Velykos (lietuvių</w:t>
            </w:r>
            <w:r>
              <w:rPr>
                <w:bCs/>
              </w:rPr>
              <w:t xml:space="preserve"> grupėse</w:t>
            </w:r>
            <w:r w:rsidRPr="0009279C">
              <w:rPr>
                <w:bCs/>
              </w:rPr>
              <w:t>)</w:t>
            </w:r>
          </w:p>
        </w:tc>
        <w:tc>
          <w:tcPr>
            <w:tcW w:w="1959" w:type="dxa"/>
            <w:tcBorders>
              <w:top w:val="single" w:sz="4" w:space="0" w:color="auto"/>
              <w:left w:val="single" w:sz="4" w:space="0" w:color="auto"/>
              <w:bottom w:val="single" w:sz="4" w:space="0" w:color="auto"/>
              <w:right w:val="single" w:sz="4" w:space="0" w:color="auto"/>
            </w:tcBorders>
          </w:tcPr>
          <w:p w14:paraId="65681AA4" w14:textId="77777777" w:rsidR="00D07972" w:rsidRPr="002D4BBE" w:rsidRDefault="00D07972" w:rsidP="00D72F81">
            <w:pPr>
              <w:jc w:val="both"/>
              <w:rPr>
                <w:iCs/>
              </w:rPr>
            </w:pPr>
            <w:r w:rsidRPr="002D4BBE">
              <w:rPr>
                <w:iCs/>
              </w:rPr>
              <w:t>R.Jakštienė</w:t>
            </w:r>
          </w:p>
          <w:p w14:paraId="65D2FD50" w14:textId="77777777" w:rsidR="00D07972" w:rsidRPr="002D4BBE" w:rsidRDefault="00D07972" w:rsidP="00D72F81">
            <w:pPr>
              <w:jc w:val="both"/>
            </w:pPr>
            <w:proofErr w:type="spellStart"/>
            <w:r w:rsidRPr="002D4BBE">
              <w:t>S.Kruminienė</w:t>
            </w:r>
            <w:proofErr w:type="spellEnd"/>
          </w:p>
          <w:p w14:paraId="6A4CC9F1" w14:textId="77777777" w:rsidR="00D07972" w:rsidRPr="002B16E2" w:rsidRDefault="00D07972" w:rsidP="00D72F81">
            <w:pPr>
              <w:jc w:val="both"/>
              <w:rPr>
                <w:iCs/>
                <w:highlight w:val="yellow"/>
              </w:rPr>
            </w:pPr>
            <w:proofErr w:type="spellStart"/>
            <w:r w:rsidRPr="002D4BBE">
              <w:rPr>
                <w:iCs/>
              </w:rPr>
              <w:t>A.Lipšic</w:t>
            </w:r>
            <w:proofErr w:type="spellEnd"/>
          </w:p>
        </w:tc>
        <w:tc>
          <w:tcPr>
            <w:tcW w:w="1417" w:type="dxa"/>
            <w:tcBorders>
              <w:top w:val="single" w:sz="4" w:space="0" w:color="auto"/>
              <w:left w:val="single" w:sz="4" w:space="0" w:color="auto"/>
              <w:bottom w:val="single" w:sz="4" w:space="0" w:color="auto"/>
              <w:right w:val="single" w:sz="4" w:space="0" w:color="auto"/>
            </w:tcBorders>
          </w:tcPr>
          <w:p w14:paraId="1EEC0143"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72018C">
              <w:rPr>
                <w:rStyle w:val="8"/>
                <w:rFonts w:ascii="Times New Roman" w:hAnsi="Times New Roman"/>
                <w:color w:val="000000"/>
                <w:sz w:val="24"/>
              </w:rPr>
              <w:t>2016-03</w:t>
            </w:r>
          </w:p>
        </w:tc>
        <w:tc>
          <w:tcPr>
            <w:tcW w:w="1560" w:type="dxa"/>
            <w:tcBorders>
              <w:top w:val="single" w:sz="4" w:space="0" w:color="auto"/>
              <w:left w:val="single" w:sz="4" w:space="0" w:color="auto"/>
              <w:bottom w:val="nil"/>
              <w:right w:val="single" w:sz="4" w:space="0" w:color="auto"/>
            </w:tcBorders>
          </w:tcPr>
          <w:p w14:paraId="5EF93198" w14:textId="77777777" w:rsidR="00D07972" w:rsidRPr="000F35ED" w:rsidRDefault="00D07972" w:rsidP="00D72F81">
            <w:pPr>
              <w:rPr>
                <w:iCs/>
                <w:lang w:val="en-US"/>
              </w:rPr>
            </w:pPr>
          </w:p>
        </w:tc>
      </w:tr>
      <w:tr w:rsidR="00D07972" w:rsidRPr="000F35ED" w14:paraId="16E81986" w14:textId="77777777" w:rsidTr="00D07972">
        <w:tc>
          <w:tcPr>
            <w:tcW w:w="817" w:type="dxa"/>
            <w:tcBorders>
              <w:top w:val="single" w:sz="4" w:space="0" w:color="auto"/>
              <w:left w:val="single" w:sz="4" w:space="0" w:color="auto"/>
              <w:bottom w:val="single" w:sz="4" w:space="0" w:color="auto"/>
              <w:right w:val="single" w:sz="4" w:space="0" w:color="auto"/>
            </w:tcBorders>
          </w:tcPr>
          <w:p w14:paraId="5AC3A6BB" w14:textId="77777777" w:rsidR="00D07972" w:rsidRPr="000F35ED" w:rsidRDefault="00D07972" w:rsidP="00D72F81">
            <w:pPr>
              <w:jc w:val="both"/>
              <w:rPr>
                <w:iCs/>
              </w:rPr>
            </w:pPr>
            <w:r w:rsidRPr="000F35ED">
              <w:rPr>
                <w:iCs/>
              </w:rPr>
              <w:t>10.</w:t>
            </w:r>
            <w:r>
              <w:rPr>
                <w:iCs/>
              </w:rPr>
              <w:t>8</w:t>
            </w:r>
            <w:r w:rsidRPr="000F35ED">
              <w:rPr>
                <w:iCs/>
              </w:rPr>
              <w:t>.</w:t>
            </w:r>
          </w:p>
        </w:tc>
        <w:tc>
          <w:tcPr>
            <w:tcW w:w="3853" w:type="dxa"/>
            <w:tcBorders>
              <w:top w:val="single" w:sz="4" w:space="0" w:color="auto"/>
              <w:left w:val="single" w:sz="4" w:space="0" w:color="auto"/>
              <w:bottom w:val="single" w:sz="4" w:space="0" w:color="auto"/>
              <w:right w:val="single" w:sz="4" w:space="0" w:color="auto"/>
            </w:tcBorders>
          </w:tcPr>
          <w:p w14:paraId="1EE04753" w14:textId="77777777" w:rsidR="00D07972" w:rsidRPr="0009279C" w:rsidRDefault="00D07972" w:rsidP="00D72F81">
            <w:pPr>
              <w:rPr>
                <w:bCs/>
              </w:rPr>
            </w:pPr>
            <w:r w:rsidRPr="0009279C">
              <w:rPr>
                <w:bCs/>
              </w:rPr>
              <w:t>Mamyčių diena</w:t>
            </w:r>
          </w:p>
        </w:tc>
        <w:tc>
          <w:tcPr>
            <w:tcW w:w="1959" w:type="dxa"/>
            <w:tcBorders>
              <w:top w:val="single" w:sz="4" w:space="0" w:color="auto"/>
              <w:left w:val="single" w:sz="4" w:space="0" w:color="auto"/>
              <w:bottom w:val="single" w:sz="4" w:space="0" w:color="auto"/>
              <w:right w:val="single" w:sz="4" w:space="0" w:color="auto"/>
            </w:tcBorders>
          </w:tcPr>
          <w:p w14:paraId="1D1D0A81" w14:textId="77777777" w:rsidR="00D07972" w:rsidRPr="002D4BBE" w:rsidRDefault="00D07972" w:rsidP="00D72F81">
            <w:pPr>
              <w:jc w:val="both"/>
              <w:rPr>
                <w:iCs/>
              </w:rPr>
            </w:pPr>
            <w:proofErr w:type="spellStart"/>
            <w:r w:rsidRPr="002D4BBE">
              <w:rPr>
                <w:iCs/>
              </w:rPr>
              <w:t>A.Lipšic</w:t>
            </w:r>
            <w:proofErr w:type="spellEnd"/>
          </w:p>
          <w:p w14:paraId="7E28B80C" w14:textId="77777777" w:rsidR="00D07972" w:rsidRPr="002D4BBE" w:rsidRDefault="00D07972" w:rsidP="00D72F81">
            <w:pPr>
              <w:jc w:val="both"/>
              <w:rPr>
                <w:iCs/>
              </w:rPr>
            </w:pPr>
            <w:proofErr w:type="spellStart"/>
            <w:r w:rsidRPr="002D4BBE">
              <w:rPr>
                <w:iCs/>
              </w:rPr>
              <w:t>Z.Guselnik</w:t>
            </w:r>
            <w:proofErr w:type="spellEnd"/>
          </w:p>
          <w:p w14:paraId="7B29A59B" w14:textId="77777777" w:rsidR="00D07972" w:rsidRPr="002D4BBE" w:rsidRDefault="00D07972" w:rsidP="00D72F81">
            <w:pPr>
              <w:jc w:val="both"/>
              <w:rPr>
                <w:iCs/>
              </w:rPr>
            </w:pPr>
            <w:r w:rsidRPr="002D4BBE">
              <w:rPr>
                <w:iCs/>
              </w:rPr>
              <w:t>J.Degutytė</w:t>
            </w:r>
          </w:p>
          <w:p w14:paraId="07C33841" w14:textId="77777777" w:rsidR="00D07972" w:rsidRPr="000F35ED" w:rsidRDefault="00D07972" w:rsidP="00D72F81">
            <w:pPr>
              <w:jc w:val="both"/>
              <w:rPr>
                <w:iCs/>
              </w:rPr>
            </w:pPr>
            <w:proofErr w:type="spellStart"/>
            <w:r w:rsidRPr="002D4BBE">
              <w:t>V.Afanasjeva</w:t>
            </w:r>
            <w:proofErr w:type="spellEnd"/>
            <w:r w:rsidRPr="002D4BBE">
              <w:t xml:space="preserve"> </w:t>
            </w:r>
            <w:proofErr w:type="spellStart"/>
            <w:r w:rsidRPr="002D4BBE">
              <w:t>S.Kruminienė</w:t>
            </w:r>
            <w:proofErr w:type="spellEnd"/>
            <w:r w:rsidRPr="002D4BBE">
              <w:rPr>
                <w:iCs/>
              </w:rPr>
              <w:t xml:space="preserve"> </w:t>
            </w:r>
            <w:proofErr w:type="spellStart"/>
            <w:r w:rsidRPr="002D4BBE">
              <w:rPr>
                <w:iCs/>
              </w:rPr>
              <w:t>D.Guščina</w:t>
            </w:r>
            <w:proofErr w:type="spellEnd"/>
          </w:p>
        </w:tc>
        <w:tc>
          <w:tcPr>
            <w:tcW w:w="1417" w:type="dxa"/>
            <w:tcBorders>
              <w:top w:val="single" w:sz="4" w:space="0" w:color="auto"/>
              <w:left w:val="single" w:sz="4" w:space="0" w:color="auto"/>
              <w:bottom w:val="single" w:sz="4" w:space="0" w:color="auto"/>
              <w:right w:val="single" w:sz="4" w:space="0" w:color="auto"/>
            </w:tcBorders>
          </w:tcPr>
          <w:p w14:paraId="6751BC59"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2016-04</w:t>
            </w:r>
            <w:r>
              <w:rPr>
                <w:rStyle w:val="8"/>
                <w:rFonts w:ascii="Times New Roman" w:hAnsi="Times New Roman"/>
                <w:color w:val="000000"/>
                <w:sz w:val="24"/>
              </w:rPr>
              <w:t>/05</w:t>
            </w:r>
          </w:p>
        </w:tc>
        <w:tc>
          <w:tcPr>
            <w:tcW w:w="1560" w:type="dxa"/>
            <w:tcBorders>
              <w:top w:val="single" w:sz="4" w:space="0" w:color="auto"/>
              <w:left w:val="single" w:sz="4" w:space="0" w:color="auto"/>
              <w:bottom w:val="nil"/>
              <w:right w:val="single" w:sz="4" w:space="0" w:color="auto"/>
            </w:tcBorders>
          </w:tcPr>
          <w:p w14:paraId="45B39F03" w14:textId="77777777" w:rsidR="00D07972" w:rsidRPr="000F35ED" w:rsidRDefault="00D07972" w:rsidP="00D72F81">
            <w:pPr>
              <w:rPr>
                <w:iCs/>
                <w:lang w:val="en-US"/>
              </w:rPr>
            </w:pPr>
          </w:p>
        </w:tc>
      </w:tr>
      <w:tr w:rsidR="00D07972" w:rsidRPr="000F35ED" w14:paraId="55AD24D2" w14:textId="77777777" w:rsidTr="00D07972">
        <w:tc>
          <w:tcPr>
            <w:tcW w:w="817" w:type="dxa"/>
            <w:tcBorders>
              <w:top w:val="single" w:sz="4" w:space="0" w:color="auto"/>
              <w:left w:val="single" w:sz="4" w:space="0" w:color="auto"/>
              <w:bottom w:val="single" w:sz="4" w:space="0" w:color="auto"/>
              <w:right w:val="single" w:sz="4" w:space="0" w:color="auto"/>
            </w:tcBorders>
          </w:tcPr>
          <w:p w14:paraId="6127DE94" w14:textId="77777777" w:rsidR="00D07972" w:rsidRPr="000F35ED" w:rsidRDefault="00D07972" w:rsidP="00D72F81">
            <w:pPr>
              <w:jc w:val="both"/>
              <w:rPr>
                <w:iCs/>
              </w:rPr>
            </w:pPr>
            <w:r>
              <w:rPr>
                <w:iCs/>
              </w:rPr>
              <w:t>10.9.</w:t>
            </w:r>
          </w:p>
        </w:tc>
        <w:tc>
          <w:tcPr>
            <w:tcW w:w="3853" w:type="dxa"/>
            <w:tcBorders>
              <w:top w:val="single" w:sz="4" w:space="0" w:color="auto"/>
              <w:left w:val="single" w:sz="4" w:space="0" w:color="auto"/>
              <w:bottom w:val="single" w:sz="4" w:space="0" w:color="auto"/>
              <w:right w:val="single" w:sz="4" w:space="0" w:color="auto"/>
            </w:tcBorders>
          </w:tcPr>
          <w:p w14:paraId="5192B6BF" w14:textId="77777777" w:rsidR="00D07972" w:rsidRPr="0009279C" w:rsidRDefault="00D07972" w:rsidP="00D72F81">
            <w:pPr>
              <w:rPr>
                <w:bCs/>
              </w:rPr>
            </w:pPr>
            <w:r w:rsidRPr="0009279C">
              <w:rPr>
                <w:bCs/>
              </w:rPr>
              <w:t>Velykos (rusų</w:t>
            </w:r>
            <w:r>
              <w:rPr>
                <w:bCs/>
              </w:rPr>
              <w:t xml:space="preserve"> grupėse</w:t>
            </w:r>
            <w:r w:rsidRPr="0009279C">
              <w:rPr>
                <w:bCs/>
              </w:rPr>
              <w:t>)</w:t>
            </w:r>
          </w:p>
        </w:tc>
        <w:tc>
          <w:tcPr>
            <w:tcW w:w="1959" w:type="dxa"/>
            <w:tcBorders>
              <w:top w:val="single" w:sz="4" w:space="0" w:color="auto"/>
              <w:left w:val="single" w:sz="4" w:space="0" w:color="auto"/>
              <w:bottom w:val="single" w:sz="4" w:space="0" w:color="auto"/>
              <w:right w:val="single" w:sz="4" w:space="0" w:color="auto"/>
            </w:tcBorders>
          </w:tcPr>
          <w:p w14:paraId="04799535" w14:textId="77777777" w:rsidR="00D07972" w:rsidRPr="002D4BBE" w:rsidRDefault="00D07972" w:rsidP="00D72F81">
            <w:pPr>
              <w:jc w:val="both"/>
              <w:rPr>
                <w:iCs/>
              </w:rPr>
            </w:pPr>
            <w:proofErr w:type="spellStart"/>
            <w:r w:rsidRPr="002D4BBE">
              <w:rPr>
                <w:iCs/>
              </w:rPr>
              <w:t>L.Michailina</w:t>
            </w:r>
            <w:proofErr w:type="spellEnd"/>
          </w:p>
          <w:p w14:paraId="475DC13C" w14:textId="77777777" w:rsidR="00D07972" w:rsidRPr="002D4BBE" w:rsidRDefault="00D07972" w:rsidP="00D72F81">
            <w:pPr>
              <w:jc w:val="both"/>
              <w:rPr>
                <w:iCs/>
              </w:rPr>
            </w:pPr>
            <w:proofErr w:type="spellStart"/>
            <w:r w:rsidRPr="002D4BBE">
              <w:rPr>
                <w:iCs/>
              </w:rPr>
              <w:t>S.Fruzerova</w:t>
            </w:r>
            <w:proofErr w:type="spellEnd"/>
          </w:p>
          <w:p w14:paraId="72CAF05D" w14:textId="77777777" w:rsidR="00D07972" w:rsidRPr="002D4BBE" w:rsidRDefault="00D07972" w:rsidP="00D72F81">
            <w:pPr>
              <w:jc w:val="both"/>
              <w:rPr>
                <w:iCs/>
              </w:rPr>
            </w:pPr>
            <w:proofErr w:type="spellStart"/>
            <w:r w:rsidRPr="002D4BBE">
              <w:rPr>
                <w:iCs/>
              </w:rPr>
              <w:t>G.Lapšina</w:t>
            </w:r>
            <w:proofErr w:type="spellEnd"/>
          </w:p>
          <w:p w14:paraId="6E740A41" w14:textId="77777777" w:rsidR="00D07972" w:rsidRPr="002D4BBE" w:rsidRDefault="00D07972" w:rsidP="00D72F81">
            <w:pPr>
              <w:jc w:val="both"/>
              <w:rPr>
                <w:iCs/>
              </w:rPr>
            </w:pPr>
            <w:proofErr w:type="spellStart"/>
            <w:r w:rsidRPr="002D4BBE">
              <w:rPr>
                <w:iCs/>
              </w:rPr>
              <w:t>L.Sidorova</w:t>
            </w:r>
            <w:proofErr w:type="spellEnd"/>
          </w:p>
          <w:p w14:paraId="74BA6429" w14:textId="77777777" w:rsidR="00D07972" w:rsidRPr="002D4BBE" w:rsidRDefault="00D07972" w:rsidP="00D72F81">
            <w:pPr>
              <w:jc w:val="both"/>
              <w:rPr>
                <w:iCs/>
              </w:rPr>
            </w:pPr>
            <w:r w:rsidRPr="002D4BBE">
              <w:rPr>
                <w:iCs/>
              </w:rPr>
              <w:t>M.Murzina</w:t>
            </w:r>
          </w:p>
          <w:p w14:paraId="2DA15F2C" w14:textId="77777777" w:rsidR="00D07972" w:rsidRPr="002B16E2" w:rsidRDefault="00D07972" w:rsidP="00D72F81">
            <w:pPr>
              <w:jc w:val="both"/>
              <w:rPr>
                <w:iCs/>
              </w:rPr>
            </w:pPr>
            <w:proofErr w:type="spellStart"/>
            <w:r w:rsidRPr="002D4BBE">
              <w:rPr>
                <w:iCs/>
              </w:rPr>
              <w:t>N.Salnikova</w:t>
            </w:r>
            <w:proofErr w:type="spellEnd"/>
          </w:p>
        </w:tc>
        <w:tc>
          <w:tcPr>
            <w:tcW w:w="1417" w:type="dxa"/>
            <w:tcBorders>
              <w:top w:val="single" w:sz="4" w:space="0" w:color="auto"/>
              <w:left w:val="single" w:sz="4" w:space="0" w:color="auto"/>
              <w:bottom w:val="single" w:sz="4" w:space="0" w:color="auto"/>
              <w:right w:val="single" w:sz="4" w:space="0" w:color="auto"/>
            </w:tcBorders>
          </w:tcPr>
          <w:p w14:paraId="22CCF294" w14:textId="77777777" w:rsidR="00D07972" w:rsidRPr="0046657A" w:rsidRDefault="00D07972" w:rsidP="00D72F81">
            <w:pPr>
              <w:pStyle w:val="1"/>
              <w:shd w:val="clear" w:color="auto" w:fill="auto"/>
              <w:spacing w:after="0" w:line="220" w:lineRule="exact"/>
              <w:jc w:val="center"/>
              <w:rPr>
                <w:rStyle w:val="8"/>
                <w:rFonts w:ascii="Times New Roman" w:hAnsi="Times New Roman"/>
                <w:color w:val="000000"/>
                <w:sz w:val="24"/>
                <w:highlight w:val="yellow"/>
              </w:rPr>
            </w:pPr>
            <w:r w:rsidRPr="0042438B">
              <w:rPr>
                <w:rStyle w:val="8"/>
                <w:rFonts w:ascii="Times New Roman" w:hAnsi="Times New Roman"/>
                <w:color w:val="000000"/>
                <w:sz w:val="24"/>
              </w:rPr>
              <w:t>2016-05</w:t>
            </w:r>
          </w:p>
        </w:tc>
        <w:tc>
          <w:tcPr>
            <w:tcW w:w="1560" w:type="dxa"/>
            <w:tcBorders>
              <w:top w:val="single" w:sz="4" w:space="0" w:color="auto"/>
              <w:left w:val="single" w:sz="4" w:space="0" w:color="auto"/>
              <w:bottom w:val="nil"/>
              <w:right w:val="single" w:sz="4" w:space="0" w:color="auto"/>
            </w:tcBorders>
          </w:tcPr>
          <w:p w14:paraId="2B82D835" w14:textId="77777777" w:rsidR="00D07972" w:rsidRPr="000F35ED" w:rsidRDefault="00D07972" w:rsidP="00D72F81">
            <w:pPr>
              <w:rPr>
                <w:iCs/>
                <w:lang w:val="en-US"/>
              </w:rPr>
            </w:pPr>
          </w:p>
        </w:tc>
      </w:tr>
      <w:tr w:rsidR="00D07972" w:rsidRPr="000F35ED" w14:paraId="12472766" w14:textId="77777777" w:rsidTr="00D07972">
        <w:tc>
          <w:tcPr>
            <w:tcW w:w="817" w:type="dxa"/>
            <w:tcBorders>
              <w:top w:val="single" w:sz="4" w:space="0" w:color="auto"/>
              <w:left w:val="single" w:sz="4" w:space="0" w:color="auto"/>
              <w:bottom w:val="single" w:sz="4" w:space="0" w:color="auto"/>
              <w:right w:val="single" w:sz="4" w:space="0" w:color="auto"/>
            </w:tcBorders>
          </w:tcPr>
          <w:p w14:paraId="6E6A75A3" w14:textId="77777777" w:rsidR="00D07972" w:rsidRPr="000F35ED" w:rsidRDefault="00D07972" w:rsidP="00D72F81">
            <w:pPr>
              <w:jc w:val="both"/>
              <w:rPr>
                <w:iCs/>
              </w:rPr>
            </w:pPr>
            <w:r>
              <w:rPr>
                <w:iCs/>
              </w:rPr>
              <w:t>10.10</w:t>
            </w:r>
            <w:r w:rsidRPr="000F35ED">
              <w:rPr>
                <w:iCs/>
              </w:rPr>
              <w:t>.</w:t>
            </w:r>
          </w:p>
        </w:tc>
        <w:tc>
          <w:tcPr>
            <w:tcW w:w="3853" w:type="dxa"/>
            <w:tcBorders>
              <w:top w:val="single" w:sz="4" w:space="0" w:color="auto"/>
              <w:left w:val="single" w:sz="4" w:space="0" w:color="auto"/>
              <w:bottom w:val="single" w:sz="4" w:space="0" w:color="auto"/>
              <w:right w:val="single" w:sz="4" w:space="0" w:color="auto"/>
            </w:tcBorders>
          </w:tcPr>
          <w:p w14:paraId="052FD6E5" w14:textId="77777777" w:rsidR="00D07972" w:rsidRPr="0009279C" w:rsidRDefault="00D07972" w:rsidP="00D72F81">
            <w:pPr>
              <w:rPr>
                <w:bCs/>
              </w:rPr>
            </w:pPr>
            <w:r>
              <w:rPr>
                <w:bCs/>
              </w:rPr>
              <w:t>“Mamyte</w:t>
            </w:r>
            <w:r w:rsidRPr="0009279C">
              <w:rPr>
                <w:bCs/>
              </w:rPr>
              <w:t>, tu kaip saulė man esi“</w:t>
            </w:r>
          </w:p>
        </w:tc>
        <w:tc>
          <w:tcPr>
            <w:tcW w:w="1959" w:type="dxa"/>
            <w:tcBorders>
              <w:top w:val="single" w:sz="4" w:space="0" w:color="auto"/>
              <w:left w:val="single" w:sz="4" w:space="0" w:color="auto"/>
              <w:bottom w:val="single" w:sz="4" w:space="0" w:color="auto"/>
              <w:right w:val="single" w:sz="4" w:space="0" w:color="auto"/>
            </w:tcBorders>
          </w:tcPr>
          <w:p w14:paraId="1753B93B" w14:textId="77777777" w:rsidR="00D07972" w:rsidRPr="000F35ED" w:rsidRDefault="00D07972" w:rsidP="00D72F81">
            <w:pPr>
              <w:jc w:val="both"/>
              <w:rPr>
                <w:iCs/>
              </w:rPr>
            </w:pPr>
            <w:proofErr w:type="spellStart"/>
            <w:r w:rsidRPr="000F35ED">
              <w:rPr>
                <w:iCs/>
              </w:rPr>
              <w:t>Z.Guselnik</w:t>
            </w:r>
            <w:proofErr w:type="spellEnd"/>
          </w:p>
        </w:tc>
        <w:tc>
          <w:tcPr>
            <w:tcW w:w="1417" w:type="dxa"/>
            <w:tcBorders>
              <w:top w:val="single" w:sz="4" w:space="0" w:color="auto"/>
              <w:left w:val="single" w:sz="4" w:space="0" w:color="auto"/>
              <w:bottom w:val="single" w:sz="4" w:space="0" w:color="auto"/>
              <w:right w:val="single" w:sz="4" w:space="0" w:color="auto"/>
            </w:tcBorders>
          </w:tcPr>
          <w:p w14:paraId="01F5BC18"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2016-05</w:t>
            </w:r>
          </w:p>
        </w:tc>
        <w:tc>
          <w:tcPr>
            <w:tcW w:w="1560" w:type="dxa"/>
            <w:tcBorders>
              <w:top w:val="single" w:sz="4" w:space="0" w:color="auto"/>
              <w:left w:val="single" w:sz="4" w:space="0" w:color="auto"/>
              <w:bottom w:val="nil"/>
              <w:right w:val="single" w:sz="4" w:space="0" w:color="auto"/>
            </w:tcBorders>
          </w:tcPr>
          <w:p w14:paraId="4B3D85E9" w14:textId="77777777" w:rsidR="00D07972" w:rsidRPr="000F35ED" w:rsidRDefault="00D07972" w:rsidP="00D72F81">
            <w:pPr>
              <w:rPr>
                <w:iCs/>
                <w:lang w:val="en-US"/>
              </w:rPr>
            </w:pPr>
          </w:p>
        </w:tc>
      </w:tr>
      <w:tr w:rsidR="00D07972" w:rsidRPr="000F35ED" w14:paraId="10EB149F" w14:textId="77777777" w:rsidTr="00D07972">
        <w:tc>
          <w:tcPr>
            <w:tcW w:w="817" w:type="dxa"/>
            <w:tcBorders>
              <w:top w:val="single" w:sz="4" w:space="0" w:color="auto"/>
              <w:left w:val="single" w:sz="4" w:space="0" w:color="auto"/>
              <w:bottom w:val="single" w:sz="4" w:space="0" w:color="auto"/>
              <w:right w:val="single" w:sz="4" w:space="0" w:color="auto"/>
            </w:tcBorders>
          </w:tcPr>
          <w:p w14:paraId="4EBF1FD0" w14:textId="77777777" w:rsidR="00D07972" w:rsidRPr="000F35ED" w:rsidRDefault="00D07972" w:rsidP="00D72F81">
            <w:pPr>
              <w:jc w:val="both"/>
              <w:rPr>
                <w:iCs/>
              </w:rPr>
            </w:pPr>
            <w:r>
              <w:rPr>
                <w:iCs/>
              </w:rPr>
              <w:t>10.11</w:t>
            </w:r>
            <w:r w:rsidRPr="000F35ED">
              <w:rPr>
                <w:iCs/>
              </w:rPr>
              <w:t>.</w:t>
            </w:r>
          </w:p>
        </w:tc>
        <w:tc>
          <w:tcPr>
            <w:tcW w:w="3853" w:type="dxa"/>
            <w:tcBorders>
              <w:top w:val="single" w:sz="4" w:space="0" w:color="auto"/>
              <w:left w:val="single" w:sz="4" w:space="0" w:color="auto"/>
              <w:bottom w:val="single" w:sz="4" w:space="0" w:color="auto"/>
              <w:right w:val="single" w:sz="4" w:space="0" w:color="auto"/>
            </w:tcBorders>
          </w:tcPr>
          <w:p w14:paraId="15344B67" w14:textId="77777777" w:rsidR="00D07972" w:rsidRPr="0009279C" w:rsidRDefault="00D07972" w:rsidP="00D72F81">
            <w:pPr>
              <w:rPr>
                <w:bCs/>
              </w:rPr>
            </w:pPr>
            <w:r w:rsidRPr="0009279C">
              <w:rPr>
                <w:bCs/>
              </w:rPr>
              <w:t>Išleistuvės</w:t>
            </w:r>
          </w:p>
          <w:p w14:paraId="123D63EB" w14:textId="77777777" w:rsidR="00D07972" w:rsidRPr="0009279C" w:rsidRDefault="00D07972" w:rsidP="00D72F81">
            <w:pPr>
              <w:rPr>
                <w:bCs/>
              </w:rPr>
            </w:pPr>
            <w:r w:rsidRPr="0009279C">
              <w:rPr>
                <w:bCs/>
              </w:rPr>
              <w:t>„Lik sveikas</w:t>
            </w:r>
            <w:r>
              <w:rPr>
                <w:bCs/>
              </w:rPr>
              <w:t>,</w:t>
            </w:r>
            <w:r w:rsidRPr="0009279C">
              <w:rPr>
                <w:bCs/>
              </w:rPr>
              <w:t xml:space="preserve"> darželi“</w:t>
            </w:r>
          </w:p>
        </w:tc>
        <w:tc>
          <w:tcPr>
            <w:tcW w:w="1959" w:type="dxa"/>
            <w:tcBorders>
              <w:top w:val="single" w:sz="4" w:space="0" w:color="auto"/>
              <w:left w:val="single" w:sz="4" w:space="0" w:color="auto"/>
              <w:bottom w:val="single" w:sz="4" w:space="0" w:color="auto"/>
              <w:right w:val="single" w:sz="4" w:space="0" w:color="auto"/>
            </w:tcBorders>
          </w:tcPr>
          <w:p w14:paraId="582EFC5F" w14:textId="77777777" w:rsidR="00D07972" w:rsidRPr="000F35ED" w:rsidRDefault="00D07972" w:rsidP="00D72F81">
            <w:pPr>
              <w:jc w:val="both"/>
              <w:rPr>
                <w:iCs/>
              </w:rPr>
            </w:pPr>
            <w:r w:rsidRPr="000F35ED">
              <w:rPr>
                <w:iCs/>
              </w:rPr>
              <w:t xml:space="preserve">J.Degutytė </w:t>
            </w:r>
            <w:proofErr w:type="spellStart"/>
            <w:r w:rsidRPr="000F35ED">
              <w:rPr>
                <w:iCs/>
              </w:rPr>
              <w:t>A.Timofejeva</w:t>
            </w:r>
            <w:proofErr w:type="spellEnd"/>
          </w:p>
        </w:tc>
        <w:tc>
          <w:tcPr>
            <w:tcW w:w="1417" w:type="dxa"/>
            <w:tcBorders>
              <w:top w:val="single" w:sz="4" w:space="0" w:color="auto"/>
              <w:left w:val="single" w:sz="4" w:space="0" w:color="auto"/>
              <w:bottom w:val="single" w:sz="4" w:space="0" w:color="auto"/>
              <w:right w:val="single" w:sz="4" w:space="0" w:color="auto"/>
            </w:tcBorders>
          </w:tcPr>
          <w:p w14:paraId="1D94A5BA"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2016-05</w:t>
            </w:r>
          </w:p>
        </w:tc>
        <w:tc>
          <w:tcPr>
            <w:tcW w:w="1560" w:type="dxa"/>
            <w:tcBorders>
              <w:top w:val="single" w:sz="4" w:space="0" w:color="auto"/>
              <w:left w:val="single" w:sz="4" w:space="0" w:color="auto"/>
              <w:bottom w:val="nil"/>
              <w:right w:val="single" w:sz="4" w:space="0" w:color="auto"/>
            </w:tcBorders>
          </w:tcPr>
          <w:p w14:paraId="6AA6828C" w14:textId="77777777" w:rsidR="00D07972" w:rsidRPr="000F35ED" w:rsidRDefault="00D07972" w:rsidP="00D72F81">
            <w:pPr>
              <w:rPr>
                <w:iCs/>
                <w:lang w:val="en-US"/>
              </w:rPr>
            </w:pPr>
          </w:p>
        </w:tc>
      </w:tr>
      <w:tr w:rsidR="00D07972" w:rsidRPr="000F35ED" w14:paraId="342BF507" w14:textId="77777777" w:rsidTr="00D07972">
        <w:tc>
          <w:tcPr>
            <w:tcW w:w="817" w:type="dxa"/>
            <w:tcBorders>
              <w:top w:val="single" w:sz="4" w:space="0" w:color="auto"/>
              <w:left w:val="single" w:sz="4" w:space="0" w:color="auto"/>
              <w:bottom w:val="single" w:sz="4" w:space="0" w:color="auto"/>
              <w:right w:val="single" w:sz="4" w:space="0" w:color="auto"/>
            </w:tcBorders>
          </w:tcPr>
          <w:p w14:paraId="2582D07C" w14:textId="77777777" w:rsidR="00D07972" w:rsidRPr="000F35ED" w:rsidRDefault="00D07972" w:rsidP="00D72F81">
            <w:pPr>
              <w:jc w:val="both"/>
              <w:rPr>
                <w:iCs/>
              </w:rPr>
            </w:pPr>
            <w:r>
              <w:rPr>
                <w:iCs/>
              </w:rPr>
              <w:t>10.12</w:t>
            </w:r>
            <w:r w:rsidRPr="000F35ED">
              <w:rPr>
                <w:iCs/>
              </w:rPr>
              <w:t>.</w:t>
            </w:r>
          </w:p>
        </w:tc>
        <w:tc>
          <w:tcPr>
            <w:tcW w:w="3853" w:type="dxa"/>
            <w:tcBorders>
              <w:top w:val="single" w:sz="4" w:space="0" w:color="auto"/>
              <w:left w:val="single" w:sz="4" w:space="0" w:color="auto"/>
              <w:bottom w:val="single" w:sz="4" w:space="0" w:color="auto"/>
              <w:right w:val="single" w:sz="4" w:space="0" w:color="auto"/>
            </w:tcBorders>
          </w:tcPr>
          <w:p w14:paraId="2684EBC8" w14:textId="77777777" w:rsidR="00D07972" w:rsidRPr="0009279C" w:rsidRDefault="00D07972" w:rsidP="00D72F81">
            <w:pPr>
              <w:rPr>
                <w:bCs/>
              </w:rPr>
            </w:pPr>
            <w:r w:rsidRPr="0009279C">
              <w:rPr>
                <w:bCs/>
              </w:rPr>
              <w:t>Išleistuvės</w:t>
            </w:r>
          </w:p>
          <w:p w14:paraId="54561D1D" w14:textId="77777777" w:rsidR="00D07972" w:rsidRPr="0009279C" w:rsidRDefault="00D07972" w:rsidP="00D72F81">
            <w:pPr>
              <w:rPr>
                <w:bCs/>
              </w:rPr>
            </w:pPr>
            <w:r w:rsidRPr="0009279C">
              <w:rPr>
                <w:bCs/>
              </w:rPr>
              <w:t>„Išeinam į darželį“</w:t>
            </w:r>
          </w:p>
        </w:tc>
        <w:tc>
          <w:tcPr>
            <w:tcW w:w="1959" w:type="dxa"/>
            <w:tcBorders>
              <w:top w:val="single" w:sz="4" w:space="0" w:color="auto"/>
              <w:left w:val="single" w:sz="4" w:space="0" w:color="auto"/>
              <w:bottom w:val="single" w:sz="4" w:space="0" w:color="auto"/>
              <w:right w:val="single" w:sz="4" w:space="0" w:color="auto"/>
            </w:tcBorders>
          </w:tcPr>
          <w:p w14:paraId="06A7C9FD" w14:textId="77777777" w:rsidR="00D07972" w:rsidRPr="000F35ED" w:rsidRDefault="00D07972" w:rsidP="00D72F81">
            <w:pPr>
              <w:jc w:val="both"/>
              <w:rPr>
                <w:iCs/>
              </w:rPr>
            </w:pPr>
            <w:proofErr w:type="spellStart"/>
            <w:r w:rsidRPr="000F35ED">
              <w:rPr>
                <w:iCs/>
              </w:rPr>
              <w:t>A.Šifrina</w:t>
            </w:r>
            <w:proofErr w:type="spellEnd"/>
          </w:p>
          <w:p w14:paraId="6DFCAA53" w14:textId="77777777" w:rsidR="00D07972" w:rsidRPr="000F35ED" w:rsidRDefault="00D07972" w:rsidP="00D72F81">
            <w:pPr>
              <w:jc w:val="both"/>
              <w:rPr>
                <w:iCs/>
              </w:rPr>
            </w:pPr>
            <w:proofErr w:type="spellStart"/>
            <w:r w:rsidRPr="000F35ED">
              <w:rPr>
                <w:iCs/>
              </w:rPr>
              <w:t>J.Savčenko</w:t>
            </w:r>
            <w:proofErr w:type="spellEnd"/>
          </w:p>
        </w:tc>
        <w:tc>
          <w:tcPr>
            <w:tcW w:w="1417" w:type="dxa"/>
            <w:tcBorders>
              <w:top w:val="single" w:sz="4" w:space="0" w:color="auto"/>
              <w:left w:val="single" w:sz="4" w:space="0" w:color="auto"/>
              <w:bottom w:val="single" w:sz="4" w:space="0" w:color="auto"/>
              <w:right w:val="single" w:sz="4" w:space="0" w:color="auto"/>
            </w:tcBorders>
          </w:tcPr>
          <w:p w14:paraId="111F33EE"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2016-05</w:t>
            </w:r>
          </w:p>
        </w:tc>
        <w:tc>
          <w:tcPr>
            <w:tcW w:w="1560" w:type="dxa"/>
            <w:tcBorders>
              <w:top w:val="single" w:sz="4" w:space="0" w:color="auto"/>
              <w:left w:val="single" w:sz="4" w:space="0" w:color="auto"/>
              <w:bottom w:val="nil"/>
              <w:right w:val="single" w:sz="4" w:space="0" w:color="auto"/>
            </w:tcBorders>
          </w:tcPr>
          <w:p w14:paraId="7517FC03" w14:textId="77777777" w:rsidR="00D07972" w:rsidRPr="000F35ED" w:rsidRDefault="00D07972" w:rsidP="00D72F81">
            <w:pPr>
              <w:rPr>
                <w:iCs/>
                <w:lang w:val="en-US"/>
              </w:rPr>
            </w:pPr>
          </w:p>
        </w:tc>
      </w:tr>
      <w:tr w:rsidR="00D07972" w:rsidRPr="000F35ED" w14:paraId="6E0D32F6" w14:textId="77777777" w:rsidTr="00D07972">
        <w:tc>
          <w:tcPr>
            <w:tcW w:w="817" w:type="dxa"/>
            <w:tcBorders>
              <w:top w:val="single" w:sz="4" w:space="0" w:color="auto"/>
              <w:left w:val="single" w:sz="4" w:space="0" w:color="auto"/>
              <w:bottom w:val="single" w:sz="4" w:space="0" w:color="auto"/>
              <w:right w:val="single" w:sz="4" w:space="0" w:color="auto"/>
            </w:tcBorders>
          </w:tcPr>
          <w:p w14:paraId="1563E3CA" w14:textId="77777777" w:rsidR="00D07972" w:rsidRPr="000F35ED" w:rsidRDefault="00D07972" w:rsidP="00D72F81">
            <w:pPr>
              <w:jc w:val="both"/>
              <w:rPr>
                <w:iCs/>
              </w:rPr>
            </w:pPr>
            <w:r>
              <w:rPr>
                <w:iCs/>
              </w:rPr>
              <w:t>10.13</w:t>
            </w:r>
            <w:r w:rsidRPr="000F35ED">
              <w:rPr>
                <w:iCs/>
              </w:rPr>
              <w:t>.</w:t>
            </w:r>
          </w:p>
        </w:tc>
        <w:tc>
          <w:tcPr>
            <w:tcW w:w="3853" w:type="dxa"/>
            <w:tcBorders>
              <w:top w:val="single" w:sz="4" w:space="0" w:color="auto"/>
              <w:left w:val="single" w:sz="4" w:space="0" w:color="auto"/>
              <w:bottom w:val="single" w:sz="4" w:space="0" w:color="auto"/>
              <w:right w:val="single" w:sz="4" w:space="0" w:color="auto"/>
            </w:tcBorders>
          </w:tcPr>
          <w:p w14:paraId="3426727B" w14:textId="77777777" w:rsidR="00D07972" w:rsidRPr="0009279C" w:rsidRDefault="00D07972" w:rsidP="00D72F81">
            <w:pPr>
              <w:rPr>
                <w:bCs/>
              </w:rPr>
            </w:pPr>
            <w:r w:rsidRPr="0009279C">
              <w:rPr>
                <w:bCs/>
              </w:rPr>
              <w:t>Sporto šventė</w:t>
            </w:r>
          </w:p>
          <w:p w14:paraId="4202B811" w14:textId="77777777" w:rsidR="00D07972" w:rsidRPr="0009279C" w:rsidRDefault="00D07972" w:rsidP="00D72F81">
            <w:pPr>
              <w:rPr>
                <w:bCs/>
              </w:rPr>
            </w:pPr>
            <w:r w:rsidRPr="0009279C">
              <w:rPr>
                <w:bCs/>
              </w:rPr>
              <w:t>„Sportuok ir auk sveikas“</w:t>
            </w:r>
          </w:p>
        </w:tc>
        <w:tc>
          <w:tcPr>
            <w:tcW w:w="1959" w:type="dxa"/>
            <w:tcBorders>
              <w:top w:val="single" w:sz="4" w:space="0" w:color="auto"/>
              <w:left w:val="single" w:sz="4" w:space="0" w:color="auto"/>
              <w:bottom w:val="single" w:sz="4" w:space="0" w:color="auto"/>
              <w:right w:val="single" w:sz="4" w:space="0" w:color="auto"/>
            </w:tcBorders>
          </w:tcPr>
          <w:p w14:paraId="7D5C46C7" w14:textId="77777777" w:rsidR="00D07972" w:rsidRPr="002D4BBE" w:rsidRDefault="00D07972" w:rsidP="00D72F81">
            <w:pPr>
              <w:jc w:val="both"/>
              <w:rPr>
                <w:iCs/>
              </w:rPr>
            </w:pPr>
            <w:proofErr w:type="spellStart"/>
            <w:r w:rsidRPr="002D4BBE">
              <w:rPr>
                <w:iCs/>
              </w:rPr>
              <w:t>L.Sidorova</w:t>
            </w:r>
            <w:proofErr w:type="spellEnd"/>
          </w:p>
          <w:p w14:paraId="581441FE" w14:textId="77777777" w:rsidR="00D07972" w:rsidRPr="002D4BBE" w:rsidRDefault="00D07972" w:rsidP="00D72F81">
            <w:pPr>
              <w:jc w:val="both"/>
              <w:rPr>
                <w:iCs/>
              </w:rPr>
            </w:pPr>
            <w:proofErr w:type="spellStart"/>
            <w:r w:rsidRPr="002D4BBE">
              <w:rPr>
                <w:iCs/>
              </w:rPr>
              <w:t>G.Lapšina</w:t>
            </w:r>
            <w:proofErr w:type="spellEnd"/>
          </w:p>
          <w:p w14:paraId="1C34974D" w14:textId="77777777" w:rsidR="00D07972" w:rsidRPr="000F35ED" w:rsidRDefault="00D07972" w:rsidP="00D72F81">
            <w:pPr>
              <w:jc w:val="both"/>
              <w:rPr>
                <w:iCs/>
              </w:rPr>
            </w:pPr>
            <w:proofErr w:type="spellStart"/>
            <w:r w:rsidRPr="002D4BBE">
              <w:rPr>
                <w:iCs/>
              </w:rPr>
              <w:t>Z.Guselnik</w:t>
            </w:r>
            <w:proofErr w:type="spellEnd"/>
          </w:p>
        </w:tc>
        <w:tc>
          <w:tcPr>
            <w:tcW w:w="1417" w:type="dxa"/>
            <w:tcBorders>
              <w:top w:val="single" w:sz="4" w:space="0" w:color="auto"/>
              <w:left w:val="single" w:sz="4" w:space="0" w:color="auto"/>
              <w:bottom w:val="single" w:sz="4" w:space="0" w:color="auto"/>
              <w:right w:val="single" w:sz="4" w:space="0" w:color="auto"/>
            </w:tcBorders>
          </w:tcPr>
          <w:p w14:paraId="289D1946"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Pr>
                <w:rStyle w:val="8"/>
                <w:rFonts w:ascii="Times New Roman" w:hAnsi="Times New Roman"/>
                <w:color w:val="000000"/>
                <w:sz w:val="24"/>
              </w:rPr>
              <w:t>2016-05</w:t>
            </w:r>
          </w:p>
        </w:tc>
        <w:tc>
          <w:tcPr>
            <w:tcW w:w="1560" w:type="dxa"/>
            <w:tcBorders>
              <w:top w:val="single" w:sz="4" w:space="0" w:color="auto"/>
              <w:left w:val="single" w:sz="4" w:space="0" w:color="auto"/>
              <w:bottom w:val="nil"/>
              <w:right w:val="single" w:sz="4" w:space="0" w:color="auto"/>
            </w:tcBorders>
          </w:tcPr>
          <w:p w14:paraId="2DDF6407" w14:textId="77777777" w:rsidR="00D07972" w:rsidRPr="000F35ED" w:rsidRDefault="00D07972" w:rsidP="00D72F81">
            <w:pPr>
              <w:rPr>
                <w:iCs/>
                <w:lang w:val="en-US"/>
              </w:rPr>
            </w:pPr>
          </w:p>
        </w:tc>
      </w:tr>
      <w:tr w:rsidR="00D07972" w:rsidRPr="000F35ED" w14:paraId="2442886A" w14:textId="77777777" w:rsidTr="00D07972">
        <w:tc>
          <w:tcPr>
            <w:tcW w:w="817" w:type="dxa"/>
            <w:tcBorders>
              <w:top w:val="single" w:sz="4" w:space="0" w:color="auto"/>
              <w:left w:val="single" w:sz="4" w:space="0" w:color="auto"/>
              <w:bottom w:val="single" w:sz="4" w:space="0" w:color="auto"/>
              <w:right w:val="single" w:sz="4" w:space="0" w:color="auto"/>
            </w:tcBorders>
          </w:tcPr>
          <w:p w14:paraId="0B690015" w14:textId="77777777" w:rsidR="00D07972" w:rsidRPr="000F35ED" w:rsidRDefault="00D07972" w:rsidP="00D72F81">
            <w:pPr>
              <w:jc w:val="both"/>
              <w:rPr>
                <w:iCs/>
              </w:rPr>
            </w:pPr>
            <w:r>
              <w:rPr>
                <w:iCs/>
              </w:rPr>
              <w:t>10.14</w:t>
            </w:r>
            <w:r w:rsidRPr="000F35ED">
              <w:rPr>
                <w:iCs/>
              </w:rPr>
              <w:t>.</w:t>
            </w:r>
          </w:p>
        </w:tc>
        <w:tc>
          <w:tcPr>
            <w:tcW w:w="3853" w:type="dxa"/>
            <w:tcBorders>
              <w:top w:val="single" w:sz="4" w:space="0" w:color="auto"/>
              <w:left w:val="single" w:sz="4" w:space="0" w:color="auto"/>
              <w:bottom w:val="single" w:sz="4" w:space="0" w:color="auto"/>
              <w:right w:val="single" w:sz="4" w:space="0" w:color="auto"/>
            </w:tcBorders>
          </w:tcPr>
          <w:p w14:paraId="5634CAB8" w14:textId="77777777" w:rsidR="00D07972" w:rsidRPr="0009279C" w:rsidRDefault="00D07972" w:rsidP="00D72F81">
            <w:pPr>
              <w:rPr>
                <w:bCs/>
              </w:rPr>
            </w:pPr>
            <w:proofErr w:type="spellStart"/>
            <w:r w:rsidRPr="0009279C">
              <w:rPr>
                <w:bCs/>
              </w:rPr>
              <w:t>Rudenėlio</w:t>
            </w:r>
            <w:proofErr w:type="spellEnd"/>
            <w:r w:rsidRPr="0009279C">
              <w:rPr>
                <w:bCs/>
              </w:rPr>
              <w:t xml:space="preserve"> šventė</w:t>
            </w:r>
          </w:p>
        </w:tc>
        <w:tc>
          <w:tcPr>
            <w:tcW w:w="1959" w:type="dxa"/>
            <w:tcBorders>
              <w:top w:val="single" w:sz="4" w:space="0" w:color="auto"/>
              <w:left w:val="single" w:sz="4" w:space="0" w:color="auto"/>
              <w:bottom w:val="single" w:sz="4" w:space="0" w:color="auto"/>
              <w:right w:val="single" w:sz="4" w:space="0" w:color="auto"/>
            </w:tcBorders>
          </w:tcPr>
          <w:p w14:paraId="4251CB50" w14:textId="77777777" w:rsidR="00D07972" w:rsidRPr="002D4BBE" w:rsidRDefault="00D07972" w:rsidP="00D72F81">
            <w:pPr>
              <w:jc w:val="both"/>
              <w:rPr>
                <w:iCs/>
              </w:rPr>
            </w:pPr>
            <w:r w:rsidRPr="002D4BBE">
              <w:rPr>
                <w:iCs/>
              </w:rPr>
              <w:t xml:space="preserve">J.Degutytė </w:t>
            </w:r>
            <w:proofErr w:type="spellStart"/>
            <w:r w:rsidRPr="002D4BBE">
              <w:rPr>
                <w:iCs/>
              </w:rPr>
              <w:t>Z.Guselnik</w:t>
            </w:r>
            <w:proofErr w:type="spellEnd"/>
          </w:p>
          <w:p w14:paraId="56F18711" w14:textId="77777777" w:rsidR="00D07972" w:rsidRPr="002D4BBE" w:rsidRDefault="00D07972" w:rsidP="00D72F81">
            <w:pPr>
              <w:jc w:val="both"/>
              <w:rPr>
                <w:iCs/>
              </w:rPr>
            </w:pPr>
            <w:proofErr w:type="spellStart"/>
            <w:r w:rsidRPr="002D4BBE">
              <w:rPr>
                <w:iCs/>
              </w:rPr>
              <w:t>A.Lipšic</w:t>
            </w:r>
            <w:proofErr w:type="spellEnd"/>
          </w:p>
          <w:p w14:paraId="0AD76A33" w14:textId="77777777" w:rsidR="00D07972" w:rsidRPr="002D4BBE" w:rsidRDefault="00D07972" w:rsidP="00D72F81">
            <w:pPr>
              <w:jc w:val="both"/>
              <w:rPr>
                <w:iCs/>
              </w:rPr>
            </w:pPr>
            <w:proofErr w:type="spellStart"/>
            <w:r w:rsidRPr="002D4BBE">
              <w:rPr>
                <w:iCs/>
              </w:rPr>
              <w:t>G.Lapšina</w:t>
            </w:r>
            <w:proofErr w:type="spellEnd"/>
          </w:p>
          <w:p w14:paraId="0511E3E6" w14:textId="77777777" w:rsidR="00D07972" w:rsidRPr="002D4BBE" w:rsidRDefault="00D07972" w:rsidP="00D72F81">
            <w:pPr>
              <w:jc w:val="both"/>
              <w:rPr>
                <w:iCs/>
              </w:rPr>
            </w:pPr>
            <w:proofErr w:type="spellStart"/>
            <w:r w:rsidRPr="002D4BBE">
              <w:rPr>
                <w:iCs/>
              </w:rPr>
              <w:t>L.Sidorova</w:t>
            </w:r>
            <w:proofErr w:type="spellEnd"/>
          </w:p>
          <w:p w14:paraId="1A6098F7" w14:textId="77777777" w:rsidR="00D07972" w:rsidRPr="002D4BBE" w:rsidRDefault="00D07972" w:rsidP="00D72F81">
            <w:pPr>
              <w:jc w:val="both"/>
              <w:rPr>
                <w:iCs/>
              </w:rPr>
            </w:pPr>
            <w:proofErr w:type="spellStart"/>
            <w:r w:rsidRPr="002D4BBE">
              <w:t>V.Afanasjeva</w:t>
            </w:r>
            <w:proofErr w:type="spellEnd"/>
          </w:p>
          <w:p w14:paraId="06D90E3B" w14:textId="77777777" w:rsidR="00D07972" w:rsidRPr="002D4BBE" w:rsidRDefault="00D07972" w:rsidP="00D72F81">
            <w:pPr>
              <w:jc w:val="both"/>
              <w:rPr>
                <w:iCs/>
              </w:rPr>
            </w:pPr>
            <w:proofErr w:type="spellStart"/>
            <w:r w:rsidRPr="002D4BBE">
              <w:rPr>
                <w:iCs/>
              </w:rPr>
              <w:t>S.Fruzerova</w:t>
            </w:r>
            <w:proofErr w:type="spellEnd"/>
          </w:p>
          <w:p w14:paraId="5003A062" w14:textId="77777777" w:rsidR="00D07972" w:rsidRPr="002D4BBE" w:rsidRDefault="00D07972" w:rsidP="00D72F81">
            <w:pPr>
              <w:jc w:val="both"/>
              <w:rPr>
                <w:iCs/>
              </w:rPr>
            </w:pPr>
            <w:proofErr w:type="spellStart"/>
            <w:r w:rsidRPr="002D4BBE">
              <w:rPr>
                <w:iCs/>
              </w:rPr>
              <w:lastRenderedPageBreak/>
              <w:t>N.Salnikova</w:t>
            </w:r>
            <w:proofErr w:type="spellEnd"/>
          </w:p>
          <w:p w14:paraId="362CBD39" w14:textId="77777777" w:rsidR="00D07972" w:rsidRPr="0042438B" w:rsidRDefault="00D07972" w:rsidP="00D72F81">
            <w:proofErr w:type="spellStart"/>
            <w:r w:rsidRPr="002D4BBE">
              <w:t>S.Kruminienė</w:t>
            </w:r>
            <w:proofErr w:type="spellEnd"/>
          </w:p>
        </w:tc>
        <w:tc>
          <w:tcPr>
            <w:tcW w:w="1417" w:type="dxa"/>
            <w:tcBorders>
              <w:top w:val="single" w:sz="4" w:space="0" w:color="auto"/>
              <w:left w:val="single" w:sz="4" w:space="0" w:color="auto"/>
              <w:bottom w:val="single" w:sz="4" w:space="0" w:color="auto"/>
              <w:right w:val="single" w:sz="4" w:space="0" w:color="auto"/>
            </w:tcBorders>
          </w:tcPr>
          <w:p w14:paraId="6D640394"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lastRenderedPageBreak/>
              <w:t>2016-10</w:t>
            </w:r>
          </w:p>
        </w:tc>
        <w:tc>
          <w:tcPr>
            <w:tcW w:w="1560" w:type="dxa"/>
            <w:tcBorders>
              <w:top w:val="single" w:sz="4" w:space="0" w:color="auto"/>
              <w:left w:val="single" w:sz="4" w:space="0" w:color="auto"/>
              <w:bottom w:val="nil"/>
              <w:right w:val="single" w:sz="4" w:space="0" w:color="auto"/>
            </w:tcBorders>
          </w:tcPr>
          <w:p w14:paraId="30EA36BC" w14:textId="77777777" w:rsidR="00D07972" w:rsidRPr="000F35ED" w:rsidRDefault="00D07972" w:rsidP="00D72F81">
            <w:pPr>
              <w:rPr>
                <w:iCs/>
                <w:lang w:val="en-US"/>
              </w:rPr>
            </w:pPr>
          </w:p>
        </w:tc>
      </w:tr>
      <w:tr w:rsidR="00D07972" w:rsidRPr="000F35ED" w14:paraId="1330B9DE" w14:textId="77777777" w:rsidTr="00D07972">
        <w:tc>
          <w:tcPr>
            <w:tcW w:w="817" w:type="dxa"/>
            <w:tcBorders>
              <w:top w:val="single" w:sz="4" w:space="0" w:color="auto"/>
              <w:left w:val="single" w:sz="4" w:space="0" w:color="auto"/>
              <w:bottom w:val="single" w:sz="4" w:space="0" w:color="auto"/>
              <w:right w:val="single" w:sz="4" w:space="0" w:color="auto"/>
            </w:tcBorders>
          </w:tcPr>
          <w:p w14:paraId="2778143D" w14:textId="77777777" w:rsidR="00D07972" w:rsidRPr="000F35ED" w:rsidRDefault="00D07972" w:rsidP="00D72F81">
            <w:pPr>
              <w:jc w:val="both"/>
              <w:rPr>
                <w:iCs/>
              </w:rPr>
            </w:pPr>
            <w:r>
              <w:rPr>
                <w:iCs/>
              </w:rPr>
              <w:lastRenderedPageBreak/>
              <w:t>10.15</w:t>
            </w:r>
            <w:r w:rsidRPr="000F35ED">
              <w:rPr>
                <w:iCs/>
              </w:rPr>
              <w:t>.</w:t>
            </w:r>
          </w:p>
        </w:tc>
        <w:tc>
          <w:tcPr>
            <w:tcW w:w="3853" w:type="dxa"/>
            <w:tcBorders>
              <w:top w:val="single" w:sz="4" w:space="0" w:color="auto"/>
              <w:left w:val="single" w:sz="4" w:space="0" w:color="auto"/>
              <w:bottom w:val="single" w:sz="4" w:space="0" w:color="auto"/>
              <w:right w:val="single" w:sz="4" w:space="0" w:color="auto"/>
            </w:tcBorders>
          </w:tcPr>
          <w:p w14:paraId="44AD37CF" w14:textId="77777777" w:rsidR="00D07972" w:rsidRPr="0009279C" w:rsidRDefault="00D07972" w:rsidP="00D72F81">
            <w:pPr>
              <w:rPr>
                <w:bCs/>
              </w:rPr>
            </w:pPr>
            <w:proofErr w:type="spellStart"/>
            <w:r w:rsidRPr="0009279C">
              <w:rPr>
                <w:bCs/>
              </w:rPr>
              <w:t>Adventinė</w:t>
            </w:r>
            <w:proofErr w:type="spellEnd"/>
            <w:r w:rsidRPr="0009279C">
              <w:rPr>
                <w:bCs/>
              </w:rPr>
              <w:t xml:space="preserve"> vakaronė</w:t>
            </w:r>
          </w:p>
        </w:tc>
        <w:tc>
          <w:tcPr>
            <w:tcW w:w="1959" w:type="dxa"/>
            <w:tcBorders>
              <w:top w:val="single" w:sz="4" w:space="0" w:color="auto"/>
              <w:left w:val="single" w:sz="4" w:space="0" w:color="auto"/>
              <w:bottom w:val="single" w:sz="4" w:space="0" w:color="auto"/>
              <w:right w:val="single" w:sz="4" w:space="0" w:color="auto"/>
            </w:tcBorders>
          </w:tcPr>
          <w:p w14:paraId="4442DD43" w14:textId="77777777" w:rsidR="00D07972" w:rsidRPr="002D4BBE" w:rsidRDefault="00D07972" w:rsidP="00D72F81">
            <w:pPr>
              <w:jc w:val="both"/>
              <w:rPr>
                <w:iCs/>
              </w:rPr>
            </w:pPr>
            <w:proofErr w:type="spellStart"/>
            <w:r w:rsidRPr="002D4BBE">
              <w:rPr>
                <w:iCs/>
              </w:rPr>
              <w:t>Z.Guselnik</w:t>
            </w:r>
            <w:proofErr w:type="spellEnd"/>
          </w:p>
          <w:p w14:paraId="542F1DBE" w14:textId="77777777" w:rsidR="00D07972" w:rsidRPr="002D4BBE" w:rsidRDefault="00D07972" w:rsidP="00D72F81">
            <w:pPr>
              <w:jc w:val="both"/>
              <w:rPr>
                <w:iCs/>
              </w:rPr>
            </w:pPr>
            <w:proofErr w:type="spellStart"/>
            <w:r w:rsidRPr="002D4BBE">
              <w:rPr>
                <w:iCs/>
              </w:rPr>
              <w:t>A.Lipšic</w:t>
            </w:r>
            <w:proofErr w:type="spellEnd"/>
          </w:p>
          <w:p w14:paraId="2E94EA06" w14:textId="77777777" w:rsidR="00D07972" w:rsidRPr="002D4BBE" w:rsidRDefault="00D07972" w:rsidP="00D72F81">
            <w:pPr>
              <w:jc w:val="both"/>
            </w:pPr>
            <w:proofErr w:type="spellStart"/>
            <w:r w:rsidRPr="002D4BBE">
              <w:t>S.Kruminienė</w:t>
            </w:r>
            <w:proofErr w:type="spellEnd"/>
          </w:p>
          <w:p w14:paraId="21E2C684" w14:textId="77777777" w:rsidR="00D07972" w:rsidRPr="000F35ED" w:rsidRDefault="00D07972" w:rsidP="00D72F81">
            <w:pPr>
              <w:jc w:val="both"/>
              <w:rPr>
                <w:iCs/>
              </w:rPr>
            </w:pPr>
            <w:proofErr w:type="spellStart"/>
            <w:r w:rsidRPr="002D4BBE">
              <w:t>V.Afanasjeva</w:t>
            </w:r>
            <w:proofErr w:type="spellEnd"/>
          </w:p>
        </w:tc>
        <w:tc>
          <w:tcPr>
            <w:tcW w:w="1417" w:type="dxa"/>
            <w:tcBorders>
              <w:top w:val="single" w:sz="4" w:space="0" w:color="auto"/>
              <w:left w:val="single" w:sz="4" w:space="0" w:color="auto"/>
              <w:bottom w:val="single" w:sz="4" w:space="0" w:color="auto"/>
              <w:right w:val="single" w:sz="4" w:space="0" w:color="auto"/>
            </w:tcBorders>
          </w:tcPr>
          <w:p w14:paraId="13E683BB"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2016-11</w:t>
            </w:r>
          </w:p>
        </w:tc>
        <w:tc>
          <w:tcPr>
            <w:tcW w:w="1560" w:type="dxa"/>
            <w:tcBorders>
              <w:top w:val="single" w:sz="4" w:space="0" w:color="auto"/>
              <w:left w:val="single" w:sz="4" w:space="0" w:color="auto"/>
              <w:bottom w:val="nil"/>
              <w:right w:val="single" w:sz="4" w:space="0" w:color="auto"/>
            </w:tcBorders>
          </w:tcPr>
          <w:p w14:paraId="0D58653E" w14:textId="77777777" w:rsidR="00D07972" w:rsidRPr="000F35ED" w:rsidRDefault="00D07972" w:rsidP="00D72F81">
            <w:pPr>
              <w:rPr>
                <w:iCs/>
                <w:lang w:val="en-US"/>
              </w:rPr>
            </w:pPr>
          </w:p>
        </w:tc>
      </w:tr>
      <w:tr w:rsidR="00D07972" w:rsidRPr="000F35ED" w14:paraId="47BB951E" w14:textId="77777777" w:rsidTr="00D07972">
        <w:tc>
          <w:tcPr>
            <w:tcW w:w="817" w:type="dxa"/>
            <w:tcBorders>
              <w:top w:val="single" w:sz="4" w:space="0" w:color="auto"/>
              <w:left w:val="single" w:sz="4" w:space="0" w:color="auto"/>
              <w:bottom w:val="single" w:sz="4" w:space="0" w:color="auto"/>
              <w:right w:val="single" w:sz="4" w:space="0" w:color="auto"/>
            </w:tcBorders>
          </w:tcPr>
          <w:p w14:paraId="4F5731EB" w14:textId="77777777" w:rsidR="00D07972" w:rsidRPr="000F35ED" w:rsidRDefault="00D07972" w:rsidP="00D72F81">
            <w:pPr>
              <w:jc w:val="both"/>
              <w:rPr>
                <w:iCs/>
              </w:rPr>
            </w:pPr>
            <w:r>
              <w:rPr>
                <w:iCs/>
              </w:rPr>
              <w:t>10.16</w:t>
            </w:r>
            <w:r w:rsidRPr="000F35ED">
              <w:rPr>
                <w:iCs/>
              </w:rPr>
              <w:t>.</w:t>
            </w:r>
          </w:p>
        </w:tc>
        <w:tc>
          <w:tcPr>
            <w:tcW w:w="3853" w:type="dxa"/>
            <w:tcBorders>
              <w:top w:val="single" w:sz="4" w:space="0" w:color="auto"/>
              <w:left w:val="single" w:sz="4" w:space="0" w:color="auto"/>
              <w:bottom w:val="single" w:sz="4" w:space="0" w:color="auto"/>
              <w:right w:val="single" w:sz="4" w:space="0" w:color="auto"/>
            </w:tcBorders>
          </w:tcPr>
          <w:p w14:paraId="5F22EE05" w14:textId="77777777" w:rsidR="00D07972" w:rsidRPr="0009279C" w:rsidRDefault="00D07972" w:rsidP="00D72F81">
            <w:pPr>
              <w:rPr>
                <w:bCs/>
              </w:rPr>
            </w:pPr>
            <w:r w:rsidRPr="0009279C">
              <w:rPr>
                <w:bCs/>
              </w:rPr>
              <w:t>Kalėdos</w:t>
            </w:r>
          </w:p>
        </w:tc>
        <w:tc>
          <w:tcPr>
            <w:tcW w:w="1959" w:type="dxa"/>
            <w:tcBorders>
              <w:top w:val="single" w:sz="4" w:space="0" w:color="auto"/>
              <w:left w:val="single" w:sz="4" w:space="0" w:color="auto"/>
              <w:bottom w:val="single" w:sz="4" w:space="0" w:color="auto"/>
              <w:right w:val="single" w:sz="4" w:space="0" w:color="auto"/>
            </w:tcBorders>
          </w:tcPr>
          <w:p w14:paraId="5A121400" w14:textId="77777777" w:rsidR="00D07972" w:rsidRPr="002D4BBE" w:rsidRDefault="00D07972" w:rsidP="00D72F81">
            <w:pPr>
              <w:jc w:val="both"/>
              <w:rPr>
                <w:iCs/>
              </w:rPr>
            </w:pPr>
            <w:proofErr w:type="spellStart"/>
            <w:r w:rsidRPr="002D4BBE">
              <w:rPr>
                <w:iCs/>
              </w:rPr>
              <w:t>L.Sidorova</w:t>
            </w:r>
            <w:proofErr w:type="spellEnd"/>
          </w:p>
          <w:p w14:paraId="02962A35" w14:textId="77777777" w:rsidR="00D07972" w:rsidRPr="002D4BBE" w:rsidRDefault="00D07972" w:rsidP="00D72F81">
            <w:pPr>
              <w:jc w:val="both"/>
              <w:rPr>
                <w:iCs/>
              </w:rPr>
            </w:pPr>
            <w:proofErr w:type="spellStart"/>
            <w:r w:rsidRPr="002D4BBE">
              <w:rPr>
                <w:iCs/>
              </w:rPr>
              <w:t>A.Lipšic</w:t>
            </w:r>
            <w:proofErr w:type="spellEnd"/>
          </w:p>
          <w:p w14:paraId="55DDDD70" w14:textId="77777777" w:rsidR="00D07972" w:rsidRPr="002D4BBE" w:rsidRDefault="00D07972" w:rsidP="00D72F81">
            <w:pPr>
              <w:jc w:val="both"/>
            </w:pPr>
            <w:proofErr w:type="spellStart"/>
            <w:r w:rsidRPr="002D4BBE">
              <w:t>V.Afanasjeva</w:t>
            </w:r>
            <w:proofErr w:type="spellEnd"/>
          </w:p>
          <w:p w14:paraId="3B84F5A5" w14:textId="77777777" w:rsidR="00D07972" w:rsidRPr="00703325" w:rsidRDefault="00D07972" w:rsidP="00D72F81">
            <w:pPr>
              <w:jc w:val="both"/>
              <w:rPr>
                <w:iCs/>
              </w:rPr>
            </w:pPr>
            <w:proofErr w:type="spellStart"/>
            <w:r w:rsidRPr="002D4BBE">
              <w:t>S.Kruminienė</w:t>
            </w:r>
            <w:proofErr w:type="spellEnd"/>
            <w:r w:rsidRPr="002D4BBE">
              <w:t xml:space="preserve"> </w:t>
            </w:r>
            <w:proofErr w:type="spellStart"/>
            <w:r w:rsidRPr="002D4BBE">
              <w:rPr>
                <w:iCs/>
              </w:rPr>
              <w:t>A.Šifrina</w:t>
            </w:r>
            <w:proofErr w:type="spellEnd"/>
            <w:r w:rsidRPr="002D4BBE">
              <w:rPr>
                <w:iCs/>
              </w:rPr>
              <w:t xml:space="preserve"> </w:t>
            </w:r>
            <w:proofErr w:type="spellStart"/>
            <w:r w:rsidRPr="002D4BBE">
              <w:rPr>
                <w:iCs/>
              </w:rPr>
              <w:t>J.Savčenko</w:t>
            </w:r>
            <w:proofErr w:type="spellEnd"/>
          </w:p>
        </w:tc>
        <w:tc>
          <w:tcPr>
            <w:tcW w:w="1417" w:type="dxa"/>
            <w:tcBorders>
              <w:top w:val="single" w:sz="4" w:space="0" w:color="auto"/>
              <w:left w:val="single" w:sz="4" w:space="0" w:color="auto"/>
              <w:bottom w:val="single" w:sz="4" w:space="0" w:color="auto"/>
              <w:right w:val="single" w:sz="4" w:space="0" w:color="auto"/>
            </w:tcBorders>
          </w:tcPr>
          <w:p w14:paraId="76D09141"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2016-12</w:t>
            </w:r>
          </w:p>
        </w:tc>
        <w:tc>
          <w:tcPr>
            <w:tcW w:w="1560" w:type="dxa"/>
            <w:tcBorders>
              <w:top w:val="single" w:sz="4" w:space="0" w:color="auto"/>
              <w:left w:val="single" w:sz="4" w:space="0" w:color="auto"/>
              <w:bottom w:val="nil"/>
              <w:right w:val="single" w:sz="4" w:space="0" w:color="auto"/>
            </w:tcBorders>
          </w:tcPr>
          <w:p w14:paraId="3A617468" w14:textId="77777777" w:rsidR="00D07972" w:rsidRPr="000F35ED" w:rsidRDefault="00D07972" w:rsidP="00D72F81">
            <w:pPr>
              <w:rPr>
                <w:iCs/>
                <w:lang w:val="en-US"/>
              </w:rPr>
            </w:pPr>
          </w:p>
        </w:tc>
      </w:tr>
      <w:tr w:rsidR="00D07972" w:rsidRPr="000F35ED" w14:paraId="23CBA0CD" w14:textId="77777777" w:rsidTr="00D07972">
        <w:tc>
          <w:tcPr>
            <w:tcW w:w="817" w:type="dxa"/>
            <w:tcBorders>
              <w:top w:val="single" w:sz="4" w:space="0" w:color="auto"/>
              <w:left w:val="single" w:sz="4" w:space="0" w:color="auto"/>
              <w:bottom w:val="single" w:sz="4" w:space="0" w:color="auto"/>
              <w:right w:val="single" w:sz="4" w:space="0" w:color="auto"/>
            </w:tcBorders>
          </w:tcPr>
          <w:p w14:paraId="025489DA" w14:textId="77777777" w:rsidR="00D07972" w:rsidRPr="000F35ED" w:rsidRDefault="00D07972" w:rsidP="00D72F81">
            <w:pPr>
              <w:jc w:val="both"/>
              <w:rPr>
                <w:iCs/>
              </w:rPr>
            </w:pPr>
            <w:r>
              <w:rPr>
                <w:iCs/>
              </w:rPr>
              <w:t>10.17</w:t>
            </w:r>
            <w:r w:rsidRPr="000F35ED">
              <w:rPr>
                <w:iCs/>
              </w:rPr>
              <w:t>.</w:t>
            </w:r>
          </w:p>
        </w:tc>
        <w:tc>
          <w:tcPr>
            <w:tcW w:w="3853" w:type="dxa"/>
            <w:tcBorders>
              <w:top w:val="single" w:sz="4" w:space="0" w:color="auto"/>
              <w:left w:val="single" w:sz="4" w:space="0" w:color="auto"/>
              <w:bottom w:val="single" w:sz="4" w:space="0" w:color="auto"/>
              <w:right w:val="single" w:sz="4" w:space="0" w:color="auto"/>
            </w:tcBorders>
          </w:tcPr>
          <w:p w14:paraId="00391D88" w14:textId="77777777" w:rsidR="00D07972" w:rsidRPr="0009279C" w:rsidRDefault="00D07972" w:rsidP="00D72F81">
            <w:pPr>
              <w:rPr>
                <w:bCs/>
              </w:rPr>
            </w:pPr>
            <w:r w:rsidRPr="0009279C">
              <w:rPr>
                <w:bCs/>
              </w:rPr>
              <w:t>Naujametinė eglutė</w:t>
            </w:r>
          </w:p>
        </w:tc>
        <w:tc>
          <w:tcPr>
            <w:tcW w:w="1959" w:type="dxa"/>
            <w:tcBorders>
              <w:top w:val="single" w:sz="4" w:space="0" w:color="auto"/>
              <w:left w:val="single" w:sz="4" w:space="0" w:color="auto"/>
              <w:bottom w:val="single" w:sz="4" w:space="0" w:color="auto"/>
              <w:right w:val="single" w:sz="4" w:space="0" w:color="auto"/>
            </w:tcBorders>
          </w:tcPr>
          <w:p w14:paraId="2A2E99C4" w14:textId="77777777" w:rsidR="00D07972" w:rsidRPr="000F35ED" w:rsidRDefault="00D07972" w:rsidP="00D72F81">
            <w:pPr>
              <w:jc w:val="both"/>
              <w:rPr>
                <w:iCs/>
              </w:rPr>
            </w:pPr>
            <w:proofErr w:type="spellStart"/>
            <w:r w:rsidRPr="000F35ED">
              <w:rPr>
                <w:iCs/>
              </w:rPr>
              <w:t>L.Sidorova</w:t>
            </w:r>
            <w:proofErr w:type="spellEnd"/>
          </w:p>
          <w:p w14:paraId="58CDB6E2" w14:textId="77777777" w:rsidR="00D07972" w:rsidRPr="000F35ED" w:rsidRDefault="00D07972" w:rsidP="00D72F81">
            <w:pPr>
              <w:jc w:val="both"/>
              <w:rPr>
                <w:iCs/>
              </w:rPr>
            </w:pPr>
            <w:proofErr w:type="spellStart"/>
            <w:r w:rsidRPr="000F35ED">
              <w:rPr>
                <w:iCs/>
              </w:rPr>
              <w:t>A.Lipšic</w:t>
            </w:r>
            <w:proofErr w:type="spellEnd"/>
          </w:p>
          <w:p w14:paraId="66EDDF01" w14:textId="77777777" w:rsidR="00D07972" w:rsidRPr="000F35ED" w:rsidRDefault="00D07972" w:rsidP="00D72F81">
            <w:pPr>
              <w:jc w:val="both"/>
              <w:rPr>
                <w:iCs/>
              </w:rPr>
            </w:pPr>
            <w:r>
              <w:rPr>
                <w:iCs/>
              </w:rPr>
              <w:t>10.</w:t>
            </w:r>
            <w:r w:rsidRPr="003E4493">
              <w:rPr>
                <w:iCs/>
              </w:rPr>
              <w:t>1</w:t>
            </w:r>
            <w:r>
              <w:rPr>
                <w:iCs/>
              </w:rPr>
              <w:t>8</w:t>
            </w:r>
            <w:r w:rsidRPr="000F35ED">
              <w:rPr>
                <w:iCs/>
              </w:rPr>
              <w:t>.G.Lapšina</w:t>
            </w:r>
          </w:p>
          <w:p w14:paraId="4E912093" w14:textId="77777777" w:rsidR="00D07972" w:rsidRPr="000F35ED" w:rsidRDefault="00D07972" w:rsidP="00D72F81">
            <w:pPr>
              <w:jc w:val="both"/>
              <w:rPr>
                <w:iCs/>
              </w:rPr>
            </w:pPr>
            <w:proofErr w:type="spellStart"/>
            <w:r w:rsidRPr="000F35ED">
              <w:rPr>
                <w:iCs/>
              </w:rPr>
              <w:t>N.Salnikova</w:t>
            </w:r>
            <w:proofErr w:type="spellEnd"/>
          </w:p>
          <w:p w14:paraId="309B80DE" w14:textId="77777777" w:rsidR="00D07972" w:rsidRPr="000F35ED" w:rsidRDefault="00D07972" w:rsidP="00D72F81">
            <w:pPr>
              <w:jc w:val="both"/>
              <w:rPr>
                <w:iCs/>
              </w:rPr>
            </w:pPr>
            <w:proofErr w:type="spellStart"/>
            <w:r w:rsidRPr="000F35ED">
              <w:rPr>
                <w:iCs/>
              </w:rPr>
              <w:t>S.Fruzerova</w:t>
            </w:r>
            <w:proofErr w:type="spellEnd"/>
          </w:p>
        </w:tc>
        <w:tc>
          <w:tcPr>
            <w:tcW w:w="1417" w:type="dxa"/>
            <w:tcBorders>
              <w:top w:val="single" w:sz="4" w:space="0" w:color="auto"/>
              <w:left w:val="single" w:sz="4" w:space="0" w:color="auto"/>
              <w:bottom w:val="single" w:sz="4" w:space="0" w:color="auto"/>
              <w:right w:val="single" w:sz="4" w:space="0" w:color="auto"/>
            </w:tcBorders>
          </w:tcPr>
          <w:p w14:paraId="58AB99D7"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2016-12</w:t>
            </w:r>
          </w:p>
        </w:tc>
        <w:tc>
          <w:tcPr>
            <w:tcW w:w="1560" w:type="dxa"/>
            <w:tcBorders>
              <w:top w:val="single" w:sz="4" w:space="0" w:color="auto"/>
              <w:left w:val="single" w:sz="4" w:space="0" w:color="auto"/>
              <w:bottom w:val="nil"/>
              <w:right w:val="single" w:sz="4" w:space="0" w:color="auto"/>
            </w:tcBorders>
          </w:tcPr>
          <w:p w14:paraId="4A39BB1A" w14:textId="77777777" w:rsidR="00D07972" w:rsidRPr="000F35ED" w:rsidRDefault="00D07972" w:rsidP="00D72F81">
            <w:pPr>
              <w:rPr>
                <w:iCs/>
              </w:rPr>
            </w:pPr>
          </w:p>
        </w:tc>
      </w:tr>
      <w:tr w:rsidR="00D07972" w:rsidRPr="000F35ED" w14:paraId="55A84192" w14:textId="77777777" w:rsidTr="00D07972">
        <w:tc>
          <w:tcPr>
            <w:tcW w:w="817" w:type="dxa"/>
            <w:tcBorders>
              <w:top w:val="single" w:sz="4" w:space="0" w:color="auto"/>
              <w:left w:val="single" w:sz="4" w:space="0" w:color="auto"/>
              <w:bottom w:val="single" w:sz="4" w:space="0" w:color="auto"/>
              <w:right w:val="single" w:sz="4" w:space="0" w:color="auto"/>
            </w:tcBorders>
          </w:tcPr>
          <w:p w14:paraId="55E48F78" w14:textId="77777777" w:rsidR="00D07972" w:rsidRPr="000F35ED" w:rsidRDefault="00D07972" w:rsidP="00D72F81">
            <w:pPr>
              <w:jc w:val="both"/>
              <w:rPr>
                <w:iCs/>
              </w:rPr>
            </w:pPr>
          </w:p>
        </w:tc>
        <w:tc>
          <w:tcPr>
            <w:tcW w:w="3853" w:type="dxa"/>
            <w:tcBorders>
              <w:top w:val="single" w:sz="4" w:space="0" w:color="auto"/>
              <w:left w:val="single" w:sz="4" w:space="0" w:color="auto"/>
              <w:bottom w:val="single" w:sz="4" w:space="0" w:color="auto"/>
              <w:right w:val="single" w:sz="4" w:space="0" w:color="auto"/>
            </w:tcBorders>
          </w:tcPr>
          <w:p w14:paraId="3C60D4DF" w14:textId="77777777" w:rsidR="00D07972" w:rsidRPr="0009279C" w:rsidRDefault="00D07972" w:rsidP="00D72F81">
            <w:pPr>
              <w:rPr>
                <w:bCs/>
              </w:rPr>
            </w:pPr>
            <w:r w:rsidRPr="0009279C">
              <w:rPr>
                <w:bCs/>
              </w:rPr>
              <w:t>Kalbos savaitė</w:t>
            </w:r>
          </w:p>
        </w:tc>
        <w:tc>
          <w:tcPr>
            <w:tcW w:w="1959" w:type="dxa"/>
            <w:tcBorders>
              <w:top w:val="single" w:sz="4" w:space="0" w:color="auto"/>
              <w:left w:val="single" w:sz="4" w:space="0" w:color="auto"/>
              <w:bottom w:val="single" w:sz="4" w:space="0" w:color="auto"/>
              <w:right w:val="single" w:sz="4" w:space="0" w:color="auto"/>
            </w:tcBorders>
          </w:tcPr>
          <w:p w14:paraId="69D34687" w14:textId="77777777" w:rsidR="00D07972" w:rsidRPr="000F35ED" w:rsidRDefault="00D07972" w:rsidP="00D72F81">
            <w:pPr>
              <w:jc w:val="both"/>
              <w:rPr>
                <w:iCs/>
              </w:rPr>
            </w:pPr>
            <w:proofErr w:type="spellStart"/>
            <w:r w:rsidRPr="000F35ED">
              <w:t>V.Lysenko</w:t>
            </w:r>
            <w:proofErr w:type="spellEnd"/>
          </w:p>
        </w:tc>
        <w:tc>
          <w:tcPr>
            <w:tcW w:w="1417" w:type="dxa"/>
            <w:tcBorders>
              <w:top w:val="single" w:sz="4" w:space="0" w:color="auto"/>
              <w:left w:val="single" w:sz="4" w:space="0" w:color="auto"/>
              <w:bottom w:val="single" w:sz="4" w:space="0" w:color="auto"/>
              <w:right w:val="single" w:sz="4" w:space="0" w:color="auto"/>
            </w:tcBorders>
          </w:tcPr>
          <w:p w14:paraId="694588E0"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w:t>
            </w:r>
            <w:r>
              <w:rPr>
                <w:rStyle w:val="8"/>
                <w:rFonts w:ascii="Times New Roman" w:hAnsi="Times New Roman"/>
                <w:color w:val="000000"/>
                <w:sz w:val="24"/>
              </w:rPr>
              <w:t>-04</w:t>
            </w:r>
          </w:p>
        </w:tc>
        <w:tc>
          <w:tcPr>
            <w:tcW w:w="1560" w:type="dxa"/>
            <w:tcBorders>
              <w:top w:val="single" w:sz="4" w:space="0" w:color="auto"/>
              <w:left w:val="single" w:sz="4" w:space="0" w:color="auto"/>
              <w:bottom w:val="nil"/>
              <w:right w:val="single" w:sz="4" w:space="0" w:color="auto"/>
            </w:tcBorders>
          </w:tcPr>
          <w:p w14:paraId="2BA0DF6E" w14:textId="77777777" w:rsidR="00D07972" w:rsidRPr="000F35ED" w:rsidRDefault="00D07972" w:rsidP="00D72F81">
            <w:pPr>
              <w:rPr>
                <w:iCs/>
              </w:rPr>
            </w:pPr>
          </w:p>
        </w:tc>
      </w:tr>
      <w:tr w:rsidR="00D07972" w:rsidRPr="000F35ED" w14:paraId="44CA9462" w14:textId="77777777" w:rsidTr="00D07972">
        <w:tc>
          <w:tcPr>
            <w:tcW w:w="817" w:type="dxa"/>
            <w:tcBorders>
              <w:top w:val="single" w:sz="4" w:space="0" w:color="auto"/>
              <w:left w:val="single" w:sz="4" w:space="0" w:color="auto"/>
              <w:bottom w:val="single" w:sz="4" w:space="0" w:color="auto"/>
              <w:right w:val="single" w:sz="4" w:space="0" w:color="auto"/>
            </w:tcBorders>
          </w:tcPr>
          <w:p w14:paraId="32E86A3D" w14:textId="77777777" w:rsidR="00D07972" w:rsidRPr="000F35ED" w:rsidRDefault="00D07972" w:rsidP="00D72F81">
            <w:pPr>
              <w:jc w:val="both"/>
              <w:rPr>
                <w:b/>
                <w:iCs/>
              </w:rPr>
            </w:pPr>
            <w:r w:rsidRPr="000F35ED">
              <w:rPr>
                <w:b/>
                <w:iCs/>
              </w:rPr>
              <w:t>11.</w:t>
            </w:r>
          </w:p>
        </w:tc>
        <w:tc>
          <w:tcPr>
            <w:tcW w:w="3853" w:type="dxa"/>
            <w:tcBorders>
              <w:top w:val="single" w:sz="4" w:space="0" w:color="auto"/>
              <w:left w:val="single" w:sz="4" w:space="0" w:color="auto"/>
              <w:bottom w:val="single" w:sz="4" w:space="0" w:color="auto"/>
              <w:right w:val="single" w:sz="4" w:space="0" w:color="auto"/>
            </w:tcBorders>
          </w:tcPr>
          <w:p w14:paraId="194064BA" w14:textId="77777777" w:rsidR="00D07972" w:rsidRPr="000F35ED" w:rsidRDefault="00D07972" w:rsidP="00D72F81">
            <w:pPr>
              <w:rPr>
                <w:b/>
                <w:bCs/>
              </w:rPr>
            </w:pPr>
            <w:r w:rsidRPr="000F35ED">
              <w:rPr>
                <w:b/>
                <w:bCs/>
              </w:rPr>
              <w:t>Konkursai</w:t>
            </w:r>
          </w:p>
        </w:tc>
        <w:tc>
          <w:tcPr>
            <w:tcW w:w="1959" w:type="dxa"/>
            <w:tcBorders>
              <w:top w:val="single" w:sz="4" w:space="0" w:color="auto"/>
              <w:left w:val="single" w:sz="4" w:space="0" w:color="auto"/>
              <w:bottom w:val="single" w:sz="4" w:space="0" w:color="auto"/>
              <w:right w:val="single" w:sz="4" w:space="0" w:color="auto"/>
            </w:tcBorders>
          </w:tcPr>
          <w:p w14:paraId="566500BF" w14:textId="77777777" w:rsidR="00D07972" w:rsidRPr="000F35ED" w:rsidRDefault="00D07972" w:rsidP="00D72F81">
            <w:pPr>
              <w:jc w:val="both"/>
            </w:pPr>
          </w:p>
        </w:tc>
        <w:tc>
          <w:tcPr>
            <w:tcW w:w="1417" w:type="dxa"/>
            <w:tcBorders>
              <w:top w:val="single" w:sz="4" w:space="0" w:color="auto"/>
              <w:left w:val="single" w:sz="4" w:space="0" w:color="auto"/>
              <w:bottom w:val="single" w:sz="4" w:space="0" w:color="auto"/>
              <w:right w:val="single" w:sz="4" w:space="0" w:color="auto"/>
            </w:tcBorders>
          </w:tcPr>
          <w:p w14:paraId="7BDA7CAB"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p>
        </w:tc>
        <w:tc>
          <w:tcPr>
            <w:tcW w:w="1560" w:type="dxa"/>
            <w:tcBorders>
              <w:top w:val="single" w:sz="4" w:space="0" w:color="auto"/>
              <w:left w:val="single" w:sz="4" w:space="0" w:color="auto"/>
              <w:bottom w:val="nil"/>
              <w:right w:val="single" w:sz="4" w:space="0" w:color="auto"/>
            </w:tcBorders>
          </w:tcPr>
          <w:p w14:paraId="07EDB1CC" w14:textId="77777777" w:rsidR="00D07972" w:rsidRPr="000F35ED" w:rsidRDefault="00D07972" w:rsidP="00D72F81">
            <w:pPr>
              <w:rPr>
                <w:iCs/>
              </w:rPr>
            </w:pPr>
          </w:p>
        </w:tc>
      </w:tr>
      <w:tr w:rsidR="00D07972" w:rsidRPr="000F35ED" w14:paraId="05FB0FE9" w14:textId="77777777" w:rsidTr="00D07972">
        <w:tc>
          <w:tcPr>
            <w:tcW w:w="817" w:type="dxa"/>
            <w:tcBorders>
              <w:top w:val="single" w:sz="4" w:space="0" w:color="auto"/>
              <w:left w:val="single" w:sz="4" w:space="0" w:color="auto"/>
              <w:bottom w:val="single" w:sz="4" w:space="0" w:color="auto"/>
              <w:right w:val="single" w:sz="4" w:space="0" w:color="auto"/>
            </w:tcBorders>
          </w:tcPr>
          <w:p w14:paraId="2AAB5310" w14:textId="77777777" w:rsidR="00D07972" w:rsidRPr="000F35ED" w:rsidRDefault="00D07972" w:rsidP="00D72F81">
            <w:pPr>
              <w:jc w:val="both"/>
              <w:rPr>
                <w:iCs/>
              </w:rPr>
            </w:pPr>
            <w:r w:rsidRPr="000F35ED">
              <w:rPr>
                <w:iCs/>
              </w:rPr>
              <w:t>11.1.</w:t>
            </w:r>
          </w:p>
        </w:tc>
        <w:tc>
          <w:tcPr>
            <w:tcW w:w="3853" w:type="dxa"/>
            <w:tcBorders>
              <w:top w:val="single" w:sz="4" w:space="0" w:color="auto"/>
              <w:left w:val="single" w:sz="4" w:space="0" w:color="auto"/>
              <w:bottom w:val="single" w:sz="4" w:space="0" w:color="auto"/>
              <w:right w:val="single" w:sz="4" w:space="0" w:color="auto"/>
            </w:tcBorders>
          </w:tcPr>
          <w:p w14:paraId="099E5007" w14:textId="77777777" w:rsidR="00D07972" w:rsidRPr="0009279C" w:rsidRDefault="00D07972" w:rsidP="00D72F81">
            <w:pPr>
              <w:rPr>
                <w:bCs/>
              </w:rPr>
            </w:pPr>
            <w:r w:rsidRPr="0009279C">
              <w:rPr>
                <w:bCs/>
              </w:rPr>
              <w:t>Įdomiausia vaiko nuotrauka</w:t>
            </w:r>
          </w:p>
          <w:p w14:paraId="1970CD66" w14:textId="77777777" w:rsidR="00D07972" w:rsidRPr="0009279C" w:rsidRDefault="00D07972" w:rsidP="00D72F81">
            <w:pPr>
              <w:rPr>
                <w:bCs/>
              </w:rPr>
            </w:pPr>
            <w:r w:rsidRPr="0009279C">
              <w:rPr>
                <w:bCs/>
              </w:rPr>
              <w:t>(dalyvauja auklėtojos ir tėveliai)</w:t>
            </w:r>
          </w:p>
        </w:tc>
        <w:tc>
          <w:tcPr>
            <w:tcW w:w="1959" w:type="dxa"/>
            <w:tcBorders>
              <w:top w:val="single" w:sz="4" w:space="0" w:color="auto"/>
              <w:left w:val="single" w:sz="4" w:space="0" w:color="auto"/>
              <w:bottom w:val="single" w:sz="4" w:space="0" w:color="auto"/>
              <w:right w:val="single" w:sz="4" w:space="0" w:color="auto"/>
            </w:tcBorders>
          </w:tcPr>
          <w:p w14:paraId="17848604" w14:textId="77777777" w:rsidR="00D07972" w:rsidRPr="000F35ED" w:rsidRDefault="00D07972" w:rsidP="00D72F81">
            <w:pPr>
              <w:jc w:val="both"/>
              <w:rPr>
                <w:iCs/>
              </w:rPr>
            </w:pPr>
            <w:proofErr w:type="spellStart"/>
            <w:r w:rsidRPr="000F35ED">
              <w:rPr>
                <w:iCs/>
              </w:rPr>
              <w:t>A.Lipšic</w:t>
            </w:r>
            <w:proofErr w:type="spellEnd"/>
          </w:p>
          <w:p w14:paraId="521617A0" w14:textId="77777777" w:rsidR="00D07972" w:rsidRPr="000F35ED" w:rsidRDefault="00D07972" w:rsidP="00D72F81">
            <w:pPr>
              <w:jc w:val="both"/>
            </w:pPr>
          </w:p>
        </w:tc>
        <w:tc>
          <w:tcPr>
            <w:tcW w:w="1417" w:type="dxa"/>
            <w:tcBorders>
              <w:top w:val="single" w:sz="4" w:space="0" w:color="auto"/>
              <w:left w:val="single" w:sz="4" w:space="0" w:color="auto"/>
              <w:bottom w:val="single" w:sz="4" w:space="0" w:color="auto"/>
              <w:right w:val="single" w:sz="4" w:space="0" w:color="auto"/>
            </w:tcBorders>
          </w:tcPr>
          <w:p w14:paraId="34953C9A"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F31174">
              <w:rPr>
                <w:rStyle w:val="8"/>
                <w:rFonts w:ascii="Times New Roman" w:hAnsi="Times New Roman"/>
                <w:color w:val="000000"/>
                <w:sz w:val="24"/>
              </w:rPr>
              <w:t>2016-</w:t>
            </w:r>
            <w:r>
              <w:rPr>
                <w:rStyle w:val="8"/>
                <w:rFonts w:ascii="Times New Roman" w:hAnsi="Times New Roman"/>
                <w:color w:val="000000"/>
                <w:sz w:val="24"/>
              </w:rPr>
              <w:t>09/10</w:t>
            </w:r>
          </w:p>
        </w:tc>
        <w:tc>
          <w:tcPr>
            <w:tcW w:w="1560" w:type="dxa"/>
            <w:tcBorders>
              <w:top w:val="single" w:sz="4" w:space="0" w:color="auto"/>
              <w:left w:val="single" w:sz="4" w:space="0" w:color="auto"/>
              <w:bottom w:val="nil"/>
              <w:right w:val="single" w:sz="4" w:space="0" w:color="auto"/>
            </w:tcBorders>
          </w:tcPr>
          <w:p w14:paraId="5C42B3DD" w14:textId="77777777" w:rsidR="00D07972" w:rsidRPr="000F35ED" w:rsidRDefault="00D07972" w:rsidP="00D72F81">
            <w:pPr>
              <w:rPr>
                <w:iCs/>
              </w:rPr>
            </w:pPr>
          </w:p>
        </w:tc>
      </w:tr>
      <w:tr w:rsidR="00D07972" w:rsidRPr="000F35ED" w14:paraId="6E6814F7" w14:textId="77777777" w:rsidTr="00D07972">
        <w:tc>
          <w:tcPr>
            <w:tcW w:w="817" w:type="dxa"/>
            <w:tcBorders>
              <w:top w:val="single" w:sz="4" w:space="0" w:color="auto"/>
              <w:left w:val="single" w:sz="4" w:space="0" w:color="auto"/>
              <w:bottom w:val="single" w:sz="4" w:space="0" w:color="auto"/>
              <w:right w:val="single" w:sz="4" w:space="0" w:color="auto"/>
            </w:tcBorders>
          </w:tcPr>
          <w:p w14:paraId="0B9E2355" w14:textId="77777777" w:rsidR="00D07972" w:rsidRPr="000F35ED" w:rsidRDefault="00D07972" w:rsidP="00D72F81">
            <w:pPr>
              <w:jc w:val="both"/>
              <w:rPr>
                <w:b/>
                <w:iCs/>
              </w:rPr>
            </w:pPr>
            <w:r w:rsidRPr="000F35ED">
              <w:rPr>
                <w:b/>
                <w:iCs/>
              </w:rPr>
              <w:t>12.</w:t>
            </w:r>
          </w:p>
        </w:tc>
        <w:tc>
          <w:tcPr>
            <w:tcW w:w="3853" w:type="dxa"/>
            <w:tcBorders>
              <w:top w:val="single" w:sz="4" w:space="0" w:color="auto"/>
              <w:left w:val="single" w:sz="4" w:space="0" w:color="auto"/>
              <w:bottom w:val="single" w:sz="4" w:space="0" w:color="auto"/>
              <w:right w:val="single" w:sz="4" w:space="0" w:color="auto"/>
            </w:tcBorders>
          </w:tcPr>
          <w:p w14:paraId="4CBE2482" w14:textId="77777777" w:rsidR="00D07972" w:rsidRPr="0009279C" w:rsidRDefault="00D07972" w:rsidP="00D72F81">
            <w:pPr>
              <w:rPr>
                <w:b/>
                <w:bCs/>
              </w:rPr>
            </w:pPr>
            <w:r w:rsidRPr="0009279C">
              <w:rPr>
                <w:b/>
                <w:bCs/>
              </w:rPr>
              <w:t>Ekskursijos</w:t>
            </w:r>
          </w:p>
        </w:tc>
        <w:tc>
          <w:tcPr>
            <w:tcW w:w="1959" w:type="dxa"/>
            <w:tcBorders>
              <w:top w:val="single" w:sz="4" w:space="0" w:color="auto"/>
              <w:left w:val="single" w:sz="4" w:space="0" w:color="auto"/>
              <w:bottom w:val="single" w:sz="4" w:space="0" w:color="auto"/>
              <w:right w:val="single" w:sz="4" w:space="0" w:color="auto"/>
            </w:tcBorders>
          </w:tcPr>
          <w:p w14:paraId="358B64A5" w14:textId="77777777" w:rsidR="00D07972" w:rsidRPr="000F35ED" w:rsidRDefault="00D07972" w:rsidP="00D72F81">
            <w:pPr>
              <w:jc w:val="both"/>
            </w:pPr>
          </w:p>
        </w:tc>
        <w:tc>
          <w:tcPr>
            <w:tcW w:w="1417" w:type="dxa"/>
            <w:tcBorders>
              <w:top w:val="single" w:sz="4" w:space="0" w:color="auto"/>
              <w:left w:val="single" w:sz="4" w:space="0" w:color="auto"/>
              <w:bottom w:val="single" w:sz="4" w:space="0" w:color="auto"/>
              <w:right w:val="single" w:sz="4" w:space="0" w:color="auto"/>
            </w:tcBorders>
          </w:tcPr>
          <w:p w14:paraId="3FA0EA7A"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p>
        </w:tc>
        <w:tc>
          <w:tcPr>
            <w:tcW w:w="1560" w:type="dxa"/>
            <w:tcBorders>
              <w:top w:val="single" w:sz="4" w:space="0" w:color="auto"/>
              <w:left w:val="single" w:sz="4" w:space="0" w:color="auto"/>
              <w:bottom w:val="nil"/>
              <w:right w:val="single" w:sz="4" w:space="0" w:color="auto"/>
            </w:tcBorders>
          </w:tcPr>
          <w:p w14:paraId="1B5030AD" w14:textId="77777777" w:rsidR="00D07972" w:rsidRPr="000F35ED" w:rsidRDefault="00D07972" w:rsidP="00D72F81">
            <w:pPr>
              <w:rPr>
                <w:iCs/>
              </w:rPr>
            </w:pPr>
          </w:p>
        </w:tc>
      </w:tr>
      <w:tr w:rsidR="00D07972" w:rsidRPr="000F35ED" w14:paraId="2835010F" w14:textId="77777777" w:rsidTr="00D07972">
        <w:tc>
          <w:tcPr>
            <w:tcW w:w="817" w:type="dxa"/>
            <w:tcBorders>
              <w:top w:val="single" w:sz="4" w:space="0" w:color="auto"/>
              <w:left w:val="single" w:sz="4" w:space="0" w:color="auto"/>
              <w:bottom w:val="single" w:sz="4" w:space="0" w:color="auto"/>
              <w:right w:val="single" w:sz="4" w:space="0" w:color="auto"/>
            </w:tcBorders>
          </w:tcPr>
          <w:p w14:paraId="29F949CF" w14:textId="77777777" w:rsidR="00D07972" w:rsidRPr="000F35ED" w:rsidRDefault="00D07972" w:rsidP="00D72F81">
            <w:pPr>
              <w:jc w:val="both"/>
              <w:rPr>
                <w:iCs/>
              </w:rPr>
            </w:pPr>
            <w:r w:rsidRPr="000F35ED">
              <w:rPr>
                <w:iCs/>
              </w:rPr>
              <w:t>12.1.</w:t>
            </w:r>
          </w:p>
        </w:tc>
        <w:tc>
          <w:tcPr>
            <w:tcW w:w="3853" w:type="dxa"/>
            <w:tcBorders>
              <w:top w:val="single" w:sz="4" w:space="0" w:color="auto"/>
              <w:left w:val="single" w:sz="4" w:space="0" w:color="auto"/>
              <w:bottom w:val="single" w:sz="4" w:space="0" w:color="auto"/>
              <w:right w:val="single" w:sz="4" w:space="0" w:color="auto"/>
            </w:tcBorders>
          </w:tcPr>
          <w:p w14:paraId="5B914A43" w14:textId="77777777" w:rsidR="00D07972" w:rsidRPr="0009279C" w:rsidRDefault="00D07972" w:rsidP="00D72F81">
            <w:pPr>
              <w:rPr>
                <w:bCs/>
              </w:rPr>
            </w:pPr>
            <w:r w:rsidRPr="0009279C">
              <w:rPr>
                <w:bCs/>
              </w:rPr>
              <w:t xml:space="preserve">P. </w:t>
            </w:r>
            <w:proofErr w:type="spellStart"/>
            <w:r w:rsidRPr="0009279C">
              <w:rPr>
                <w:bCs/>
              </w:rPr>
              <w:t>Domšaičio</w:t>
            </w:r>
            <w:proofErr w:type="spellEnd"/>
            <w:r w:rsidRPr="0009279C">
              <w:rPr>
                <w:bCs/>
              </w:rPr>
              <w:t xml:space="preserve"> galerija</w:t>
            </w:r>
          </w:p>
          <w:p w14:paraId="6FDAD1CA" w14:textId="77777777" w:rsidR="00D07972" w:rsidRPr="0009279C" w:rsidRDefault="00D07972" w:rsidP="00D72F81">
            <w:pPr>
              <w:rPr>
                <w:b/>
                <w:bCs/>
              </w:rPr>
            </w:pPr>
          </w:p>
        </w:tc>
        <w:tc>
          <w:tcPr>
            <w:tcW w:w="1959" w:type="dxa"/>
            <w:tcBorders>
              <w:top w:val="single" w:sz="4" w:space="0" w:color="auto"/>
              <w:left w:val="single" w:sz="4" w:space="0" w:color="auto"/>
              <w:bottom w:val="single" w:sz="4" w:space="0" w:color="auto"/>
              <w:right w:val="single" w:sz="4" w:space="0" w:color="auto"/>
            </w:tcBorders>
          </w:tcPr>
          <w:p w14:paraId="38AF3057" w14:textId="77777777" w:rsidR="00D07972" w:rsidRPr="000F35ED" w:rsidRDefault="00D07972" w:rsidP="00D72F81">
            <w:pPr>
              <w:jc w:val="both"/>
              <w:rPr>
                <w:iCs/>
              </w:rPr>
            </w:pPr>
            <w:proofErr w:type="spellStart"/>
            <w:r w:rsidRPr="000F35ED">
              <w:rPr>
                <w:iCs/>
              </w:rPr>
              <w:t>Z.Guselnik</w:t>
            </w:r>
            <w:proofErr w:type="spellEnd"/>
            <w:r w:rsidRPr="000F35ED">
              <w:rPr>
                <w:iCs/>
              </w:rPr>
              <w:t xml:space="preserve"> </w:t>
            </w:r>
            <w:proofErr w:type="spellStart"/>
            <w:r w:rsidRPr="000F35ED">
              <w:rPr>
                <w:iCs/>
              </w:rPr>
              <w:t>L.Michailina</w:t>
            </w:r>
            <w:proofErr w:type="spellEnd"/>
          </w:p>
          <w:p w14:paraId="33DE3A1F" w14:textId="77777777" w:rsidR="00D07972" w:rsidRPr="000F35ED" w:rsidRDefault="00D07972" w:rsidP="00D72F81">
            <w:pPr>
              <w:jc w:val="both"/>
              <w:rPr>
                <w:iCs/>
              </w:rPr>
            </w:pPr>
            <w:r w:rsidRPr="000F35ED">
              <w:rPr>
                <w:iCs/>
              </w:rPr>
              <w:t>J.Degutytė</w:t>
            </w:r>
          </w:p>
          <w:p w14:paraId="6F6879CC" w14:textId="77777777" w:rsidR="00D07972" w:rsidRPr="000F35ED" w:rsidRDefault="00D07972" w:rsidP="00D72F81">
            <w:pPr>
              <w:jc w:val="both"/>
              <w:rPr>
                <w:iCs/>
              </w:rPr>
            </w:pPr>
            <w:proofErr w:type="spellStart"/>
            <w:r w:rsidRPr="000F35ED">
              <w:rPr>
                <w:iCs/>
              </w:rPr>
              <w:t>A.Timofejeva</w:t>
            </w:r>
            <w:proofErr w:type="spellEnd"/>
          </w:p>
          <w:p w14:paraId="16156C57" w14:textId="77777777" w:rsidR="00D07972" w:rsidRPr="000F35ED" w:rsidRDefault="00D07972" w:rsidP="00D72F81">
            <w:pPr>
              <w:jc w:val="both"/>
              <w:rPr>
                <w:iCs/>
              </w:rPr>
            </w:pPr>
            <w:proofErr w:type="spellStart"/>
            <w:r w:rsidRPr="000F35ED">
              <w:rPr>
                <w:iCs/>
              </w:rPr>
              <w:t>G.Lapšina</w:t>
            </w:r>
            <w:proofErr w:type="spellEnd"/>
          </w:p>
        </w:tc>
        <w:tc>
          <w:tcPr>
            <w:tcW w:w="1417" w:type="dxa"/>
            <w:tcBorders>
              <w:top w:val="single" w:sz="4" w:space="0" w:color="auto"/>
              <w:left w:val="single" w:sz="4" w:space="0" w:color="auto"/>
              <w:bottom w:val="single" w:sz="4" w:space="0" w:color="auto"/>
              <w:right w:val="single" w:sz="4" w:space="0" w:color="auto"/>
            </w:tcBorders>
          </w:tcPr>
          <w:p w14:paraId="4EEA085E"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lang w:val="cs-CZ"/>
              </w:rPr>
              <w:t xml:space="preserve">Per </w:t>
            </w:r>
            <w:proofErr w:type="spellStart"/>
            <w:r w:rsidRPr="000F35ED">
              <w:rPr>
                <w:rStyle w:val="8"/>
                <w:rFonts w:ascii="Times New Roman" w:hAnsi="Times New Roman"/>
                <w:color w:val="000000"/>
                <w:sz w:val="24"/>
                <w:lang w:val="cs-CZ"/>
              </w:rPr>
              <w:t>metus</w:t>
            </w:r>
            <w:proofErr w:type="spellEnd"/>
            <w:r w:rsidRPr="000F35ED">
              <w:rPr>
                <w:rStyle w:val="8"/>
                <w:rFonts w:ascii="Times New Roman" w:hAnsi="Times New Roman"/>
                <w:color w:val="000000"/>
                <w:sz w:val="24"/>
              </w:rPr>
              <w:t xml:space="preserve"> </w:t>
            </w:r>
          </w:p>
        </w:tc>
        <w:tc>
          <w:tcPr>
            <w:tcW w:w="1560" w:type="dxa"/>
            <w:tcBorders>
              <w:top w:val="single" w:sz="4" w:space="0" w:color="auto"/>
              <w:left w:val="single" w:sz="4" w:space="0" w:color="auto"/>
              <w:bottom w:val="nil"/>
              <w:right w:val="single" w:sz="4" w:space="0" w:color="auto"/>
            </w:tcBorders>
          </w:tcPr>
          <w:p w14:paraId="034FD1EC" w14:textId="77777777" w:rsidR="00D07972" w:rsidRPr="000F35ED" w:rsidRDefault="00D07972" w:rsidP="00D72F81">
            <w:pPr>
              <w:rPr>
                <w:iCs/>
              </w:rPr>
            </w:pPr>
          </w:p>
        </w:tc>
      </w:tr>
      <w:tr w:rsidR="00D07972" w:rsidRPr="000F35ED" w14:paraId="38B47910" w14:textId="77777777" w:rsidTr="00D07972">
        <w:tc>
          <w:tcPr>
            <w:tcW w:w="817" w:type="dxa"/>
            <w:tcBorders>
              <w:top w:val="single" w:sz="4" w:space="0" w:color="auto"/>
              <w:left w:val="single" w:sz="4" w:space="0" w:color="auto"/>
              <w:bottom w:val="single" w:sz="4" w:space="0" w:color="auto"/>
              <w:right w:val="single" w:sz="4" w:space="0" w:color="auto"/>
            </w:tcBorders>
          </w:tcPr>
          <w:p w14:paraId="14766A61" w14:textId="77777777" w:rsidR="00D07972" w:rsidRPr="000F35ED" w:rsidRDefault="00D07972" w:rsidP="00D72F81">
            <w:pPr>
              <w:jc w:val="both"/>
              <w:rPr>
                <w:iCs/>
              </w:rPr>
            </w:pPr>
            <w:r w:rsidRPr="000F35ED">
              <w:rPr>
                <w:iCs/>
              </w:rPr>
              <w:t>12.2.</w:t>
            </w:r>
          </w:p>
        </w:tc>
        <w:tc>
          <w:tcPr>
            <w:tcW w:w="3853" w:type="dxa"/>
            <w:tcBorders>
              <w:top w:val="single" w:sz="4" w:space="0" w:color="auto"/>
              <w:left w:val="single" w:sz="4" w:space="0" w:color="auto"/>
              <w:bottom w:val="single" w:sz="4" w:space="0" w:color="auto"/>
              <w:right w:val="single" w:sz="4" w:space="0" w:color="auto"/>
            </w:tcBorders>
          </w:tcPr>
          <w:p w14:paraId="1DDBD21F" w14:textId="77777777" w:rsidR="00D07972" w:rsidRPr="0009279C" w:rsidRDefault="00D07972" w:rsidP="00D72F81">
            <w:pPr>
              <w:rPr>
                <w:bCs/>
              </w:rPr>
            </w:pPr>
            <w:r w:rsidRPr="0009279C">
              <w:rPr>
                <w:rStyle w:val="Emphasis"/>
              </w:rPr>
              <w:t>Apšerkšniję</w:t>
            </w:r>
            <w:r w:rsidRPr="0009279C">
              <w:rPr>
                <w:bCs/>
              </w:rPr>
              <w:t xml:space="preserve"> parkas</w:t>
            </w:r>
          </w:p>
        </w:tc>
        <w:tc>
          <w:tcPr>
            <w:tcW w:w="1959" w:type="dxa"/>
            <w:tcBorders>
              <w:top w:val="single" w:sz="4" w:space="0" w:color="auto"/>
              <w:left w:val="single" w:sz="4" w:space="0" w:color="auto"/>
              <w:bottom w:val="single" w:sz="4" w:space="0" w:color="auto"/>
              <w:right w:val="single" w:sz="4" w:space="0" w:color="auto"/>
            </w:tcBorders>
          </w:tcPr>
          <w:p w14:paraId="1518C2A9" w14:textId="77777777" w:rsidR="00D07972" w:rsidRPr="000F35ED" w:rsidRDefault="00D07972" w:rsidP="00D72F81">
            <w:pPr>
              <w:jc w:val="both"/>
            </w:pPr>
            <w:proofErr w:type="spellStart"/>
            <w:r w:rsidRPr="000F35ED">
              <w:t>S.Kruminienė</w:t>
            </w:r>
            <w:proofErr w:type="spellEnd"/>
          </w:p>
          <w:p w14:paraId="71F0873D" w14:textId="77777777" w:rsidR="00D07972" w:rsidRPr="000F35ED" w:rsidRDefault="00D07972" w:rsidP="00D72F81">
            <w:pPr>
              <w:jc w:val="both"/>
            </w:pPr>
            <w:proofErr w:type="spellStart"/>
            <w:r w:rsidRPr="000F35ED">
              <w:t>V.Afanasjeva</w:t>
            </w:r>
            <w:proofErr w:type="spellEnd"/>
          </w:p>
        </w:tc>
        <w:tc>
          <w:tcPr>
            <w:tcW w:w="1417" w:type="dxa"/>
            <w:tcBorders>
              <w:top w:val="single" w:sz="4" w:space="0" w:color="auto"/>
              <w:left w:val="single" w:sz="4" w:space="0" w:color="auto"/>
              <w:bottom w:val="single" w:sz="4" w:space="0" w:color="auto"/>
              <w:right w:val="single" w:sz="4" w:space="0" w:color="auto"/>
            </w:tcBorders>
          </w:tcPr>
          <w:p w14:paraId="338111B1" w14:textId="77777777" w:rsidR="00D07972" w:rsidRPr="000F35ED" w:rsidRDefault="00D07972" w:rsidP="00D72F81">
            <w:pPr>
              <w:jc w:val="center"/>
              <w:rPr>
                <w:bCs/>
              </w:rPr>
            </w:pPr>
            <w:r w:rsidRPr="000F35ED">
              <w:rPr>
                <w:bCs/>
              </w:rPr>
              <w:t>2016-01</w:t>
            </w:r>
          </w:p>
        </w:tc>
        <w:tc>
          <w:tcPr>
            <w:tcW w:w="1560" w:type="dxa"/>
            <w:tcBorders>
              <w:top w:val="single" w:sz="4" w:space="0" w:color="auto"/>
              <w:left w:val="single" w:sz="4" w:space="0" w:color="auto"/>
              <w:bottom w:val="nil"/>
              <w:right w:val="single" w:sz="4" w:space="0" w:color="auto"/>
            </w:tcBorders>
          </w:tcPr>
          <w:p w14:paraId="799087BE" w14:textId="77777777" w:rsidR="00D07972" w:rsidRPr="000F35ED" w:rsidRDefault="00D07972" w:rsidP="00D72F81">
            <w:pPr>
              <w:rPr>
                <w:iCs/>
              </w:rPr>
            </w:pPr>
          </w:p>
        </w:tc>
      </w:tr>
      <w:tr w:rsidR="00D07972" w:rsidRPr="000F35ED" w14:paraId="3F56611D" w14:textId="77777777" w:rsidTr="00D07972">
        <w:tc>
          <w:tcPr>
            <w:tcW w:w="817" w:type="dxa"/>
            <w:tcBorders>
              <w:top w:val="single" w:sz="4" w:space="0" w:color="auto"/>
              <w:left w:val="single" w:sz="4" w:space="0" w:color="auto"/>
              <w:bottom w:val="single" w:sz="4" w:space="0" w:color="auto"/>
              <w:right w:val="single" w:sz="4" w:space="0" w:color="auto"/>
            </w:tcBorders>
          </w:tcPr>
          <w:p w14:paraId="7E952A28" w14:textId="77777777" w:rsidR="00D07972" w:rsidRPr="000F35ED" w:rsidRDefault="00D07972" w:rsidP="00D72F81">
            <w:pPr>
              <w:jc w:val="both"/>
              <w:rPr>
                <w:iCs/>
              </w:rPr>
            </w:pPr>
            <w:r w:rsidRPr="000F35ED">
              <w:rPr>
                <w:iCs/>
              </w:rPr>
              <w:t>12.3.</w:t>
            </w:r>
          </w:p>
        </w:tc>
        <w:tc>
          <w:tcPr>
            <w:tcW w:w="3853" w:type="dxa"/>
            <w:tcBorders>
              <w:top w:val="single" w:sz="4" w:space="0" w:color="auto"/>
              <w:left w:val="single" w:sz="4" w:space="0" w:color="auto"/>
              <w:bottom w:val="single" w:sz="4" w:space="0" w:color="auto"/>
              <w:right w:val="single" w:sz="4" w:space="0" w:color="auto"/>
            </w:tcBorders>
          </w:tcPr>
          <w:p w14:paraId="3B7F4E72" w14:textId="77777777" w:rsidR="00D07972" w:rsidRPr="0009279C" w:rsidRDefault="00D07972" w:rsidP="00D72F81">
            <w:pPr>
              <w:rPr>
                <w:bCs/>
              </w:rPr>
            </w:pPr>
            <w:r w:rsidRPr="0009279C">
              <w:rPr>
                <w:bCs/>
              </w:rPr>
              <w:t>Laikrodžių muziejus</w:t>
            </w:r>
          </w:p>
        </w:tc>
        <w:tc>
          <w:tcPr>
            <w:tcW w:w="1959" w:type="dxa"/>
            <w:tcBorders>
              <w:top w:val="single" w:sz="4" w:space="0" w:color="auto"/>
              <w:left w:val="single" w:sz="4" w:space="0" w:color="auto"/>
              <w:bottom w:val="single" w:sz="4" w:space="0" w:color="auto"/>
              <w:right w:val="single" w:sz="4" w:space="0" w:color="auto"/>
            </w:tcBorders>
          </w:tcPr>
          <w:p w14:paraId="1DF14674" w14:textId="77777777" w:rsidR="00D07972" w:rsidRPr="000F35ED" w:rsidRDefault="00D07972" w:rsidP="00D72F81">
            <w:pPr>
              <w:jc w:val="both"/>
              <w:rPr>
                <w:iCs/>
              </w:rPr>
            </w:pPr>
            <w:proofErr w:type="spellStart"/>
            <w:r w:rsidRPr="000F35ED">
              <w:rPr>
                <w:iCs/>
              </w:rPr>
              <w:t>L.Michailina</w:t>
            </w:r>
            <w:proofErr w:type="spellEnd"/>
          </w:p>
        </w:tc>
        <w:tc>
          <w:tcPr>
            <w:tcW w:w="1417" w:type="dxa"/>
            <w:tcBorders>
              <w:top w:val="single" w:sz="4" w:space="0" w:color="auto"/>
              <w:left w:val="single" w:sz="4" w:space="0" w:color="auto"/>
              <w:bottom w:val="single" w:sz="4" w:space="0" w:color="auto"/>
              <w:right w:val="single" w:sz="4" w:space="0" w:color="auto"/>
            </w:tcBorders>
          </w:tcPr>
          <w:p w14:paraId="4C289E37"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2016-02</w:t>
            </w:r>
          </w:p>
        </w:tc>
        <w:tc>
          <w:tcPr>
            <w:tcW w:w="1560" w:type="dxa"/>
            <w:tcBorders>
              <w:top w:val="single" w:sz="4" w:space="0" w:color="auto"/>
              <w:left w:val="single" w:sz="4" w:space="0" w:color="auto"/>
              <w:bottom w:val="nil"/>
              <w:right w:val="single" w:sz="4" w:space="0" w:color="auto"/>
            </w:tcBorders>
          </w:tcPr>
          <w:p w14:paraId="4D4A8829" w14:textId="77777777" w:rsidR="00D07972" w:rsidRPr="000F35ED" w:rsidRDefault="00D07972" w:rsidP="00D72F81">
            <w:pPr>
              <w:rPr>
                <w:iCs/>
              </w:rPr>
            </w:pPr>
          </w:p>
        </w:tc>
      </w:tr>
      <w:tr w:rsidR="00D07972" w:rsidRPr="000F35ED" w14:paraId="35EC2581" w14:textId="77777777" w:rsidTr="00D07972">
        <w:tc>
          <w:tcPr>
            <w:tcW w:w="817" w:type="dxa"/>
            <w:tcBorders>
              <w:top w:val="single" w:sz="4" w:space="0" w:color="auto"/>
              <w:left w:val="single" w:sz="4" w:space="0" w:color="auto"/>
              <w:bottom w:val="single" w:sz="4" w:space="0" w:color="auto"/>
              <w:right w:val="single" w:sz="4" w:space="0" w:color="auto"/>
            </w:tcBorders>
          </w:tcPr>
          <w:p w14:paraId="6FD875AA" w14:textId="77777777" w:rsidR="00D07972" w:rsidRPr="000F35ED" w:rsidRDefault="00D07972" w:rsidP="00D72F81">
            <w:pPr>
              <w:jc w:val="both"/>
              <w:rPr>
                <w:iCs/>
              </w:rPr>
            </w:pPr>
            <w:r w:rsidRPr="000F35ED">
              <w:rPr>
                <w:iCs/>
              </w:rPr>
              <w:t>12.4.</w:t>
            </w:r>
          </w:p>
        </w:tc>
        <w:tc>
          <w:tcPr>
            <w:tcW w:w="3853" w:type="dxa"/>
            <w:tcBorders>
              <w:top w:val="single" w:sz="4" w:space="0" w:color="auto"/>
              <w:left w:val="single" w:sz="4" w:space="0" w:color="auto"/>
              <w:bottom w:val="single" w:sz="4" w:space="0" w:color="auto"/>
              <w:right w:val="single" w:sz="4" w:space="0" w:color="auto"/>
            </w:tcBorders>
          </w:tcPr>
          <w:p w14:paraId="5E26FCAF" w14:textId="77777777" w:rsidR="00D07972" w:rsidRPr="0009279C" w:rsidRDefault="00D07972" w:rsidP="00D72F81">
            <w:pPr>
              <w:rPr>
                <w:bCs/>
              </w:rPr>
            </w:pPr>
            <w:r>
              <w:rPr>
                <w:bCs/>
              </w:rPr>
              <w:t>Ekskursija traukiniu</w:t>
            </w:r>
            <w:r w:rsidRPr="0009279C">
              <w:rPr>
                <w:bCs/>
              </w:rPr>
              <w:t xml:space="preserve"> į Girulius</w:t>
            </w:r>
          </w:p>
        </w:tc>
        <w:tc>
          <w:tcPr>
            <w:tcW w:w="1959" w:type="dxa"/>
            <w:tcBorders>
              <w:top w:val="single" w:sz="4" w:space="0" w:color="auto"/>
              <w:left w:val="single" w:sz="4" w:space="0" w:color="auto"/>
              <w:bottom w:val="single" w:sz="4" w:space="0" w:color="auto"/>
              <w:right w:val="single" w:sz="4" w:space="0" w:color="auto"/>
            </w:tcBorders>
          </w:tcPr>
          <w:p w14:paraId="18B89E38" w14:textId="77777777" w:rsidR="00D07972" w:rsidRPr="00B949E7" w:rsidRDefault="00D07972" w:rsidP="00D72F81">
            <w:pPr>
              <w:jc w:val="both"/>
              <w:rPr>
                <w:iCs/>
              </w:rPr>
            </w:pPr>
            <w:r w:rsidRPr="00B949E7">
              <w:rPr>
                <w:iCs/>
              </w:rPr>
              <w:t>R.Jakštienė</w:t>
            </w:r>
          </w:p>
        </w:tc>
        <w:tc>
          <w:tcPr>
            <w:tcW w:w="1417" w:type="dxa"/>
            <w:tcBorders>
              <w:top w:val="single" w:sz="4" w:space="0" w:color="auto"/>
              <w:left w:val="single" w:sz="4" w:space="0" w:color="auto"/>
              <w:bottom w:val="single" w:sz="4" w:space="0" w:color="auto"/>
              <w:right w:val="single" w:sz="4" w:space="0" w:color="auto"/>
            </w:tcBorders>
          </w:tcPr>
          <w:p w14:paraId="7D9A793F" w14:textId="77777777" w:rsidR="00D07972" w:rsidRPr="00B949E7" w:rsidRDefault="00D07972" w:rsidP="00D72F81">
            <w:pPr>
              <w:pStyle w:val="1"/>
              <w:shd w:val="clear" w:color="auto" w:fill="auto"/>
              <w:spacing w:after="0" w:line="220" w:lineRule="exact"/>
              <w:jc w:val="center"/>
              <w:rPr>
                <w:rStyle w:val="8"/>
                <w:rFonts w:ascii="Times New Roman" w:hAnsi="Times New Roman"/>
                <w:color w:val="000000"/>
                <w:sz w:val="24"/>
              </w:rPr>
            </w:pPr>
            <w:r w:rsidRPr="00B949E7">
              <w:rPr>
                <w:bCs/>
              </w:rPr>
              <w:t>2016-02</w:t>
            </w:r>
          </w:p>
        </w:tc>
        <w:tc>
          <w:tcPr>
            <w:tcW w:w="1560" w:type="dxa"/>
            <w:tcBorders>
              <w:top w:val="single" w:sz="4" w:space="0" w:color="auto"/>
              <w:left w:val="single" w:sz="4" w:space="0" w:color="auto"/>
              <w:bottom w:val="nil"/>
              <w:right w:val="single" w:sz="4" w:space="0" w:color="auto"/>
            </w:tcBorders>
          </w:tcPr>
          <w:p w14:paraId="2A2A5ADA" w14:textId="77777777" w:rsidR="00D07972" w:rsidRPr="000F35ED" w:rsidRDefault="00D07972" w:rsidP="00D72F81">
            <w:pPr>
              <w:rPr>
                <w:iCs/>
              </w:rPr>
            </w:pPr>
          </w:p>
        </w:tc>
      </w:tr>
      <w:tr w:rsidR="00D07972" w:rsidRPr="000F35ED" w14:paraId="23AF766C" w14:textId="77777777" w:rsidTr="00D07972">
        <w:tc>
          <w:tcPr>
            <w:tcW w:w="817" w:type="dxa"/>
            <w:tcBorders>
              <w:top w:val="single" w:sz="4" w:space="0" w:color="auto"/>
              <w:left w:val="single" w:sz="4" w:space="0" w:color="auto"/>
              <w:bottom w:val="single" w:sz="4" w:space="0" w:color="auto"/>
              <w:right w:val="single" w:sz="4" w:space="0" w:color="auto"/>
            </w:tcBorders>
          </w:tcPr>
          <w:p w14:paraId="3F678434" w14:textId="77777777" w:rsidR="00D07972" w:rsidRPr="000F35ED" w:rsidRDefault="00D07972" w:rsidP="00D72F81">
            <w:pPr>
              <w:jc w:val="both"/>
              <w:rPr>
                <w:iCs/>
              </w:rPr>
            </w:pPr>
            <w:r w:rsidRPr="000F35ED">
              <w:rPr>
                <w:iCs/>
              </w:rPr>
              <w:t>12.5.</w:t>
            </w:r>
          </w:p>
        </w:tc>
        <w:tc>
          <w:tcPr>
            <w:tcW w:w="3853" w:type="dxa"/>
            <w:tcBorders>
              <w:top w:val="single" w:sz="4" w:space="0" w:color="auto"/>
              <w:left w:val="single" w:sz="4" w:space="0" w:color="auto"/>
              <w:bottom w:val="single" w:sz="4" w:space="0" w:color="auto"/>
              <w:right w:val="single" w:sz="4" w:space="0" w:color="auto"/>
            </w:tcBorders>
          </w:tcPr>
          <w:p w14:paraId="01479D87" w14:textId="77777777" w:rsidR="00D07972" w:rsidRPr="0009279C" w:rsidRDefault="00D07972" w:rsidP="00D72F81">
            <w:pPr>
              <w:rPr>
                <w:bCs/>
              </w:rPr>
            </w:pPr>
            <w:r w:rsidRPr="0009279C">
              <w:rPr>
                <w:bCs/>
              </w:rPr>
              <w:t>Mažosios Lietuvos istorijos muziejus „Margučių dažymas vašku“</w:t>
            </w:r>
          </w:p>
        </w:tc>
        <w:tc>
          <w:tcPr>
            <w:tcW w:w="1959" w:type="dxa"/>
            <w:tcBorders>
              <w:top w:val="single" w:sz="4" w:space="0" w:color="auto"/>
              <w:left w:val="single" w:sz="4" w:space="0" w:color="auto"/>
              <w:bottom w:val="single" w:sz="4" w:space="0" w:color="auto"/>
              <w:right w:val="single" w:sz="4" w:space="0" w:color="auto"/>
            </w:tcBorders>
          </w:tcPr>
          <w:p w14:paraId="33730754" w14:textId="77777777" w:rsidR="00D07972" w:rsidRPr="000F35ED" w:rsidRDefault="00D07972" w:rsidP="00D72F81">
            <w:pPr>
              <w:jc w:val="both"/>
              <w:rPr>
                <w:iCs/>
              </w:rPr>
            </w:pPr>
            <w:r w:rsidRPr="000F35ED">
              <w:rPr>
                <w:iCs/>
              </w:rPr>
              <w:t>J.Degutytė</w:t>
            </w:r>
          </w:p>
          <w:p w14:paraId="5EECFFB3" w14:textId="77777777" w:rsidR="00D07972" w:rsidRPr="000F35ED" w:rsidRDefault="00D07972" w:rsidP="00D72F81">
            <w:pPr>
              <w:jc w:val="both"/>
              <w:rPr>
                <w:iCs/>
              </w:rPr>
            </w:pPr>
          </w:p>
        </w:tc>
        <w:tc>
          <w:tcPr>
            <w:tcW w:w="1417" w:type="dxa"/>
            <w:tcBorders>
              <w:top w:val="single" w:sz="4" w:space="0" w:color="auto"/>
              <w:left w:val="single" w:sz="4" w:space="0" w:color="auto"/>
              <w:bottom w:val="single" w:sz="4" w:space="0" w:color="auto"/>
              <w:right w:val="single" w:sz="4" w:space="0" w:color="auto"/>
            </w:tcBorders>
          </w:tcPr>
          <w:p w14:paraId="451A67BB"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2016-03</w:t>
            </w:r>
          </w:p>
        </w:tc>
        <w:tc>
          <w:tcPr>
            <w:tcW w:w="1560" w:type="dxa"/>
            <w:tcBorders>
              <w:top w:val="single" w:sz="4" w:space="0" w:color="auto"/>
              <w:left w:val="single" w:sz="4" w:space="0" w:color="auto"/>
              <w:bottom w:val="nil"/>
              <w:right w:val="single" w:sz="4" w:space="0" w:color="auto"/>
            </w:tcBorders>
          </w:tcPr>
          <w:p w14:paraId="210A5018" w14:textId="77777777" w:rsidR="00D07972" w:rsidRPr="000F35ED" w:rsidRDefault="00D07972" w:rsidP="00D72F81">
            <w:pPr>
              <w:rPr>
                <w:iCs/>
              </w:rPr>
            </w:pPr>
          </w:p>
        </w:tc>
      </w:tr>
      <w:tr w:rsidR="00D07972" w:rsidRPr="000F35ED" w14:paraId="27345F31" w14:textId="77777777" w:rsidTr="00D07972">
        <w:tc>
          <w:tcPr>
            <w:tcW w:w="817" w:type="dxa"/>
            <w:tcBorders>
              <w:top w:val="single" w:sz="4" w:space="0" w:color="auto"/>
              <w:left w:val="single" w:sz="4" w:space="0" w:color="auto"/>
              <w:bottom w:val="single" w:sz="4" w:space="0" w:color="auto"/>
              <w:right w:val="single" w:sz="4" w:space="0" w:color="auto"/>
            </w:tcBorders>
          </w:tcPr>
          <w:p w14:paraId="1D5ECE93" w14:textId="77777777" w:rsidR="00D07972" w:rsidRPr="000F35ED" w:rsidRDefault="00D07972" w:rsidP="00D72F81">
            <w:pPr>
              <w:jc w:val="both"/>
              <w:rPr>
                <w:iCs/>
              </w:rPr>
            </w:pPr>
            <w:r w:rsidRPr="000F35ED">
              <w:rPr>
                <w:iCs/>
              </w:rPr>
              <w:t>12.6.</w:t>
            </w:r>
          </w:p>
        </w:tc>
        <w:tc>
          <w:tcPr>
            <w:tcW w:w="3853" w:type="dxa"/>
            <w:tcBorders>
              <w:top w:val="single" w:sz="4" w:space="0" w:color="auto"/>
              <w:left w:val="single" w:sz="4" w:space="0" w:color="auto"/>
              <w:bottom w:val="single" w:sz="4" w:space="0" w:color="auto"/>
              <w:right w:val="single" w:sz="4" w:space="0" w:color="auto"/>
            </w:tcBorders>
          </w:tcPr>
          <w:p w14:paraId="59279FDD" w14:textId="77777777" w:rsidR="00D07972" w:rsidRPr="0009279C" w:rsidRDefault="00D07972" w:rsidP="00D72F81">
            <w:pPr>
              <w:rPr>
                <w:bCs/>
              </w:rPr>
            </w:pPr>
            <w:r>
              <w:rPr>
                <w:bCs/>
              </w:rPr>
              <w:t>Geležinkelio ir autobusų</w:t>
            </w:r>
            <w:r w:rsidRPr="0009279C">
              <w:rPr>
                <w:bCs/>
              </w:rPr>
              <w:t xml:space="preserve"> stotys</w:t>
            </w:r>
          </w:p>
        </w:tc>
        <w:tc>
          <w:tcPr>
            <w:tcW w:w="1959" w:type="dxa"/>
            <w:tcBorders>
              <w:top w:val="single" w:sz="4" w:space="0" w:color="auto"/>
              <w:left w:val="single" w:sz="4" w:space="0" w:color="auto"/>
              <w:bottom w:val="single" w:sz="4" w:space="0" w:color="auto"/>
              <w:right w:val="single" w:sz="4" w:space="0" w:color="auto"/>
            </w:tcBorders>
          </w:tcPr>
          <w:p w14:paraId="602CBF8B" w14:textId="77777777" w:rsidR="00D07972" w:rsidRPr="000F35ED" w:rsidRDefault="00D07972" w:rsidP="00D72F81">
            <w:pPr>
              <w:jc w:val="both"/>
              <w:rPr>
                <w:iCs/>
              </w:rPr>
            </w:pPr>
            <w:proofErr w:type="spellStart"/>
            <w:r w:rsidRPr="000F35ED">
              <w:rPr>
                <w:iCs/>
              </w:rPr>
              <w:t>L.Sidorova</w:t>
            </w:r>
            <w:proofErr w:type="spellEnd"/>
          </w:p>
        </w:tc>
        <w:tc>
          <w:tcPr>
            <w:tcW w:w="1417" w:type="dxa"/>
            <w:tcBorders>
              <w:top w:val="single" w:sz="4" w:space="0" w:color="auto"/>
              <w:left w:val="single" w:sz="4" w:space="0" w:color="auto"/>
              <w:bottom w:val="single" w:sz="4" w:space="0" w:color="auto"/>
              <w:right w:val="single" w:sz="4" w:space="0" w:color="auto"/>
            </w:tcBorders>
          </w:tcPr>
          <w:p w14:paraId="2FBD24AB"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rPr>
              <w:t>2016-03</w:t>
            </w:r>
          </w:p>
        </w:tc>
        <w:tc>
          <w:tcPr>
            <w:tcW w:w="1560" w:type="dxa"/>
            <w:tcBorders>
              <w:top w:val="single" w:sz="4" w:space="0" w:color="auto"/>
              <w:left w:val="single" w:sz="4" w:space="0" w:color="auto"/>
              <w:bottom w:val="nil"/>
              <w:right w:val="single" w:sz="4" w:space="0" w:color="auto"/>
            </w:tcBorders>
          </w:tcPr>
          <w:p w14:paraId="0634808D" w14:textId="77777777" w:rsidR="00D07972" w:rsidRPr="000F35ED" w:rsidRDefault="00D07972" w:rsidP="00D72F81">
            <w:pPr>
              <w:rPr>
                <w:iCs/>
              </w:rPr>
            </w:pPr>
          </w:p>
        </w:tc>
      </w:tr>
      <w:tr w:rsidR="00D07972" w:rsidRPr="000F35ED" w14:paraId="791BB338" w14:textId="77777777" w:rsidTr="00D07972">
        <w:tc>
          <w:tcPr>
            <w:tcW w:w="817" w:type="dxa"/>
            <w:tcBorders>
              <w:top w:val="single" w:sz="4" w:space="0" w:color="auto"/>
              <w:left w:val="single" w:sz="4" w:space="0" w:color="auto"/>
              <w:bottom w:val="single" w:sz="4" w:space="0" w:color="auto"/>
              <w:right w:val="single" w:sz="4" w:space="0" w:color="auto"/>
            </w:tcBorders>
          </w:tcPr>
          <w:p w14:paraId="1F349699" w14:textId="77777777" w:rsidR="00D07972" w:rsidRPr="000F35ED" w:rsidRDefault="00D07972" w:rsidP="00D72F81">
            <w:pPr>
              <w:jc w:val="both"/>
              <w:rPr>
                <w:iCs/>
              </w:rPr>
            </w:pPr>
            <w:r w:rsidRPr="000F35ED">
              <w:rPr>
                <w:iCs/>
              </w:rPr>
              <w:t>12.7.</w:t>
            </w:r>
          </w:p>
        </w:tc>
        <w:tc>
          <w:tcPr>
            <w:tcW w:w="3853" w:type="dxa"/>
            <w:tcBorders>
              <w:top w:val="single" w:sz="4" w:space="0" w:color="auto"/>
              <w:left w:val="single" w:sz="4" w:space="0" w:color="auto"/>
              <w:bottom w:val="single" w:sz="4" w:space="0" w:color="auto"/>
              <w:right w:val="single" w:sz="4" w:space="0" w:color="auto"/>
            </w:tcBorders>
          </w:tcPr>
          <w:p w14:paraId="3F821D1C" w14:textId="77777777" w:rsidR="00D07972" w:rsidRPr="0009279C" w:rsidRDefault="00D07972" w:rsidP="00D72F81">
            <w:pPr>
              <w:rPr>
                <w:bCs/>
              </w:rPr>
            </w:pPr>
            <w:r w:rsidRPr="0009279C">
              <w:rPr>
                <w:bCs/>
              </w:rPr>
              <w:t>Paštas</w:t>
            </w:r>
          </w:p>
        </w:tc>
        <w:tc>
          <w:tcPr>
            <w:tcW w:w="1959" w:type="dxa"/>
            <w:tcBorders>
              <w:top w:val="single" w:sz="4" w:space="0" w:color="auto"/>
              <w:left w:val="single" w:sz="4" w:space="0" w:color="auto"/>
              <w:bottom w:val="single" w:sz="4" w:space="0" w:color="auto"/>
              <w:right w:val="single" w:sz="4" w:space="0" w:color="auto"/>
            </w:tcBorders>
          </w:tcPr>
          <w:p w14:paraId="7DA3977B" w14:textId="77777777" w:rsidR="00D07972" w:rsidRPr="000F35ED" w:rsidRDefault="00D07972" w:rsidP="00D72F81">
            <w:pPr>
              <w:jc w:val="both"/>
              <w:rPr>
                <w:iCs/>
              </w:rPr>
            </w:pPr>
            <w:proofErr w:type="spellStart"/>
            <w:r w:rsidRPr="000F35ED">
              <w:rPr>
                <w:iCs/>
              </w:rPr>
              <w:t>D.Guščina</w:t>
            </w:r>
            <w:proofErr w:type="spellEnd"/>
          </w:p>
        </w:tc>
        <w:tc>
          <w:tcPr>
            <w:tcW w:w="1417" w:type="dxa"/>
            <w:tcBorders>
              <w:top w:val="single" w:sz="4" w:space="0" w:color="auto"/>
              <w:left w:val="single" w:sz="4" w:space="0" w:color="auto"/>
              <w:bottom w:val="single" w:sz="4" w:space="0" w:color="auto"/>
              <w:right w:val="single" w:sz="4" w:space="0" w:color="auto"/>
            </w:tcBorders>
          </w:tcPr>
          <w:p w14:paraId="07F7417F"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Fonts w:ascii="Times New Roman" w:hAnsi="Times New Roman"/>
                <w:bCs/>
                <w:sz w:val="24"/>
              </w:rPr>
              <w:t>2016-04</w:t>
            </w:r>
          </w:p>
        </w:tc>
        <w:tc>
          <w:tcPr>
            <w:tcW w:w="1560" w:type="dxa"/>
            <w:tcBorders>
              <w:top w:val="single" w:sz="4" w:space="0" w:color="auto"/>
              <w:left w:val="single" w:sz="4" w:space="0" w:color="auto"/>
              <w:bottom w:val="nil"/>
              <w:right w:val="single" w:sz="4" w:space="0" w:color="auto"/>
            </w:tcBorders>
          </w:tcPr>
          <w:p w14:paraId="339869B2" w14:textId="77777777" w:rsidR="00D07972" w:rsidRPr="000F35ED" w:rsidRDefault="00D07972" w:rsidP="00D72F81">
            <w:pPr>
              <w:rPr>
                <w:iCs/>
              </w:rPr>
            </w:pPr>
          </w:p>
        </w:tc>
      </w:tr>
      <w:tr w:rsidR="00D07972" w:rsidRPr="000F35ED" w14:paraId="3856E3FA" w14:textId="77777777" w:rsidTr="00D07972">
        <w:tc>
          <w:tcPr>
            <w:tcW w:w="817" w:type="dxa"/>
            <w:tcBorders>
              <w:top w:val="single" w:sz="4" w:space="0" w:color="auto"/>
              <w:left w:val="single" w:sz="4" w:space="0" w:color="auto"/>
              <w:bottom w:val="single" w:sz="4" w:space="0" w:color="auto"/>
              <w:right w:val="single" w:sz="4" w:space="0" w:color="auto"/>
            </w:tcBorders>
          </w:tcPr>
          <w:p w14:paraId="36B75837" w14:textId="77777777" w:rsidR="00D07972" w:rsidRPr="000F35ED" w:rsidRDefault="00D07972" w:rsidP="00D72F81">
            <w:pPr>
              <w:jc w:val="both"/>
              <w:rPr>
                <w:iCs/>
              </w:rPr>
            </w:pPr>
            <w:r w:rsidRPr="000F35ED">
              <w:rPr>
                <w:iCs/>
              </w:rPr>
              <w:t>12.8.</w:t>
            </w:r>
          </w:p>
        </w:tc>
        <w:tc>
          <w:tcPr>
            <w:tcW w:w="3853" w:type="dxa"/>
            <w:tcBorders>
              <w:top w:val="single" w:sz="4" w:space="0" w:color="auto"/>
              <w:left w:val="single" w:sz="4" w:space="0" w:color="auto"/>
              <w:bottom w:val="single" w:sz="4" w:space="0" w:color="auto"/>
              <w:right w:val="single" w:sz="4" w:space="0" w:color="auto"/>
            </w:tcBorders>
          </w:tcPr>
          <w:p w14:paraId="32C00CF9" w14:textId="77777777" w:rsidR="00D07972" w:rsidRPr="0009279C" w:rsidRDefault="00D07972" w:rsidP="00D72F81">
            <w:pPr>
              <w:rPr>
                <w:bCs/>
              </w:rPr>
            </w:pPr>
            <w:proofErr w:type="spellStart"/>
            <w:r w:rsidRPr="0009279C">
              <w:rPr>
                <w:bCs/>
              </w:rPr>
              <w:t>Klapėdos</w:t>
            </w:r>
            <w:proofErr w:type="spellEnd"/>
            <w:r w:rsidRPr="0009279C">
              <w:rPr>
                <w:bCs/>
              </w:rPr>
              <w:t xml:space="preserve"> M.Gorkio mokyklos biblioteka</w:t>
            </w:r>
          </w:p>
        </w:tc>
        <w:tc>
          <w:tcPr>
            <w:tcW w:w="1959" w:type="dxa"/>
            <w:tcBorders>
              <w:top w:val="single" w:sz="4" w:space="0" w:color="auto"/>
              <w:left w:val="single" w:sz="4" w:space="0" w:color="auto"/>
              <w:bottom w:val="single" w:sz="4" w:space="0" w:color="auto"/>
              <w:right w:val="single" w:sz="4" w:space="0" w:color="auto"/>
            </w:tcBorders>
          </w:tcPr>
          <w:p w14:paraId="0CBE81E1" w14:textId="77777777" w:rsidR="00D07972" w:rsidRPr="000F35ED" w:rsidRDefault="00D07972" w:rsidP="00D72F81">
            <w:pPr>
              <w:jc w:val="both"/>
              <w:rPr>
                <w:iCs/>
              </w:rPr>
            </w:pPr>
            <w:proofErr w:type="spellStart"/>
            <w:r w:rsidRPr="000F35ED">
              <w:rPr>
                <w:iCs/>
              </w:rPr>
              <w:t>A.Lipšic</w:t>
            </w:r>
            <w:proofErr w:type="spellEnd"/>
          </w:p>
          <w:p w14:paraId="03894AEA" w14:textId="77777777" w:rsidR="00D07972" w:rsidRPr="000F35ED" w:rsidRDefault="00D07972" w:rsidP="00D72F81">
            <w:pPr>
              <w:jc w:val="both"/>
              <w:rPr>
                <w:iCs/>
              </w:rPr>
            </w:pPr>
          </w:p>
        </w:tc>
        <w:tc>
          <w:tcPr>
            <w:tcW w:w="1417" w:type="dxa"/>
            <w:tcBorders>
              <w:top w:val="single" w:sz="4" w:space="0" w:color="auto"/>
              <w:left w:val="single" w:sz="4" w:space="0" w:color="auto"/>
              <w:bottom w:val="single" w:sz="4" w:space="0" w:color="auto"/>
              <w:right w:val="single" w:sz="4" w:space="0" w:color="auto"/>
            </w:tcBorders>
          </w:tcPr>
          <w:p w14:paraId="450BB2FF" w14:textId="77777777" w:rsidR="00D07972" w:rsidRPr="000F35ED" w:rsidRDefault="00D07972" w:rsidP="00D72F81">
            <w:pPr>
              <w:pStyle w:val="1"/>
              <w:shd w:val="clear" w:color="auto" w:fill="auto"/>
              <w:spacing w:after="0" w:line="220" w:lineRule="exact"/>
              <w:jc w:val="center"/>
              <w:rPr>
                <w:rFonts w:ascii="Times New Roman" w:hAnsi="Times New Roman"/>
                <w:bCs/>
                <w:sz w:val="24"/>
              </w:rPr>
            </w:pPr>
            <w:r w:rsidRPr="000F35ED">
              <w:rPr>
                <w:rFonts w:ascii="Times New Roman" w:hAnsi="Times New Roman"/>
                <w:bCs/>
                <w:sz w:val="24"/>
              </w:rPr>
              <w:t>2016-04</w:t>
            </w:r>
          </w:p>
        </w:tc>
        <w:tc>
          <w:tcPr>
            <w:tcW w:w="1560" w:type="dxa"/>
            <w:tcBorders>
              <w:top w:val="single" w:sz="4" w:space="0" w:color="auto"/>
              <w:left w:val="single" w:sz="4" w:space="0" w:color="auto"/>
              <w:bottom w:val="nil"/>
              <w:right w:val="single" w:sz="4" w:space="0" w:color="auto"/>
            </w:tcBorders>
          </w:tcPr>
          <w:p w14:paraId="6CDEBF1E" w14:textId="77777777" w:rsidR="00D07972" w:rsidRPr="000F35ED" w:rsidRDefault="00D07972" w:rsidP="00D72F81">
            <w:pPr>
              <w:rPr>
                <w:iCs/>
              </w:rPr>
            </w:pPr>
          </w:p>
        </w:tc>
      </w:tr>
      <w:tr w:rsidR="00D07972" w:rsidRPr="000F35ED" w14:paraId="6945BDBD" w14:textId="77777777" w:rsidTr="00D07972">
        <w:tc>
          <w:tcPr>
            <w:tcW w:w="817" w:type="dxa"/>
            <w:tcBorders>
              <w:top w:val="single" w:sz="4" w:space="0" w:color="auto"/>
              <w:left w:val="single" w:sz="4" w:space="0" w:color="auto"/>
              <w:bottom w:val="single" w:sz="4" w:space="0" w:color="auto"/>
              <w:right w:val="single" w:sz="4" w:space="0" w:color="auto"/>
            </w:tcBorders>
          </w:tcPr>
          <w:p w14:paraId="7874ADE2" w14:textId="77777777" w:rsidR="00D07972" w:rsidRPr="000F35ED" w:rsidRDefault="00D07972" w:rsidP="00D72F81">
            <w:pPr>
              <w:jc w:val="both"/>
              <w:rPr>
                <w:iCs/>
              </w:rPr>
            </w:pPr>
            <w:r w:rsidRPr="000F35ED">
              <w:rPr>
                <w:iCs/>
              </w:rPr>
              <w:t>12.9.</w:t>
            </w:r>
          </w:p>
        </w:tc>
        <w:tc>
          <w:tcPr>
            <w:tcW w:w="3853" w:type="dxa"/>
            <w:tcBorders>
              <w:top w:val="single" w:sz="4" w:space="0" w:color="auto"/>
              <w:left w:val="single" w:sz="4" w:space="0" w:color="auto"/>
              <w:bottom w:val="single" w:sz="4" w:space="0" w:color="auto"/>
              <w:right w:val="single" w:sz="4" w:space="0" w:color="auto"/>
            </w:tcBorders>
          </w:tcPr>
          <w:p w14:paraId="2F3F9C8E" w14:textId="77777777" w:rsidR="00D07972" w:rsidRPr="0009279C" w:rsidRDefault="00D07972" w:rsidP="00D72F81">
            <w:pPr>
              <w:rPr>
                <w:bCs/>
              </w:rPr>
            </w:pPr>
            <w:r w:rsidRPr="0009279C">
              <w:rPr>
                <w:bCs/>
              </w:rPr>
              <w:t>Skulptūrų</w:t>
            </w:r>
            <w:r w:rsidRPr="0009279C">
              <w:rPr>
                <w:rStyle w:val="Emphasis"/>
              </w:rPr>
              <w:t xml:space="preserve"> </w:t>
            </w:r>
            <w:r w:rsidRPr="0009279C">
              <w:rPr>
                <w:bCs/>
              </w:rPr>
              <w:t xml:space="preserve">parkas </w:t>
            </w:r>
          </w:p>
        </w:tc>
        <w:tc>
          <w:tcPr>
            <w:tcW w:w="1959" w:type="dxa"/>
            <w:tcBorders>
              <w:top w:val="single" w:sz="4" w:space="0" w:color="auto"/>
              <w:left w:val="single" w:sz="4" w:space="0" w:color="auto"/>
              <w:bottom w:val="single" w:sz="4" w:space="0" w:color="auto"/>
              <w:right w:val="single" w:sz="4" w:space="0" w:color="auto"/>
            </w:tcBorders>
          </w:tcPr>
          <w:p w14:paraId="3665CB54" w14:textId="77777777" w:rsidR="00D07972" w:rsidRPr="002D4BBE" w:rsidRDefault="00D07972" w:rsidP="00D72F81">
            <w:pPr>
              <w:jc w:val="both"/>
              <w:rPr>
                <w:iCs/>
              </w:rPr>
            </w:pPr>
            <w:proofErr w:type="spellStart"/>
            <w:r w:rsidRPr="002D4BBE">
              <w:rPr>
                <w:iCs/>
              </w:rPr>
              <w:t>L.Michailina</w:t>
            </w:r>
            <w:proofErr w:type="spellEnd"/>
          </w:p>
          <w:p w14:paraId="7A3623E3" w14:textId="77777777" w:rsidR="00D07972" w:rsidRPr="002D4BBE" w:rsidRDefault="00D07972" w:rsidP="00D72F81">
            <w:pPr>
              <w:jc w:val="both"/>
              <w:rPr>
                <w:iCs/>
              </w:rPr>
            </w:pPr>
            <w:proofErr w:type="spellStart"/>
            <w:r w:rsidRPr="002D4BBE">
              <w:rPr>
                <w:iCs/>
              </w:rPr>
              <w:t>L.Sidorova</w:t>
            </w:r>
            <w:proofErr w:type="spellEnd"/>
          </w:p>
          <w:p w14:paraId="0A0BBB85" w14:textId="77777777" w:rsidR="00D07972" w:rsidRPr="002D4BBE" w:rsidRDefault="00D07972" w:rsidP="00D72F81">
            <w:pPr>
              <w:jc w:val="both"/>
              <w:rPr>
                <w:iCs/>
              </w:rPr>
            </w:pPr>
            <w:r w:rsidRPr="002D4BBE">
              <w:rPr>
                <w:iCs/>
              </w:rPr>
              <w:t>R.Jakštienė</w:t>
            </w:r>
          </w:p>
          <w:p w14:paraId="7F25A11F" w14:textId="77777777" w:rsidR="00D07972" w:rsidRPr="002D4BBE" w:rsidRDefault="00D07972" w:rsidP="00D72F81">
            <w:pPr>
              <w:jc w:val="both"/>
              <w:rPr>
                <w:iCs/>
              </w:rPr>
            </w:pPr>
            <w:proofErr w:type="spellStart"/>
            <w:r w:rsidRPr="002D4BBE">
              <w:rPr>
                <w:iCs/>
              </w:rPr>
              <w:t>G.Lapšina</w:t>
            </w:r>
            <w:proofErr w:type="spellEnd"/>
          </w:p>
          <w:p w14:paraId="61A33139" w14:textId="77777777" w:rsidR="00D07972" w:rsidRPr="002D4BBE" w:rsidRDefault="00D07972" w:rsidP="00D72F81">
            <w:pPr>
              <w:jc w:val="both"/>
              <w:rPr>
                <w:iCs/>
              </w:rPr>
            </w:pPr>
            <w:proofErr w:type="spellStart"/>
            <w:r w:rsidRPr="002D4BBE">
              <w:rPr>
                <w:iCs/>
              </w:rPr>
              <w:t>S.Fruzerova</w:t>
            </w:r>
            <w:proofErr w:type="spellEnd"/>
          </w:p>
          <w:p w14:paraId="4CA4476D" w14:textId="77777777" w:rsidR="00D07972" w:rsidRPr="002D4BBE" w:rsidRDefault="00D07972" w:rsidP="00D72F81">
            <w:pPr>
              <w:jc w:val="both"/>
              <w:rPr>
                <w:iCs/>
              </w:rPr>
            </w:pPr>
            <w:proofErr w:type="spellStart"/>
            <w:r w:rsidRPr="002D4BBE">
              <w:rPr>
                <w:iCs/>
              </w:rPr>
              <w:t>N.Salnikova</w:t>
            </w:r>
            <w:proofErr w:type="spellEnd"/>
          </w:p>
          <w:p w14:paraId="5554F3C4" w14:textId="77777777" w:rsidR="00D07972" w:rsidRPr="000F35ED" w:rsidRDefault="00D07972" w:rsidP="00D72F81">
            <w:pPr>
              <w:jc w:val="both"/>
              <w:rPr>
                <w:iCs/>
              </w:rPr>
            </w:pPr>
            <w:proofErr w:type="spellStart"/>
            <w:r w:rsidRPr="002D4BBE">
              <w:rPr>
                <w:iCs/>
              </w:rPr>
              <w:t>D.Guščina</w:t>
            </w:r>
            <w:proofErr w:type="spellEnd"/>
          </w:p>
        </w:tc>
        <w:tc>
          <w:tcPr>
            <w:tcW w:w="1417" w:type="dxa"/>
            <w:tcBorders>
              <w:top w:val="single" w:sz="4" w:space="0" w:color="auto"/>
              <w:left w:val="single" w:sz="4" w:space="0" w:color="auto"/>
              <w:bottom w:val="single" w:sz="4" w:space="0" w:color="auto"/>
              <w:right w:val="single" w:sz="4" w:space="0" w:color="auto"/>
            </w:tcBorders>
          </w:tcPr>
          <w:p w14:paraId="371897DF"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rPr>
            </w:pPr>
            <w:r w:rsidRPr="000F35ED">
              <w:rPr>
                <w:rStyle w:val="8"/>
                <w:rFonts w:ascii="Times New Roman" w:hAnsi="Times New Roman"/>
                <w:color w:val="000000"/>
                <w:sz w:val="24"/>
                <w:lang w:val="cs-CZ"/>
              </w:rPr>
              <w:t xml:space="preserve">Per </w:t>
            </w:r>
            <w:r w:rsidRPr="001A5269">
              <w:rPr>
                <w:rStyle w:val="8"/>
                <w:rFonts w:ascii="Times New Roman" w:hAnsi="Times New Roman"/>
                <w:color w:val="000000"/>
                <w:sz w:val="24"/>
              </w:rPr>
              <w:t>metus</w:t>
            </w:r>
            <w:r w:rsidRPr="000F35ED">
              <w:rPr>
                <w:rStyle w:val="8"/>
                <w:rFonts w:ascii="Times New Roman" w:hAnsi="Times New Roman"/>
                <w:color w:val="000000"/>
                <w:sz w:val="24"/>
              </w:rPr>
              <w:t xml:space="preserve"> </w:t>
            </w:r>
          </w:p>
        </w:tc>
        <w:tc>
          <w:tcPr>
            <w:tcW w:w="1560" w:type="dxa"/>
            <w:tcBorders>
              <w:top w:val="single" w:sz="4" w:space="0" w:color="auto"/>
              <w:left w:val="single" w:sz="4" w:space="0" w:color="auto"/>
              <w:bottom w:val="nil"/>
              <w:right w:val="single" w:sz="4" w:space="0" w:color="auto"/>
            </w:tcBorders>
          </w:tcPr>
          <w:p w14:paraId="45870E8B" w14:textId="77777777" w:rsidR="00D07972" w:rsidRPr="000F35ED" w:rsidRDefault="00D07972" w:rsidP="00D72F81">
            <w:pPr>
              <w:rPr>
                <w:iCs/>
              </w:rPr>
            </w:pPr>
          </w:p>
        </w:tc>
      </w:tr>
      <w:tr w:rsidR="00D07972" w:rsidRPr="000F35ED" w14:paraId="27DC614E" w14:textId="77777777" w:rsidTr="00D07972">
        <w:tc>
          <w:tcPr>
            <w:tcW w:w="817" w:type="dxa"/>
            <w:tcBorders>
              <w:top w:val="single" w:sz="4" w:space="0" w:color="auto"/>
              <w:left w:val="single" w:sz="4" w:space="0" w:color="auto"/>
              <w:bottom w:val="single" w:sz="4" w:space="0" w:color="auto"/>
              <w:right w:val="single" w:sz="4" w:space="0" w:color="auto"/>
            </w:tcBorders>
          </w:tcPr>
          <w:p w14:paraId="338CF44C" w14:textId="77777777" w:rsidR="00D07972" w:rsidRPr="000F35ED" w:rsidRDefault="00D07972" w:rsidP="00D72F81">
            <w:pPr>
              <w:jc w:val="both"/>
              <w:rPr>
                <w:iCs/>
              </w:rPr>
            </w:pPr>
            <w:r w:rsidRPr="000F35ED">
              <w:rPr>
                <w:iCs/>
              </w:rPr>
              <w:t>12.10.</w:t>
            </w:r>
          </w:p>
        </w:tc>
        <w:tc>
          <w:tcPr>
            <w:tcW w:w="3853" w:type="dxa"/>
            <w:tcBorders>
              <w:top w:val="single" w:sz="4" w:space="0" w:color="auto"/>
              <w:left w:val="single" w:sz="4" w:space="0" w:color="auto"/>
              <w:bottom w:val="single" w:sz="4" w:space="0" w:color="auto"/>
              <w:right w:val="single" w:sz="4" w:space="0" w:color="auto"/>
            </w:tcBorders>
          </w:tcPr>
          <w:p w14:paraId="4184CC05" w14:textId="77777777" w:rsidR="00D07972" w:rsidRPr="0009279C" w:rsidRDefault="00D07972" w:rsidP="00D72F81">
            <w:pPr>
              <w:rPr>
                <w:bCs/>
              </w:rPr>
            </w:pPr>
            <w:r w:rsidRPr="0009279C">
              <w:rPr>
                <w:bCs/>
              </w:rPr>
              <w:t>Miesto parkas pavasarį – vaisingi augalai</w:t>
            </w:r>
          </w:p>
        </w:tc>
        <w:tc>
          <w:tcPr>
            <w:tcW w:w="1959" w:type="dxa"/>
            <w:tcBorders>
              <w:top w:val="single" w:sz="4" w:space="0" w:color="auto"/>
              <w:left w:val="single" w:sz="4" w:space="0" w:color="auto"/>
              <w:bottom w:val="single" w:sz="4" w:space="0" w:color="auto"/>
              <w:right w:val="single" w:sz="4" w:space="0" w:color="auto"/>
            </w:tcBorders>
          </w:tcPr>
          <w:p w14:paraId="1E93AF70" w14:textId="77777777" w:rsidR="00D07972" w:rsidRPr="000F35ED" w:rsidRDefault="00D07972" w:rsidP="00D72F81">
            <w:pPr>
              <w:jc w:val="both"/>
              <w:rPr>
                <w:iCs/>
              </w:rPr>
            </w:pPr>
            <w:proofErr w:type="spellStart"/>
            <w:r w:rsidRPr="000F35ED">
              <w:rPr>
                <w:iCs/>
              </w:rPr>
              <w:t>A.Lipšic</w:t>
            </w:r>
            <w:proofErr w:type="spellEnd"/>
          </w:p>
          <w:p w14:paraId="22BE2A70" w14:textId="77777777" w:rsidR="00D07972" w:rsidRPr="000F35ED" w:rsidRDefault="00D07972" w:rsidP="00D72F81">
            <w:pPr>
              <w:jc w:val="both"/>
              <w:rPr>
                <w:iCs/>
              </w:rPr>
            </w:pPr>
          </w:p>
        </w:tc>
        <w:tc>
          <w:tcPr>
            <w:tcW w:w="1417" w:type="dxa"/>
            <w:tcBorders>
              <w:top w:val="single" w:sz="4" w:space="0" w:color="auto"/>
              <w:left w:val="single" w:sz="4" w:space="0" w:color="auto"/>
              <w:bottom w:val="single" w:sz="4" w:space="0" w:color="auto"/>
              <w:right w:val="single" w:sz="4" w:space="0" w:color="auto"/>
            </w:tcBorders>
          </w:tcPr>
          <w:p w14:paraId="746EE0DA" w14:textId="77777777" w:rsidR="00D07972" w:rsidRPr="000F35ED" w:rsidRDefault="00D07972" w:rsidP="00D72F81">
            <w:pPr>
              <w:rPr>
                <w:bCs/>
              </w:rPr>
            </w:pPr>
            <w:r w:rsidRPr="000F35ED">
              <w:rPr>
                <w:bCs/>
              </w:rPr>
              <w:t>2016-05</w:t>
            </w:r>
          </w:p>
        </w:tc>
        <w:tc>
          <w:tcPr>
            <w:tcW w:w="1560" w:type="dxa"/>
            <w:tcBorders>
              <w:top w:val="single" w:sz="4" w:space="0" w:color="auto"/>
              <w:left w:val="single" w:sz="4" w:space="0" w:color="auto"/>
              <w:bottom w:val="nil"/>
              <w:right w:val="single" w:sz="4" w:space="0" w:color="auto"/>
            </w:tcBorders>
          </w:tcPr>
          <w:p w14:paraId="5CB5070D" w14:textId="77777777" w:rsidR="00D07972" w:rsidRPr="000F35ED" w:rsidRDefault="00D07972" w:rsidP="00D72F81">
            <w:pPr>
              <w:rPr>
                <w:iCs/>
              </w:rPr>
            </w:pPr>
          </w:p>
        </w:tc>
      </w:tr>
      <w:tr w:rsidR="00D07972" w:rsidRPr="000F35ED" w14:paraId="3262FD2C" w14:textId="77777777" w:rsidTr="00D07972">
        <w:tc>
          <w:tcPr>
            <w:tcW w:w="817" w:type="dxa"/>
            <w:tcBorders>
              <w:top w:val="single" w:sz="4" w:space="0" w:color="auto"/>
              <w:left w:val="single" w:sz="4" w:space="0" w:color="auto"/>
              <w:bottom w:val="single" w:sz="4" w:space="0" w:color="auto"/>
              <w:right w:val="single" w:sz="4" w:space="0" w:color="auto"/>
            </w:tcBorders>
          </w:tcPr>
          <w:p w14:paraId="4C8DB02C" w14:textId="77777777" w:rsidR="00D07972" w:rsidRPr="000F35ED" w:rsidRDefault="00D07972" w:rsidP="00D72F81">
            <w:pPr>
              <w:jc w:val="both"/>
              <w:rPr>
                <w:iCs/>
              </w:rPr>
            </w:pPr>
            <w:r w:rsidRPr="000F35ED">
              <w:rPr>
                <w:iCs/>
              </w:rPr>
              <w:t>12.11.</w:t>
            </w:r>
          </w:p>
        </w:tc>
        <w:tc>
          <w:tcPr>
            <w:tcW w:w="3853" w:type="dxa"/>
            <w:tcBorders>
              <w:top w:val="single" w:sz="4" w:space="0" w:color="auto"/>
              <w:left w:val="single" w:sz="4" w:space="0" w:color="auto"/>
              <w:bottom w:val="single" w:sz="4" w:space="0" w:color="auto"/>
              <w:right w:val="single" w:sz="4" w:space="0" w:color="auto"/>
            </w:tcBorders>
          </w:tcPr>
          <w:p w14:paraId="72AC62B8" w14:textId="77777777" w:rsidR="00D07972" w:rsidRPr="0009279C" w:rsidRDefault="00D07972" w:rsidP="00D72F81">
            <w:pPr>
              <w:rPr>
                <w:bCs/>
              </w:rPr>
            </w:pPr>
            <w:r w:rsidRPr="0009279C">
              <w:rPr>
                <w:bCs/>
              </w:rPr>
              <w:t>Lietuvos jūrų muziejus</w:t>
            </w:r>
          </w:p>
        </w:tc>
        <w:tc>
          <w:tcPr>
            <w:tcW w:w="1959" w:type="dxa"/>
            <w:tcBorders>
              <w:top w:val="single" w:sz="4" w:space="0" w:color="auto"/>
              <w:left w:val="single" w:sz="4" w:space="0" w:color="auto"/>
              <w:bottom w:val="single" w:sz="4" w:space="0" w:color="auto"/>
              <w:right w:val="single" w:sz="4" w:space="0" w:color="auto"/>
            </w:tcBorders>
          </w:tcPr>
          <w:p w14:paraId="5A542BC5" w14:textId="77777777" w:rsidR="00D07972" w:rsidRPr="000F35ED" w:rsidRDefault="00D07972" w:rsidP="00D72F81">
            <w:pPr>
              <w:jc w:val="both"/>
              <w:rPr>
                <w:iCs/>
              </w:rPr>
            </w:pPr>
            <w:proofErr w:type="spellStart"/>
            <w:r w:rsidRPr="000F35ED">
              <w:rPr>
                <w:iCs/>
              </w:rPr>
              <w:t>A.Timofejeva</w:t>
            </w:r>
            <w:proofErr w:type="spellEnd"/>
          </w:p>
        </w:tc>
        <w:tc>
          <w:tcPr>
            <w:tcW w:w="1417" w:type="dxa"/>
            <w:tcBorders>
              <w:top w:val="single" w:sz="4" w:space="0" w:color="auto"/>
              <w:left w:val="single" w:sz="4" w:space="0" w:color="auto"/>
              <w:bottom w:val="single" w:sz="4" w:space="0" w:color="auto"/>
              <w:right w:val="single" w:sz="4" w:space="0" w:color="auto"/>
            </w:tcBorders>
          </w:tcPr>
          <w:p w14:paraId="6A201961" w14:textId="77777777" w:rsidR="00D07972" w:rsidRPr="000F35ED" w:rsidRDefault="00D07972" w:rsidP="00D72F81">
            <w:pPr>
              <w:rPr>
                <w:bCs/>
              </w:rPr>
            </w:pPr>
            <w:r w:rsidRPr="000F35ED">
              <w:rPr>
                <w:bCs/>
              </w:rPr>
              <w:t>2016-05</w:t>
            </w:r>
          </w:p>
        </w:tc>
        <w:tc>
          <w:tcPr>
            <w:tcW w:w="1560" w:type="dxa"/>
            <w:tcBorders>
              <w:top w:val="single" w:sz="4" w:space="0" w:color="auto"/>
              <w:left w:val="single" w:sz="4" w:space="0" w:color="auto"/>
              <w:bottom w:val="nil"/>
              <w:right w:val="single" w:sz="4" w:space="0" w:color="auto"/>
            </w:tcBorders>
          </w:tcPr>
          <w:p w14:paraId="6C7A7EE5" w14:textId="77777777" w:rsidR="00D07972" w:rsidRPr="000F35ED" w:rsidRDefault="00D07972" w:rsidP="00D72F81">
            <w:pPr>
              <w:rPr>
                <w:iCs/>
              </w:rPr>
            </w:pPr>
          </w:p>
        </w:tc>
      </w:tr>
      <w:tr w:rsidR="00D07972" w:rsidRPr="000F35ED" w14:paraId="4B6F98C2" w14:textId="77777777" w:rsidTr="00D07972">
        <w:tc>
          <w:tcPr>
            <w:tcW w:w="817" w:type="dxa"/>
            <w:tcBorders>
              <w:top w:val="single" w:sz="4" w:space="0" w:color="auto"/>
              <w:left w:val="single" w:sz="4" w:space="0" w:color="auto"/>
              <w:bottom w:val="single" w:sz="4" w:space="0" w:color="auto"/>
              <w:right w:val="single" w:sz="4" w:space="0" w:color="auto"/>
            </w:tcBorders>
          </w:tcPr>
          <w:p w14:paraId="1A973CB4" w14:textId="77777777" w:rsidR="00D07972" w:rsidRPr="000F35ED" w:rsidRDefault="00D07972" w:rsidP="00D72F81">
            <w:pPr>
              <w:jc w:val="both"/>
              <w:rPr>
                <w:iCs/>
              </w:rPr>
            </w:pPr>
            <w:r w:rsidRPr="000F35ED">
              <w:rPr>
                <w:iCs/>
              </w:rPr>
              <w:t>12.12.</w:t>
            </w:r>
          </w:p>
        </w:tc>
        <w:tc>
          <w:tcPr>
            <w:tcW w:w="3853" w:type="dxa"/>
            <w:tcBorders>
              <w:top w:val="single" w:sz="4" w:space="0" w:color="auto"/>
              <w:left w:val="single" w:sz="4" w:space="0" w:color="auto"/>
              <w:bottom w:val="single" w:sz="4" w:space="0" w:color="auto"/>
              <w:right w:val="single" w:sz="4" w:space="0" w:color="auto"/>
            </w:tcBorders>
          </w:tcPr>
          <w:p w14:paraId="37009650" w14:textId="77777777" w:rsidR="00D07972" w:rsidRPr="0009279C" w:rsidRDefault="00D07972" w:rsidP="00D72F81">
            <w:pPr>
              <w:rPr>
                <w:bCs/>
              </w:rPr>
            </w:pPr>
            <w:r w:rsidRPr="0009279C">
              <w:rPr>
                <w:bCs/>
              </w:rPr>
              <w:t>Išvyka prie Danės upės</w:t>
            </w:r>
          </w:p>
        </w:tc>
        <w:tc>
          <w:tcPr>
            <w:tcW w:w="1959" w:type="dxa"/>
            <w:tcBorders>
              <w:top w:val="single" w:sz="4" w:space="0" w:color="auto"/>
              <w:left w:val="single" w:sz="4" w:space="0" w:color="auto"/>
              <w:bottom w:val="single" w:sz="4" w:space="0" w:color="auto"/>
              <w:right w:val="single" w:sz="4" w:space="0" w:color="auto"/>
            </w:tcBorders>
          </w:tcPr>
          <w:p w14:paraId="2C935B7F" w14:textId="77777777" w:rsidR="00D07972" w:rsidRPr="002D4BBE" w:rsidRDefault="00D07972" w:rsidP="00D72F81">
            <w:pPr>
              <w:jc w:val="both"/>
            </w:pPr>
            <w:proofErr w:type="spellStart"/>
            <w:r w:rsidRPr="002D4BBE">
              <w:t>S.Kruminienė</w:t>
            </w:r>
            <w:proofErr w:type="spellEnd"/>
          </w:p>
          <w:p w14:paraId="2C29E836" w14:textId="77777777" w:rsidR="00D07972" w:rsidRPr="000F35ED" w:rsidRDefault="00D07972" w:rsidP="00D72F81">
            <w:pPr>
              <w:jc w:val="both"/>
              <w:rPr>
                <w:iCs/>
              </w:rPr>
            </w:pPr>
            <w:r w:rsidRPr="002D4BBE">
              <w:rPr>
                <w:iCs/>
              </w:rPr>
              <w:t>R.Jakštienė</w:t>
            </w:r>
          </w:p>
        </w:tc>
        <w:tc>
          <w:tcPr>
            <w:tcW w:w="1417" w:type="dxa"/>
            <w:tcBorders>
              <w:top w:val="single" w:sz="4" w:space="0" w:color="auto"/>
              <w:left w:val="single" w:sz="4" w:space="0" w:color="auto"/>
              <w:bottom w:val="single" w:sz="4" w:space="0" w:color="auto"/>
              <w:right w:val="single" w:sz="4" w:space="0" w:color="auto"/>
            </w:tcBorders>
          </w:tcPr>
          <w:p w14:paraId="5EBE279F" w14:textId="77777777" w:rsidR="00D07972" w:rsidRPr="000F35ED" w:rsidRDefault="00D07972" w:rsidP="00D72F81">
            <w:pPr>
              <w:rPr>
                <w:bCs/>
              </w:rPr>
            </w:pPr>
            <w:r w:rsidRPr="000F35ED">
              <w:rPr>
                <w:bCs/>
              </w:rPr>
              <w:t>2016-05</w:t>
            </w:r>
          </w:p>
        </w:tc>
        <w:tc>
          <w:tcPr>
            <w:tcW w:w="1560" w:type="dxa"/>
            <w:tcBorders>
              <w:top w:val="single" w:sz="4" w:space="0" w:color="auto"/>
              <w:left w:val="single" w:sz="4" w:space="0" w:color="auto"/>
              <w:bottom w:val="nil"/>
              <w:right w:val="single" w:sz="4" w:space="0" w:color="auto"/>
            </w:tcBorders>
          </w:tcPr>
          <w:p w14:paraId="4002EDF5" w14:textId="77777777" w:rsidR="00D07972" w:rsidRPr="000F35ED" w:rsidRDefault="00D07972" w:rsidP="00D72F81">
            <w:pPr>
              <w:rPr>
                <w:iCs/>
              </w:rPr>
            </w:pPr>
          </w:p>
        </w:tc>
      </w:tr>
      <w:tr w:rsidR="00D07972" w:rsidRPr="000F35ED" w14:paraId="2018B09E" w14:textId="77777777" w:rsidTr="00D07972">
        <w:tc>
          <w:tcPr>
            <w:tcW w:w="817" w:type="dxa"/>
            <w:tcBorders>
              <w:top w:val="single" w:sz="4" w:space="0" w:color="auto"/>
              <w:left w:val="single" w:sz="4" w:space="0" w:color="auto"/>
              <w:bottom w:val="single" w:sz="4" w:space="0" w:color="auto"/>
              <w:right w:val="single" w:sz="4" w:space="0" w:color="auto"/>
            </w:tcBorders>
          </w:tcPr>
          <w:p w14:paraId="134432A1" w14:textId="77777777" w:rsidR="00D07972" w:rsidRPr="000F35ED" w:rsidRDefault="00D07972" w:rsidP="00D72F81">
            <w:pPr>
              <w:jc w:val="both"/>
              <w:rPr>
                <w:iCs/>
              </w:rPr>
            </w:pPr>
            <w:r w:rsidRPr="000F35ED">
              <w:rPr>
                <w:iCs/>
              </w:rPr>
              <w:t>12.13.</w:t>
            </w:r>
          </w:p>
        </w:tc>
        <w:tc>
          <w:tcPr>
            <w:tcW w:w="3853" w:type="dxa"/>
            <w:tcBorders>
              <w:top w:val="single" w:sz="4" w:space="0" w:color="auto"/>
              <w:left w:val="single" w:sz="4" w:space="0" w:color="auto"/>
              <w:bottom w:val="single" w:sz="4" w:space="0" w:color="auto"/>
              <w:right w:val="single" w:sz="4" w:space="0" w:color="auto"/>
            </w:tcBorders>
          </w:tcPr>
          <w:p w14:paraId="3A571066" w14:textId="77777777" w:rsidR="00D07972" w:rsidRPr="0009279C" w:rsidRDefault="00D07972" w:rsidP="00D72F81">
            <w:pPr>
              <w:rPr>
                <w:bCs/>
              </w:rPr>
            </w:pPr>
            <w:r w:rsidRPr="0009279C">
              <w:rPr>
                <w:bCs/>
              </w:rPr>
              <w:t>Gaisrinė stotis</w:t>
            </w:r>
          </w:p>
          <w:p w14:paraId="391CDE97" w14:textId="77777777" w:rsidR="00D07972" w:rsidRPr="0009279C" w:rsidRDefault="00D07972" w:rsidP="00D72F81">
            <w:pPr>
              <w:rPr>
                <w:bCs/>
              </w:rPr>
            </w:pPr>
          </w:p>
        </w:tc>
        <w:tc>
          <w:tcPr>
            <w:tcW w:w="1959" w:type="dxa"/>
            <w:tcBorders>
              <w:top w:val="single" w:sz="4" w:space="0" w:color="auto"/>
              <w:left w:val="single" w:sz="4" w:space="0" w:color="auto"/>
              <w:bottom w:val="single" w:sz="4" w:space="0" w:color="auto"/>
              <w:right w:val="single" w:sz="4" w:space="0" w:color="auto"/>
            </w:tcBorders>
          </w:tcPr>
          <w:p w14:paraId="23940FEA" w14:textId="77777777" w:rsidR="00D07972" w:rsidRPr="002D4BBE" w:rsidRDefault="00D07972" w:rsidP="00D72F81">
            <w:pPr>
              <w:jc w:val="both"/>
              <w:rPr>
                <w:iCs/>
              </w:rPr>
            </w:pPr>
            <w:proofErr w:type="spellStart"/>
            <w:r w:rsidRPr="002D4BBE">
              <w:rPr>
                <w:iCs/>
              </w:rPr>
              <w:t>L.Michailina</w:t>
            </w:r>
            <w:proofErr w:type="spellEnd"/>
          </w:p>
          <w:p w14:paraId="02333B4F" w14:textId="77777777" w:rsidR="00D07972" w:rsidRPr="002D4BBE" w:rsidRDefault="00D07972" w:rsidP="00D72F81">
            <w:pPr>
              <w:jc w:val="both"/>
              <w:rPr>
                <w:iCs/>
              </w:rPr>
            </w:pPr>
            <w:proofErr w:type="spellStart"/>
            <w:r w:rsidRPr="002D4BBE">
              <w:rPr>
                <w:iCs/>
              </w:rPr>
              <w:t>Z.Guselnik</w:t>
            </w:r>
            <w:proofErr w:type="spellEnd"/>
          </w:p>
          <w:p w14:paraId="0276FB21" w14:textId="77777777" w:rsidR="00D07972" w:rsidRPr="002D4BBE" w:rsidRDefault="00D07972" w:rsidP="00D72F81">
            <w:pPr>
              <w:jc w:val="both"/>
              <w:rPr>
                <w:iCs/>
              </w:rPr>
            </w:pPr>
            <w:r w:rsidRPr="002D4BBE">
              <w:rPr>
                <w:iCs/>
              </w:rPr>
              <w:lastRenderedPageBreak/>
              <w:t>J.Degutytė</w:t>
            </w:r>
          </w:p>
          <w:p w14:paraId="298CC1A9" w14:textId="77777777" w:rsidR="00D07972" w:rsidRPr="002D4BBE" w:rsidRDefault="00D07972" w:rsidP="00D72F81">
            <w:pPr>
              <w:jc w:val="both"/>
              <w:rPr>
                <w:iCs/>
              </w:rPr>
            </w:pPr>
            <w:r w:rsidRPr="002D4BBE">
              <w:rPr>
                <w:iCs/>
              </w:rPr>
              <w:t>R.Jakštienė</w:t>
            </w:r>
          </w:p>
          <w:p w14:paraId="17EE425D" w14:textId="77777777" w:rsidR="00D07972" w:rsidRPr="000F35ED" w:rsidRDefault="00D07972" w:rsidP="00D72F81">
            <w:pPr>
              <w:jc w:val="both"/>
              <w:rPr>
                <w:iCs/>
              </w:rPr>
            </w:pPr>
            <w:proofErr w:type="spellStart"/>
            <w:r w:rsidRPr="002D4BBE">
              <w:rPr>
                <w:iCs/>
              </w:rPr>
              <w:t>G.Lapšina</w:t>
            </w:r>
            <w:proofErr w:type="spellEnd"/>
          </w:p>
        </w:tc>
        <w:tc>
          <w:tcPr>
            <w:tcW w:w="1417" w:type="dxa"/>
            <w:tcBorders>
              <w:top w:val="single" w:sz="4" w:space="0" w:color="auto"/>
              <w:left w:val="single" w:sz="4" w:space="0" w:color="auto"/>
              <w:bottom w:val="single" w:sz="4" w:space="0" w:color="auto"/>
              <w:right w:val="single" w:sz="4" w:space="0" w:color="auto"/>
            </w:tcBorders>
          </w:tcPr>
          <w:p w14:paraId="2A74B10B" w14:textId="77777777" w:rsidR="00D07972" w:rsidRPr="009D69BB" w:rsidRDefault="00D07972" w:rsidP="00D72F81">
            <w:pPr>
              <w:rPr>
                <w:bCs/>
              </w:rPr>
            </w:pPr>
            <w:r w:rsidRPr="009D69BB">
              <w:rPr>
                <w:rStyle w:val="8"/>
                <w:rFonts w:ascii="Times New Roman" w:hAnsi="Times New Roman"/>
                <w:color w:val="000000"/>
                <w:sz w:val="24"/>
                <w:lang w:val="cs-CZ"/>
              </w:rPr>
              <w:lastRenderedPageBreak/>
              <w:t>2016 – 03/12</w:t>
            </w:r>
          </w:p>
        </w:tc>
        <w:tc>
          <w:tcPr>
            <w:tcW w:w="1560" w:type="dxa"/>
            <w:tcBorders>
              <w:top w:val="single" w:sz="4" w:space="0" w:color="auto"/>
              <w:left w:val="single" w:sz="4" w:space="0" w:color="auto"/>
              <w:bottom w:val="nil"/>
              <w:right w:val="single" w:sz="4" w:space="0" w:color="auto"/>
            </w:tcBorders>
          </w:tcPr>
          <w:p w14:paraId="59B8C2DE" w14:textId="77777777" w:rsidR="00D07972" w:rsidRPr="000F35ED" w:rsidRDefault="00D07972" w:rsidP="00D72F81">
            <w:pPr>
              <w:rPr>
                <w:iCs/>
              </w:rPr>
            </w:pPr>
          </w:p>
        </w:tc>
      </w:tr>
      <w:tr w:rsidR="00D07972" w:rsidRPr="000F35ED" w14:paraId="71E070EB" w14:textId="77777777" w:rsidTr="00D07972">
        <w:tc>
          <w:tcPr>
            <w:tcW w:w="817" w:type="dxa"/>
            <w:tcBorders>
              <w:top w:val="single" w:sz="4" w:space="0" w:color="auto"/>
              <w:left w:val="single" w:sz="4" w:space="0" w:color="auto"/>
              <w:bottom w:val="single" w:sz="4" w:space="0" w:color="auto"/>
              <w:right w:val="single" w:sz="4" w:space="0" w:color="auto"/>
            </w:tcBorders>
          </w:tcPr>
          <w:p w14:paraId="6E3C5B70" w14:textId="77777777" w:rsidR="00D07972" w:rsidRPr="000F35ED" w:rsidRDefault="00D07972" w:rsidP="00D72F81">
            <w:pPr>
              <w:jc w:val="both"/>
              <w:rPr>
                <w:iCs/>
              </w:rPr>
            </w:pPr>
            <w:r w:rsidRPr="000F35ED">
              <w:rPr>
                <w:iCs/>
              </w:rPr>
              <w:lastRenderedPageBreak/>
              <w:t>12.14.</w:t>
            </w:r>
          </w:p>
        </w:tc>
        <w:tc>
          <w:tcPr>
            <w:tcW w:w="3853" w:type="dxa"/>
            <w:tcBorders>
              <w:top w:val="single" w:sz="4" w:space="0" w:color="auto"/>
              <w:left w:val="single" w:sz="4" w:space="0" w:color="auto"/>
              <w:bottom w:val="single" w:sz="4" w:space="0" w:color="auto"/>
              <w:right w:val="single" w:sz="4" w:space="0" w:color="auto"/>
            </w:tcBorders>
          </w:tcPr>
          <w:p w14:paraId="1C8CC0D0" w14:textId="77777777" w:rsidR="00D07972" w:rsidRPr="0009279C" w:rsidRDefault="00D07972" w:rsidP="00D72F81">
            <w:pPr>
              <w:rPr>
                <w:bCs/>
              </w:rPr>
            </w:pPr>
            <w:r w:rsidRPr="0009279C">
              <w:rPr>
                <w:bCs/>
              </w:rPr>
              <w:t>Klaipėdos botanikos sodas</w:t>
            </w:r>
          </w:p>
        </w:tc>
        <w:tc>
          <w:tcPr>
            <w:tcW w:w="1959" w:type="dxa"/>
            <w:tcBorders>
              <w:top w:val="single" w:sz="4" w:space="0" w:color="auto"/>
              <w:left w:val="single" w:sz="4" w:space="0" w:color="auto"/>
              <w:bottom w:val="single" w:sz="4" w:space="0" w:color="auto"/>
              <w:right w:val="single" w:sz="4" w:space="0" w:color="auto"/>
            </w:tcBorders>
          </w:tcPr>
          <w:p w14:paraId="5ECDBF68" w14:textId="77777777" w:rsidR="00D07972" w:rsidRPr="002D4BBE" w:rsidRDefault="00D07972" w:rsidP="00D72F81">
            <w:pPr>
              <w:jc w:val="both"/>
              <w:rPr>
                <w:iCs/>
              </w:rPr>
            </w:pPr>
            <w:proofErr w:type="spellStart"/>
            <w:r w:rsidRPr="002D4BBE">
              <w:rPr>
                <w:iCs/>
              </w:rPr>
              <w:t>Z.Guselnik</w:t>
            </w:r>
            <w:proofErr w:type="spellEnd"/>
          </w:p>
          <w:p w14:paraId="1634DC70" w14:textId="77777777" w:rsidR="00D07972" w:rsidRPr="002D4BBE" w:rsidRDefault="00D07972" w:rsidP="00D72F81">
            <w:pPr>
              <w:jc w:val="both"/>
              <w:rPr>
                <w:iCs/>
              </w:rPr>
            </w:pPr>
            <w:r w:rsidRPr="002D4BBE">
              <w:rPr>
                <w:iCs/>
              </w:rPr>
              <w:t>J.Degutytė</w:t>
            </w:r>
          </w:p>
          <w:p w14:paraId="04F97E7F" w14:textId="77777777" w:rsidR="00D07972" w:rsidRPr="000F35ED" w:rsidRDefault="00D07972" w:rsidP="00D72F81">
            <w:pPr>
              <w:jc w:val="both"/>
              <w:rPr>
                <w:iCs/>
              </w:rPr>
            </w:pPr>
            <w:proofErr w:type="spellStart"/>
            <w:r w:rsidRPr="002D4BBE">
              <w:rPr>
                <w:iCs/>
              </w:rPr>
              <w:t>A.Šifrina</w:t>
            </w:r>
            <w:proofErr w:type="spellEnd"/>
          </w:p>
        </w:tc>
        <w:tc>
          <w:tcPr>
            <w:tcW w:w="1417" w:type="dxa"/>
            <w:tcBorders>
              <w:top w:val="single" w:sz="4" w:space="0" w:color="auto"/>
              <w:left w:val="single" w:sz="4" w:space="0" w:color="auto"/>
              <w:bottom w:val="single" w:sz="4" w:space="0" w:color="auto"/>
              <w:right w:val="single" w:sz="4" w:space="0" w:color="auto"/>
            </w:tcBorders>
          </w:tcPr>
          <w:p w14:paraId="72767E63" w14:textId="77777777" w:rsidR="00D07972" w:rsidRPr="00C957C4" w:rsidRDefault="00D07972" w:rsidP="00D72F81">
            <w:pPr>
              <w:rPr>
                <w:bCs/>
              </w:rPr>
            </w:pPr>
            <w:r w:rsidRPr="00C957C4">
              <w:rPr>
                <w:rStyle w:val="8"/>
                <w:rFonts w:ascii="Times New Roman" w:hAnsi="Times New Roman"/>
                <w:color w:val="000000"/>
                <w:sz w:val="24"/>
                <w:lang w:val="cs-CZ"/>
              </w:rPr>
              <w:t xml:space="preserve">Per </w:t>
            </w:r>
            <w:proofErr w:type="spellStart"/>
            <w:r w:rsidRPr="00C957C4">
              <w:rPr>
                <w:rStyle w:val="8"/>
                <w:rFonts w:ascii="Times New Roman" w:hAnsi="Times New Roman"/>
                <w:color w:val="000000"/>
                <w:sz w:val="24"/>
                <w:lang w:val="cs-CZ"/>
              </w:rPr>
              <w:t>metus</w:t>
            </w:r>
            <w:proofErr w:type="spellEnd"/>
          </w:p>
        </w:tc>
        <w:tc>
          <w:tcPr>
            <w:tcW w:w="1560" w:type="dxa"/>
            <w:tcBorders>
              <w:top w:val="single" w:sz="4" w:space="0" w:color="auto"/>
              <w:left w:val="single" w:sz="4" w:space="0" w:color="auto"/>
              <w:bottom w:val="nil"/>
              <w:right w:val="single" w:sz="4" w:space="0" w:color="auto"/>
            </w:tcBorders>
          </w:tcPr>
          <w:p w14:paraId="46DB9B45" w14:textId="77777777" w:rsidR="00D07972" w:rsidRPr="000F35ED" w:rsidRDefault="00D07972" w:rsidP="00D72F81">
            <w:pPr>
              <w:rPr>
                <w:iCs/>
              </w:rPr>
            </w:pPr>
          </w:p>
        </w:tc>
      </w:tr>
      <w:tr w:rsidR="00D07972" w:rsidRPr="000F35ED" w14:paraId="6B3F95BF" w14:textId="77777777" w:rsidTr="00D07972">
        <w:tc>
          <w:tcPr>
            <w:tcW w:w="817" w:type="dxa"/>
            <w:tcBorders>
              <w:top w:val="single" w:sz="4" w:space="0" w:color="auto"/>
              <w:left w:val="single" w:sz="4" w:space="0" w:color="auto"/>
              <w:bottom w:val="single" w:sz="4" w:space="0" w:color="auto"/>
              <w:right w:val="single" w:sz="4" w:space="0" w:color="auto"/>
            </w:tcBorders>
          </w:tcPr>
          <w:p w14:paraId="4A58D2D1" w14:textId="77777777" w:rsidR="00D07972" w:rsidRPr="000F35ED" w:rsidRDefault="00D07972" w:rsidP="00D72F81">
            <w:pPr>
              <w:jc w:val="both"/>
              <w:rPr>
                <w:iCs/>
              </w:rPr>
            </w:pPr>
            <w:r w:rsidRPr="00B949E7">
              <w:rPr>
                <w:iCs/>
              </w:rPr>
              <w:t>12.15.</w:t>
            </w:r>
          </w:p>
        </w:tc>
        <w:tc>
          <w:tcPr>
            <w:tcW w:w="3853" w:type="dxa"/>
            <w:tcBorders>
              <w:top w:val="single" w:sz="4" w:space="0" w:color="auto"/>
              <w:left w:val="single" w:sz="4" w:space="0" w:color="auto"/>
              <w:bottom w:val="single" w:sz="4" w:space="0" w:color="auto"/>
              <w:right w:val="single" w:sz="4" w:space="0" w:color="auto"/>
            </w:tcBorders>
          </w:tcPr>
          <w:p w14:paraId="4C9C880C" w14:textId="77777777" w:rsidR="00D07972" w:rsidRPr="0009279C" w:rsidRDefault="00D07972" w:rsidP="00D72F81">
            <w:pPr>
              <w:rPr>
                <w:bCs/>
              </w:rPr>
            </w:pPr>
            <w:r w:rsidRPr="0009279C">
              <w:rPr>
                <w:bCs/>
              </w:rPr>
              <w:t>Biblioteka</w:t>
            </w:r>
          </w:p>
        </w:tc>
        <w:tc>
          <w:tcPr>
            <w:tcW w:w="1959" w:type="dxa"/>
            <w:tcBorders>
              <w:top w:val="single" w:sz="4" w:space="0" w:color="auto"/>
              <w:left w:val="single" w:sz="4" w:space="0" w:color="auto"/>
              <w:bottom w:val="single" w:sz="4" w:space="0" w:color="auto"/>
              <w:right w:val="single" w:sz="4" w:space="0" w:color="auto"/>
            </w:tcBorders>
          </w:tcPr>
          <w:p w14:paraId="2C1C1252" w14:textId="77777777" w:rsidR="00D07972" w:rsidRPr="000F35ED" w:rsidRDefault="00D07972" w:rsidP="00D72F81">
            <w:pPr>
              <w:jc w:val="both"/>
              <w:rPr>
                <w:iCs/>
              </w:rPr>
            </w:pPr>
            <w:proofErr w:type="spellStart"/>
            <w:r w:rsidRPr="000F35ED">
              <w:rPr>
                <w:iCs/>
              </w:rPr>
              <w:t>Z.Guselnik</w:t>
            </w:r>
            <w:proofErr w:type="spellEnd"/>
          </w:p>
        </w:tc>
        <w:tc>
          <w:tcPr>
            <w:tcW w:w="1417" w:type="dxa"/>
            <w:tcBorders>
              <w:top w:val="single" w:sz="4" w:space="0" w:color="auto"/>
              <w:left w:val="single" w:sz="4" w:space="0" w:color="auto"/>
              <w:bottom w:val="single" w:sz="4" w:space="0" w:color="auto"/>
              <w:right w:val="single" w:sz="4" w:space="0" w:color="auto"/>
            </w:tcBorders>
          </w:tcPr>
          <w:p w14:paraId="4BF7A516" w14:textId="77777777" w:rsidR="00D07972" w:rsidRPr="000F35ED" w:rsidRDefault="00D07972" w:rsidP="00D72F81">
            <w:pPr>
              <w:rPr>
                <w:bCs/>
              </w:rPr>
            </w:pPr>
            <w:r w:rsidRPr="000F35ED">
              <w:rPr>
                <w:bCs/>
              </w:rPr>
              <w:t>2016-09/11</w:t>
            </w:r>
          </w:p>
        </w:tc>
        <w:tc>
          <w:tcPr>
            <w:tcW w:w="1560" w:type="dxa"/>
            <w:tcBorders>
              <w:top w:val="single" w:sz="4" w:space="0" w:color="auto"/>
              <w:left w:val="single" w:sz="4" w:space="0" w:color="auto"/>
              <w:bottom w:val="nil"/>
              <w:right w:val="single" w:sz="4" w:space="0" w:color="auto"/>
            </w:tcBorders>
          </w:tcPr>
          <w:p w14:paraId="768519E6" w14:textId="77777777" w:rsidR="00D07972" w:rsidRPr="000F35ED" w:rsidRDefault="00D07972" w:rsidP="00D72F81">
            <w:pPr>
              <w:rPr>
                <w:iCs/>
              </w:rPr>
            </w:pPr>
          </w:p>
        </w:tc>
      </w:tr>
      <w:tr w:rsidR="00D07972" w:rsidRPr="000F35ED" w14:paraId="574C4750" w14:textId="77777777" w:rsidTr="00D07972">
        <w:tc>
          <w:tcPr>
            <w:tcW w:w="817" w:type="dxa"/>
            <w:tcBorders>
              <w:top w:val="single" w:sz="4" w:space="0" w:color="auto"/>
              <w:left w:val="single" w:sz="4" w:space="0" w:color="auto"/>
              <w:bottom w:val="single" w:sz="4" w:space="0" w:color="auto"/>
              <w:right w:val="single" w:sz="4" w:space="0" w:color="auto"/>
            </w:tcBorders>
          </w:tcPr>
          <w:p w14:paraId="0160B0B5" w14:textId="77777777" w:rsidR="00D07972" w:rsidRPr="000F35ED" w:rsidRDefault="00D07972" w:rsidP="00D72F81">
            <w:pPr>
              <w:jc w:val="both"/>
              <w:rPr>
                <w:iCs/>
              </w:rPr>
            </w:pPr>
            <w:r w:rsidRPr="000F35ED">
              <w:rPr>
                <w:b/>
                <w:iCs/>
              </w:rPr>
              <w:t>13.</w:t>
            </w:r>
          </w:p>
        </w:tc>
        <w:tc>
          <w:tcPr>
            <w:tcW w:w="3853" w:type="dxa"/>
            <w:tcBorders>
              <w:top w:val="single" w:sz="4" w:space="0" w:color="auto"/>
              <w:left w:val="single" w:sz="4" w:space="0" w:color="auto"/>
              <w:bottom w:val="single" w:sz="4" w:space="0" w:color="auto"/>
              <w:right w:val="single" w:sz="4" w:space="0" w:color="auto"/>
            </w:tcBorders>
          </w:tcPr>
          <w:p w14:paraId="7567CE04" w14:textId="77777777" w:rsidR="00D07972" w:rsidRPr="000A1325" w:rsidRDefault="00D07972" w:rsidP="00D72F81">
            <w:pPr>
              <w:rPr>
                <w:b/>
                <w:bCs/>
              </w:rPr>
            </w:pPr>
            <w:r w:rsidRPr="000A1325">
              <w:rPr>
                <w:b/>
                <w:bCs/>
              </w:rPr>
              <w:t>Parodos</w:t>
            </w:r>
          </w:p>
        </w:tc>
        <w:tc>
          <w:tcPr>
            <w:tcW w:w="1959" w:type="dxa"/>
            <w:tcBorders>
              <w:top w:val="single" w:sz="4" w:space="0" w:color="auto"/>
              <w:left w:val="single" w:sz="4" w:space="0" w:color="auto"/>
              <w:bottom w:val="single" w:sz="4" w:space="0" w:color="auto"/>
              <w:right w:val="single" w:sz="4" w:space="0" w:color="auto"/>
            </w:tcBorders>
          </w:tcPr>
          <w:p w14:paraId="2A576D7C" w14:textId="77777777" w:rsidR="00D07972" w:rsidRPr="000F35ED" w:rsidRDefault="00D07972" w:rsidP="00D72F81">
            <w:pPr>
              <w:jc w:val="both"/>
              <w:rPr>
                <w:iCs/>
              </w:rPr>
            </w:pPr>
          </w:p>
        </w:tc>
        <w:tc>
          <w:tcPr>
            <w:tcW w:w="1417" w:type="dxa"/>
            <w:tcBorders>
              <w:top w:val="single" w:sz="4" w:space="0" w:color="auto"/>
              <w:left w:val="single" w:sz="4" w:space="0" w:color="auto"/>
              <w:bottom w:val="single" w:sz="4" w:space="0" w:color="auto"/>
              <w:right w:val="single" w:sz="4" w:space="0" w:color="auto"/>
            </w:tcBorders>
          </w:tcPr>
          <w:p w14:paraId="771000FD" w14:textId="77777777" w:rsidR="00D07972" w:rsidRPr="00082007" w:rsidRDefault="00D07972" w:rsidP="00D72F81">
            <w:pPr>
              <w:rPr>
                <w:bCs/>
                <w:highlight w:val="yellow"/>
              </w:rPr>
            </w:pPr>
          </w:p>
        </w:tc>
        <w:tc>
          <w:tcPr>
            <w:tcW w:w="1560" w:type="dxa"/>
            <w:tcBorders>
              <w:top w:val="single" w:sz="4" w:space="0" w:color="auto"/>
              <w:left w:val="single" w:sz="4" w:space="0" w:color="auto"/>
              <w:bottom w:val="nil"/>
              <w:right w:val="single" w:sz="4" w:space="0" w:color="auto"/>
            </w:tcBorders>
          </w:tcPr>
          <w:p w14:paraId="3C02ED09" w14:textId="77777777" w:rsidR="00D07972" w:rsidRPr="000F35ED" w:rsidRDefault="00D07972" w:rsidP="00D72F81">
            <w:pPr>
              <w:rPr>
                <w:iCs/>
              </w:rPr>
            </w:pPr>
          </w:p>
        </w:tc>
      </w:tr>
      <w:tr w:rsidR="00D07972" w:rsidRPr="000F35ED" w14:paraId="54C3D4B3" w14:textId="77777777" w:rsidTr="00D07972">
        <w:tc>
          <w:tcPr>
            <w:tcW w:w="817" w:type="dxa"/>
            <w:tcBorders>
              <w:top w:val="single" w:sz="4" w:space="0" w:color="auto"/>
              <w:left w:val="single" w:sz="4" w:space="0" w:color="auto"/>
              <w:bottom w:val="single" w:sz="4" w:space="0" w:color="auto"/>
              <w:right w:val="single" w:sz="4" w:space="0" w:color="auto"/>
            </w:tcBorders>
          </w:tcPr>
          <w:p w14:paraId="2458A81F" w14:textId="77777777" w:rsidR="00D07972" w:rsidRDefault="00D07972" w:rsidP="00D72F81">
            <w:pPr>
              <w:jc w:val="both"/>
              <w:rPr>
                <w:iCs/>
              </w:rPr>
            </w:pPr>
            <w:r w:rsidRPr="000F35ED">
              <w:rPr>
                <w:iCs/>
              </w:rPr>
              <w:t>13.1.</w:t>
            </w:r>
          </w:p>
          <w:p w14:paraId="783681DA" w14:textId="77777777" w:rsidR="00D07972" w:rsidRPr="000F35ED" w:rsidRDefault="00D07972" w:rsidP="00D72F81">
            <w:pPr>
              <w:jc w:val="both"/>
              <w:rPr>
                <w:b/>
                <w:iCs/>
              </w:rPr>
            </w:pPr>
          </w:p>
        </w:tc>
        <w:tc>
          <w:tcPr>
            <w:tcW w:w="3853" w:type="dxa"/>
            <w:tcBorders>
              <w:top w:val="single" w:sz="4" w:space="0" w:color="auto"/>
              <w:left w:val="single" w:sz="4" w:space="0" w:color="auto"/>
              <w:bottom w:val="single" w:sz="4" w:space="0" w:color="auto"/>
              <w:right w:val="single" w:sz="4" w:space="0" w:color="auto"/>
            </w:tcBorders>
          </w:tcPr>
          <w:p w14:paraId="5E208B2B" w14:textId="77777777" w:rsidR="00D07972" w:rsidRPr="0009279C" w:rsidRDefault="00D07972" w:rsidP="00D72F81">
            <w:pPr>
              <w:rPr>
                <w:b/>
                <w:bCs/>
              </w:rPr>
            </w:pPr>
            <w:r w:rsidRPr="0009279C">
              <w:rPr>
                <w:bCs/>
              </w:rPr>
              <w:t>Vaikų piešinių paroda „Mano Klaipėda“</w:t>
            </w:r>
          </w:p>
        </w:tc>
        <w:tc>
          <w:tcPr>
            <w:tcW w:w="1959" w:type="dxa"/>
            <w:tcBorders>
              <w:top w:val="single" w:sz="4" w:space="0" w:color="auto"/>
              <w:left w:val="single" w:sz="4" w:space="0" w:color="auto"/>
              <w:bottom w:val="single" w:sz="4" w:space="0" w:color="auto"/>
              <w:right w:val="single" w:sz="4" w:space="0" w:color="auto"/>
            </w:tcBorders>
          </w:tcPr>
          <w:p w14:paraId="2187DDF2" w14:textId="77777777" w:rsidR="00D07972" w:rsidRPr="000F35ED" w:rsidRDefault="00D07972" w:rsidP="00D72F81">
            <w:pPr>
              <w:jc w:val="both"/>
              <w:rPr>
                <w:iCs/>
              </w:rPr>
            </w:pPr>
            <w:proofErr w:type="spellStart"/>
            <w:r w:rsidRPr="000F35ED">
              <w:rPr>
                <w:iCs/>
              </w:rPr>
              <w:t>L.Michailina</w:t>
            </w:r>
            <w:proofErr w:type="spellEnd"/>
          </w:p>
        </w:tc>
        <w:tc>
          <w:tcPr>
            <w:tcW w:w="1417" w:type="dxa"/>
            <w:tcBorders>
              <w:top w:val="single" w:sz="4" w:space="0" w:color="auto"/>
              <w:left w:val="single" w:sz="4" w:space="0" w:color="auto"/>
              <w:bottom w:val="single" w:sz="4" w:space="0" w:color="auto"/>
              <w:right w:val="single" w:sz="4" w:space="0" w:color="auto"/>
            </w:tcBorders>
          </w:tcPr>
          <w:p w14:paraId="745A40E9" w14:textId="77777777" w:rsidR="00D07972" w:rsidRPr="00082007" w:rsidRDefault="00D07972" w:rsidP="00D72F81">
            <w:pPr>
              <w:rPr>
                <w:bCs/>
                <w:highlight w:val="yellow"/>
              </w:rPr>
            </w:pPr>
            <w:r w:rsidRPr="002D4BBE">
              <w:rPr>
                <w:bCs/>
              </w:rPr>
              <w:t>2016-03</w:t>
            </w:r>
          </w:p>
        </w:tc>
        <w:tc>
          <w:tcPr>
            <w:tcW w:w="1560" w:type="dxa"/>
            <w:tcBorders>
              <w:top w:val="single" w:sz="4" w:space="0" w:color="auto"/>
              <w:left w:val="single" w:sz="4" w:space="0" w:color="auto"/>
              <w:bottom w:val="nil"/>
              <w:right w:val="single" w:sz="4" w:space="0" w:color="auto"/>
            </w:tcBorders>
          </w:tcPr>
          <w:p w14:paraId="45792D18" w14:textId="77777777" w:rsidR="00D07972" w:rsidRPr="000F35ED" w:rsidRDefault="00D07972" w:rsidP="00D72F81">
            <w:pPr>
              <w:rPr>
                <w:iCs/>
              </w:rPr>
            </w:pPr>
          </w:p>
        </w:tc>
      </w:tr>
      <w:tr w:rsidR="00D07972" w:rsidRPr="000F35ED" w14:paraId="37DCB96C" w14:textId="77777777" w:rsidTr="00D07972">
        <w:tc>
          <w:tcPr>
            <w:tcW w:w="817" w:type="dxa"/>
            <w:tcBorders>
              <w:top w:val="single" w:sz="4" w:space="0" w:color="auto"/>
              <w:left w:val="single" w:sz="4" w:space="0" w:color="auto"/>
              <w:bottom w:val="single" w:sz="4" w:space="0" w:color="auto"/>
              <w:right w:val="single" w:sz="4" w:space="0" w:color="auto"/>
            </w:tcBorders>
          </w:tcPr>
          <w:p w14:paraId="77C3AED7" w14:textId="77777777" w:rsidR="00D07972" w:rsidRDefault="00D07972" w:rsidP="00D72F81">
            <w:pPr>
              <w:jc w:val="both"/>
              <w:rPr>
                <w:iCs/>
              </w:rPr>
            </w:pPr>
            <w:r w:rsidRPr="000F35ED">
              <w:rPr>
                <w:iCs/>
              </w:rPr>
              <w:t>13.2.</w:t>
            </w:r>
          </w:p>
          <w:p w14:paraId="291769D0" w14:textId="77777777" w:rsidR="00D07972" w:rsidRPr="000F35ED" w:rsidRDefault="00D07972" w:rsidP="00D72F81">
            <w:pPr>
              <w:jc w:val="both"/>
              <w:rPr>
                <w:iCs/>
              </w:rPr>
            </w:pPr>
          </w:p>
        </w:tc>
        <w:tc>
          <w:tcPr>
            <w:tcW w:w="3853" w:type="dxa"/>
            <w:tcBorders>
              <w:top w:val="single" w:sz="4" w:space="0" w:color="auto"/>
              <w:left w:val="single" w:sz="4" w:space="0" w:color="auto"/>
              <w:bottom w:val="single" w:sz="4" w:space="0" w:color="auto"/>
              <w:right w:val="single" w:sz="4" w:space="0" w:color="auto"/>
            </w:tcBorders>
          </w:tcPr>
          <w:p w14:paraId="02432636" w14:textId="77777777" w:rsidR="00D07972" w:rsidRPr="0009279C" w:rsidRDefault="00D07972" w:rsidP="00D72F81">
            <w:pPr>
              <w:rPr>
                <w:bCs/>
              </w:rPr>
            </w:pPr>
            <w:r w:rsidRPr="0009279C">
              <w:rPr>
                <w:bCs/>
              </w:rPr>
              <w:t>Vaikų ir tėvelių darbelių paroda „Pavasario belaukiant...“</w:t>
            </w:r>
          </w:p>
        </w:tc>
        <w:tc>
          <w:tcPr>
            <w:tcW w:w="1959" w:type="dxa"/>
            <w:tcBorders>
              <w:top w:val="single" w:sz="4" w:space="0" w:color="auto"/>
              <w:left w:val="single" w:sz="4" w:space="0" w:color="auto"/>
              <w:bottom w:val="single" w:sz="4" w:space="0" w:color="auto"/>
              <w:right w:val="single" w:sz="4" w:space="0" w:color="auto"/>
            </w:tcBorders>
          </w:tcPr>
          <w:p w14:paraId="651D8A55" w14:textId="77777777" w:rsidR="00D07972" w:rsidRPr="000F35ED" w:rsidRDefault="00D07972" w:rsidP="00D72F81">
            <w:pPr>
              <w:jc w:val="both"/>
              <w:rPr>
                <w:iCs/>
              </w:rPr>
            </w:pPr>
            <w:proofErr w:type="spellStart"/>
            <w:r w:rsidRPr="000F35ED">
              <w:rPr>
                <w:iCs/>
              </w:rPr>
              <w:t>L.Michailina</w:t>
            </w:r>
            <w:proofErr w:type="spellEnd"/>
          </w:p>
        </w:tc>
        <w:tc>
          <w:tcPr>
            <w:tcW w:w="1417" w:type="dxa"/>
            <w:tcBorders>
              <w:top w:val="single" w:sz="4" w:space="0" w:color="auto"/>
              <w:left w:val="single" w:sz="4" w:space="0" w:color="auto"/>
              <w:bottom w:val="single" w:sz="4" w:space="0" w:color="auto"/>
              <w:right w:val="single" w:sz="4" w:space="0" w:color="auto"/>
            </w:tcBorders>
          </w:tcPr>
          <w:p w14:paraId="3950B8DF" w14:textId="77777777" w:rsidR="00D07972" w:rsidRPr="000F35ED" w:rsidRDefault="00D07972" w:rsidP="00D72F81">
            <w:pPr>
              <w:rPr>
                <w:bCs/>
              </w:rPr>
            </w:pPr>
            <w:r w:rsidRPr="000F35ED">
              <w:rPr>
                <w:bCs/>
              </w:rPr>
              <w:t>2016-04</w:t>
            </w:r>
          </w:p>
        </w:tc>
        <w:tc>
          <w:tcPr>
            <w:tcW w:w="1560" w:type="dxa"/>
            <w:tcBorders>
              <w:top w:val="single" w:sz="4" w:space="0" w:color="auto"/>
              <w:left w:val="single" w:sz="4" w:space="0" w:color="auto"/>
              <w:bottom w:val="nil"/>
              <w:right w:val="single" w:sz="4" w:space="0" w:color="auto"/>
            </w:tcBorders>
          </w:tcPr>
          <w:p w14:paraId="68D11342" w14:textId="77777777" w:rsidR="00D07972" w:rsidRPr="000F35ED" w:rsidRDefault="00D07972" w:rsidP="00D72F81">
            <w:pPr>
              <w:rPr>
                <w:iCs/>
              </w:rPr>
            </w:pPr>
          </w:p>
        </w:tc>
      </w:tr>
      <w:tr w:rsidR="00D07972" w:rsidRPr="000F35ED" w14:paraId="205D0FFC" w14:textId="77777777" w:rsidTr="00D07972">
        <w:tc>
          <w:tcPr>
            <w:tcW w:w="817" w:type="dxa"/>
            <w:tcBorders>
              <w:top w:val="single" w:sz="4" w:space="0" w:color="auto"/>
              <w:left w:val="single" w:sz="4" w:space="0" w:color="auto"/>
              <w:bottom w:val="single" w:sz="4" w:space="0" w:color="auto"/>
              <w:right w:val="single" w:sz="4" w:space="0" w:color="auto"/>
            </w:tcBorders>
          </w:tcPr>
          <w:p w14:paraId="29C23409" w14:textId="77777777" w:rsidR="00D07972" w:rsidRDefault="00D07972" w:rsidP="00D72F81">
            <w:pPr>
              <w:jc w:val="both"/>
              <w:rPr>
                <w:iCs/>
              </w:rPr>
            </w:pPr>
            <w:r w:rsidRPr="000F35ED">
              <w:rPr>
                <w:iCs/>
              </w:rPr>
              <w:t>13.3.</w:t>
            </w:r>
          </w:p>
          <w:p w14:paraId="1A5301E8" w14:textId="77777777" w:rsidR="00D07972" w:rsidRPr="000F35ED" w:rsidRDefault="00D07972" w:rsidP="00D72F81">
            <w:pPr>
              <w:jc w:val="both"/>
              <w:rPr>
                <w:iCs/>
              </w:rPr>
            </w:pPr>
          </w:p>
        </w:tc>
        <w:tc>
          <w:tcPr>
            <w:tcW w:w="3853" w:type="dxa"/>
            <w:tcBorders>
              <w:top w:val="single" w:sz="4" w:space="0" w:color="auto"/>
              <w:left w:val="single" w:sz="4" w:space="0" w:color="auto"/>
              <w:bottom w:val="single" w:sz="4" w:space="0" w:color="auto"/>
              <w:right w:val="single" w:sz="4" w:space="0" w:color="auto"/>
            </w:tcBorders>
          </w:tcPr>
          <w:p w14:paraId="7D7CE371" w14:textId="77777777" w:rsidR="00D07972" w:rsidRPr="0009279C" w:rsidRDefault="00D07972" w:rsidP="00D72F81">
            <w:pPr>
              <w:rPr>
                <w:bCs/>
              </w:rPr>
            </w:pPr>
            <w:r w:rsidRPr="0009279C">
              <w:rPr>
                <w:bCs/>
              </w:rPr>
              <w:t xml:space="preserve">Paroda </w:t>
            </w:r>
            <w:r>
              <w:rPr>
                <w:bCs/>
              </w:rPr>
              <w:t>vaikų bibliotekoje</w:t>
            </w:r>
            <w:r w:rsidRPr="0009279C">
              <w:rPr>
                <w:bCs/>
              </w:rPr>
              <w:t xml:space="preserve"> „Pelėdžiukas“</w:t>
            </w:r>
          </w:p>
          <w:p w14:paraId="3B2E4ECD" w14:textId="77777777" w:rsidR="00D07972" w:rsidRPr="0009279C" w:rsidRDefault="00D07972" w:rsidP="00D72F81">
            <w:pPr>
              <w:rPr>
                <w:bCs/>
              </w:rPr>
            </w:pPr>
            <w:r w:rsidRPr="0009279C">
              <w:rPr>
                <w:bCs/>
              </w:rPr>
              <w:t>„Aš tikrai myliu Klaipėda“</w:t>
            </w:r>
          </w:p>
        </w:tc>
        <w:tc>
          <w:tcPr>
            <w:tcW w:w="1959" w:type="dxa"/>
            <w:tcBorders>
              <w:top w:val="single" w:sz="4" w:space="0" w:color="auto"/>
              <w:left w:val="single" w:sz="4" w:space="0" w:color="auto"/>
              <w:bottom w:val="single" w:sz="4" w:space="0" w:color="auto"/>
              <w:right w:val="single" w:sz="4" w:space="0" w:color="auto"/>
            </w:tcBorders>
          </w:tcPr>
          <w:p w14:paraId="7A91E5E9" w14:textId="77777777" w:rsidR="00D07972" w:rsidRDefault="00D07972" w:rsidP="00D72F81">
            <w:pPr>
              <w:jc w:val="both"/>
              <w:rPr>
                <w:iCs/>
              </w:rPr>
            </w:pPr>
            <w:r w:rsidRPr="000F35ED">
              <w:rPr>
                <w:iCs/>
              </w:rPr>
              <w:t>R.Jakštienė</w:t>
            </w:r>
          </w:p>
          <w:p w14:paraId="4A2E1ADF" w14:textId="77777777" w:rsidR="00D07972" w:rsidRPr="000F35ED" w:rsidRDefault="00D07972" w:rsidP="00D72F81">
            <w:pPr>
              <w:jc w:val="both"/>
              <w:rPr>
                <w:iCs/>
              </w:rPr>
            </w:pPr>
            <w:proofErr w:type="spellStart"/>
            <w:r w:rsidRPr="000F35ED">
              <w:rPr>
                <w:iCs/>
              </w:rPr>
              <w:t>L.Michailina</w:t>
            </w:r>
            <w:proofErr w:type="spellEnd"/>
          </w:p>
        </w:tc>
        <w:tc>
          <w:tcPr>
            <w:tcW w:w="1417" w:type="dxa"/>
            <w:tcBorders>
              <w:top w:val="single" w:sz="4" w:space="0" w:color="auto"/>
              <w:left w:val="single" w:sz="4" w:space="0" w:color="auto"/>
              <w:bottom w:val="single" w:sz="4" w:space="0" w:color="auto"/>
              <w:right w:val="single" w:sz="4" w:space="0" w:color="auto"/>
            </w:tcBorders>
          </w:tcPr>
          <w:p w14:paraId="65C9C755" w14:textId="77777777" w:rsidR="00D07972" w:rsidRPr="000F35ED" w:rsidRDefault="00D07972" w:rsidP="00D72F81">
            <w:pPr>
              <w:rPr>
                <w:bCs/>
              </w:rPr>
            </w:pPr>
            <w:r w:rsidRPr="000F35ED">
              <w:rPr>
                <w:bCs/>
              </w:rPr>
              <w:t>2016-04</w:t>
            </w:r>
          </w:p>
        </w:tc>
        <w:tc>
          <w:tcPr>
            <w:tcW w:w="1560" w:type="dxa"/>
            <w:tcBorders>
              <w:top w:val="single" w:sz="4" w:space="0" w:color="auto"/>
              <w:left w:val="single" w:sz="4" w:space="0" w:color="auto"/>
              <w:bottom w:val="nil"/>
              <w:right w:val="single" w:sz="4" w:space="0" w:color="auto"/>
            </w:tcBorders>
          </w:tcPr>
          <w:p w14:paraId="08F0FE6B" w14:textId="77777777" w:rsidR="00D07972" w:rsidRPr="000F35ED" w:rsidRDefault="00D07972" w:rsidP="00D72F81">
            <w:pPr>
              <w:rPr>
                <w:iCs/>
              </w:rPr>
            </w:pPr>
          </w:p>
        </w:tc>
      </w:tr>
      <w:tr w:rsidR="00D07972" w:rsidRPr="000F35ED" w14:paraId="0BCE2F0D" w14:textId="77777777" w:rsidTr="00D07972">
        <w:tc>
          <w:tcPr>
            <w:tcW w:w="817" w:type="dxa"/>
            <w:tcBorders>
              <w:top w:val="single" w:sz="4" w:space="0" w:color="auto"/>
              <w:left w:val="single" w:sz="4" w:space="0" w:color="auto"/>
              <w:bottom w:val="single" w:sz="4" w:space="0" w:color="auto"/>
              <w:right w:val="single" w:sz="4" w:space="0" w:color="auto"/>
            </w:tcBorders>
          </w:tcPr>
          <w:p w14:paraId="2D3B0A78" w14:textId="77777777" w:rsidR="00D07972" w:rsidRPr="000F35ED" w:rsidRDefault="00D07972" w:rsidP="00D72F81">
            <w:pPr>
              <w:jc w:val="both"/>
              <w:rPr>
                <w:iCs/>
              </w:rPr>
            </w:pPr>
            <w:r>
              <w:rPr>
                <w:iCs/>
              </w:rPr>
              <w:t>13.4.</w:t>
            </w:r>
          </w:p>
        </w:tc>
        <w:tc>
          <w:tcPr>
            <w:tcW w:w="3853" w:type="dxa"/>
            <w:tcBorders>
              <w:top w:val="single" w:sz="4" w:space="0" w:color="auto"/>
              <w:left w:val="single" w:sz="4" w:space="0" w:color="auto"/>
              <w:bottom w:val="single" w:sz="4" w:space="0" w:color="auto"/>
              <w:right w:val="single" w:sz="4" w:space="0" w:color="auto"/>
            </w:tcBorders>
          </w:tcPr>
          <w:p w14:paraId="4D0D61DA" w14:textId="77777777" w:rsidR="00D07972" w:rsidRPr="0009279C" w:rsidRDefault="00D07972" w:rsidP="00D72F81">
            <w:pPr>
              <w:rPr>
                <w:bCs/>
              </w:rPr>
            </w:pPr>
            <w:r w:rsidRPr="0009279C">
              <w:rPr>
                <w:bCs/>
              </w:rPr>
              <w:t>„Pavasario muzika“ paroda</w:t>
            </w:r>
          </w:p>
        </w:tc>
        <w:tc>
          <w:tcPr>
            <w:tcW w:w="1959" w:type="dxa"/>
            <w:tcBorders>
              <w:top w:val="single" w:sz="4" w:space="0" w:color="auto"/>
              <w:left w:val="single" w:sz="4" w:space="0" w:color="auto"/>
              <w:bottom w:val="single" w:sz="4" w:space="0" w:color="auto"/>
              <w:right w:val="single" w:sz="4" w:space="0" w:color="auto"/>
            </w:tcBorders>
          </w:tcPr>
          <w:p w14:paraId="156FD43F" w14:textId="77777777" w:rsidR="00D07972" w:rsidRPr="000F35ED" w:rsidRDefault="00D07972" w:rsidP="00D72F81">
            <w:pPr>
              <w:jc w:val="both"/>
              <w:rPr>
                <w:iCs/>
              </w:rPr>
            </w:pPr>
            <w:proofErr w:type="spellStart"/>
            <w:r w:rsidRPr="000F35ED">
              <w:rPr>
                <w:iCs/>
              </w:rPr>
              <w:t>S.Fruzerova</w:t>
            </w:r>
            <w:proofErr w:type="spellEnd"/>
          </w:p>
        </w:tc>
        <w:tc>
          <w:tcPr>
            <w:tcW w:w="1417" w:type="dxa"/>
            <w:tcBorders>
              <w:top w:val="single" w:sz="4" w:space="0" w:color="auto"/>
              <w:left w:val="single" w:sz="4" w:space="0" w:color="auto"/>
              <w:bottom w:val="single" w:sz="4" w:space="0" w:color="auto"/>
              <w:right w:val="single" w:sz="4" w:space="0" w:color="auto"/>
            </w:tcBorders>
          </w:tcPr>
          <w:p w14:paraId="7E2E2583" w14:textId="77777777" w:rsidR="00D07972" w:rsidRPr="000F35ED" w:rsidRDefault="00D07972" w:rsidP="00D72F81">
            <w:pPr>
              <w:rPr>
                <w:bCs/>
              </w:rPr>
            </w:pPr>
            <w:r>
              <w:rPr>
                <w:bCs/>
              </w:rPr>
              <w:t>2016-04</w:t>
            </w:r>
          </w:p>
        </w:tc>
        <w:tc>
          <w:tcPr>
            <w:tcW w:w="1560" w:type="dxa"/>
            <w:tcBorders>
              <w:top w:val="single" w:sz="4" w:space="0" w:color="auto"/>
              <w:left w:val="single" w:sz="4" w:space="0" w:color="auto"/>
              <w:bottom w:val="nil"/>
              <w:right w:val="single" w:sz="4" w:space="0" w:color="auto"/>
            </w:tcBorders>
          </w:tcPr>
          <w:p w14:paraId="4B620E5F" w14:textId="77777777" w:rsidR="00D07972" w:rsidRPr="000F35ED" w:rsidRDefault="00D07972" w:rsidP="00D72F81">
            <w:pPr>
              <w:rPr>
                <w:iCs/>
              </w:rPr>
            </w:pPr>
          </w:p>
        </w:tc>
      </w:tr>
      <w:tr w:rsidR="00D07972" w:rsidRPr="000F35ED" w14:paraId="1D5EBF64" w14:textId="77777777" w:rsidTr="00D07972">
        <w:tc>
          <w:tcPr>
            <w:tcW w:w="817" w:type="dxa"/>
            <w:tcBorders>
              <w:top w:val="single" w:sz="4" w:space="0" w:color="auto"/>
              <w:left w:val="single" w:sz="4" w:space="0" w:color="auto"/>
              <w:bottom w:val="single" w:sz="4" w:space="0" w:color="auto"/>
              <w:right w:val="single" w:sz="4" w:space="0" w:color="auto"/>
            </w:tcBorders>
          </w:tcPr>
          <w:p w14:paraId="7FEFC5B5" w14:textId="77777777" w:rsidR="00D07972" w:rsidRPr="000F35ED" w:rsidRDefault="00D07972" w:rsidP="00D72F81">
            <w:pPr>
              <w:jc w:val="both"/>
              <w:rPr>
                <w:iCs/>
              </w:rPr>
            </w:pPr>
            <w:r>
              <w:rPr>
                <w:iCs/>
              </w:rPr>
              <w:t>13.5.</w:t>
            </w:r>
          </w:p>
        </w:tc>
        <w:tc>
          <w:tcPr>
            <w:tcW w:w="3853" w:type="dxa"/>
            <w:tcBorders>
              <w:top w:val="single" w:sz="4" w:space="0" w:color="auto"/>
              <w:left w:val="single" w:sz="4" w:space="0" w:color="auto"/>
              <w:bottom w:val="single" w:sz="4" w:space="0" w:color="auto"/>
              <w:right w:val="single" w:sz="4" w:space="0" w:color="auto"/>
            </w:tcBorders>
          </w:tcPr>
          <w:p w14:paraId="2C80B59A" w14:textId="77777777" w:rsidR="00D07972" w:rsidRPr="0009279C" w:rsidRDefault="00D07972" w:rsidP="00D72F81">
            <w:pPr>
              <w:rPr>
                <w:bCs/>
              </w:rPr>
            </w:pPr>
            <w:r w:rsidRPr="0009279C">
              <w:rPr>
                <w:bCs/>
              </w:rPr>
              <w:t>Velykinė paroda „Kieno margutis gražiausias“</w:t>
            </w:r>
          </w:p>
        </w:tc>
        <w:tc>
          <w:tcPr>
            <w:tcW w:w="1959" w:type="dxa"/>
            <w:tcBorders>
              <w:top w:val="single" w:sz="4" w:space="0" w:color="auto"/>
              <w:left w:val="single" w:sz="4" w:space="0" w:color="auto"/>
              <w:bottom w:val="single" w:sz="4" w:space="0" w:color="auto"/>
              <w:right w:val="single" w:sz="4" w:space="0" w:color="auto"/>
            </w:tcBorders>
          </w:tcPr>
          <w:p w14:paraId="60C3B0BB" w14:textId="77777777" w:rsidR="00D07972" w:rsidRPr="000F35ED" w:rsidRDefault="00D07972" w:rsidP="00D72F81">
            <w:pPr>
              <w:jc w:val="both"/>
              <w:rPr>
                <w:iCs/>
              </w:rPr>
            </w:pPr>
            <w:proofErr w:type="spellStart"/>
            <w:r w:rsidRPr="000F35ED">
              <w:rPr>
                <w:iCs/>
              </w:rPr>
              <w:t>A.Šifrina</w:t>
            </w:r>
            <w:proofErr w:type="spellEnd"/>
          </w:p>
          <w:p w14:paraId="4E5FE354" w14:textId="77777777" w:rsidR="00D07972" w:rsidRPr="000F35ED" w:rsidRDefault="00D07972" w:rsidP="00D72F81">
            <w:pPr>
              <w:jc w:val="both"/>
              <w:rPr>
                <w:iCs/>
              </w:rPr>
            </w:pPr>
          </w:p>
        </w:tc>
        <w:tc>
          <w:tcPr>
            <w:tcW w:w="1417" w:type="dxa"/>
            <w:tcBorders>
              <w:top w:val="single" w:sz="4" w:space="0" w:color="auto"/>
              <w:left w:val="single" w:sz="4" w:space="0" w:color="auto"/>
              <w:bottom w:val="single" w:sz="4" w:space="0" w:color="auto"/>
              <w:right w:val="single" w:sz="4" w:space="0" w:color="auto"/>
            </w:tcBorders>
          </w:tcPr>
          <w:p w14:paraId="4FA0EED9" w14:textId="77777777" w:rsidR="00D07972" w:rsidRPr="000F35ED" w:rsidRDefault="00D07972" w:rsidP="00D72F81">
            <w:pPr>
              <w:rPr>
                <w:bCs/>
              </w:rPr>
            </w:pPr>
            <w:r>
              <w:rPr>
                <w:bCs/>
              </w:rPr>
              <w:t>2016-05</w:t>
            </w:r>
          </w:p>
        </w:tc>
        <w:tc>
          <w:tcPr>
            <w:tcW w:w="1560" w:type="dxa"/>
            <w:tcBorders>
              <w:top w:val="single" w:sz="4" w:space="0" w:color="auto"/>
              <w:left w:val="single" w:sz="4" w:space="0" w:color="auto"/>
              <w:bottom w:val="nil"/>
              <w:right w:val="single" w:sz="4" w:space="0" w:color="auto"/>
            </w:tcBorders>
          </w:tcPr>
          <w:p w14:paraId="6BF7D2CC" w14:textId="77777777" w:rsidR="00D07972" w:rsidRPr="000F35ED" w:rsidRDefault="00D07972" w:rsidP="00D72F81">
            <w:pPr>
              <w:rPr>
                <w:iCs/>
              </w:rPr>
            </w:pPr>
          </w:p>
        </w:tc>
      </w:tr>
      <w:tr w:rsidR="00D07972" w:rsidRPr="000F35ED" w14:paraId="05C4136C" w14:textId="77777777" w:rsidTr="00D07972">
        <w:tc>
          <w:tcPr>
            <w:tcW w:w="817" w:type="dxa"/>
            <w:tcBorders>
              <w:top w:val="single" w:sz="4" w:space="0" w:color="auto"/>
              <w:left w:val="single" w:sz="4" w:space="0" w:color="auto"/>
              <w:bottom w:val="single" w:sz="4" w:space="0" w:color="auto"/>
              <w:right w:val="single" w:sz="4" w:space="0" w:color="auto"/>
            </w:tcBorders>
          </w:tcPr>
          <w:p w14:paraId="56E12CBA" w14:textId="77777777" w:rsidR="00D07972" w:rsidRPr="000F35ED" w:rsidRDefault="00D07972" w:rsidP="00D72F81">
            <w:pPr>
              <w:jc w:val="both"/>
              <w:rPr>
                <w:iCs/>
              </w:rPr>
            </w:pPr>
            <w:r>
              <w:rPr>
                <w:iCs/>
              </w:rPr>
              <w:t>13.6.</w:t>
            </w:r>
          </w:p>
        </w:tc>
        <w:tc>
          <w:tcPr>
            <w:tcW w:w="3853" w:type="dxa"/>
            <w:tcBorders>
              <w:top w:val="single" w:sz="4" w:space="0" w:color="auto"/>
              <w:left w:val="single" w:sz="4" w:space="0" w:color="auto"/>
              <w:bottom w:val="single" w:sz="4" w:space="0" w:color="auto"/>
              <w:right w:val="single" w:sz="4" w:space="0" w:color="auto"/>
            </w:tcBorders>
          </w:tcPr>
          <w:p w14:paraId="177DCDC4" w14:textId="77777777" w:rsidR="00D07972" w:rsidRPr="0009279C" w:rsidRDefault="00D07972" w:rsidP="00D72F81">
            <w:pPr>
              <w:rPr>
                <w:bCs/>
              </w:rPr>
            </w:pPr>
            <w:r w:rsidRPr="0009279C">
              <w:rPr>
                <w:bCs/>
              </w:rPr>
              <w:t>Foto paroda „Smulkioji motorika“</w:t>
            </w:r>
          </w:p>
        </w:tc>
        <w:tc>
          <w:tcPr>
            <w:tcW w:w="1959" w:type="dxa"/>
            <w:tcBorders>
              <w:top w:val="single" w:sz="4" w:space="0" w:color="auto"/>
              <w:left w:val="single" w:sz="4" w:space="0" w:color="auto"/>
              <w:bottom w:val="single" w:sz="4" w:space="0" w:color="auto"/>
              <w:right w:val="single" w:sz="4" w:space="0" w:color="auto"/>
            </w:tcBorders>
          </w:tcPr>
          <w:p w14:paraId="504B84C9" w14:textId="77777777" w:rsidR="00D07972" w:rsidRPr="000F35ED" w:rsidRDefault="00D07972" w:rsidP="00D72F81">
            <w:pPr>
              <w:jc w:val="both"/>
              <w:rPr>
                <w:iCs/>
              </w:rPr>
            </w:pPr>
            <w:proofErr w:type="spellStart"/>
            <w:r w:rsidRPr="000F35ED">
              <w:rPr>
                <w:iCs/>
              </w:rPr>
              <w:t>N.Salnikova</w:t>
            </w:r>
            <w:proofErr w:type="spellEnd"/>
          </w:p>
        </w:tc>
        <w:tc>
          <w:tcPr>
            <w:tcW w:w="1417" w:type="dxa"/>
            <w:tcBorders>
              <w:top w:val="single" w:sz="4" w:space="0" w:color="auto"/>
              <w:left w:val="single" w:sz="4" w:space="0" w:color="auto"/>
              <w:bottom w:val="single" w:sz="4" w:space="0" w:color="auto"/>
              <w:right w:val="single" w:sz="4" w:space="0" w:color="auto"/>
            </w:tcBorders>
          </w:tcPr>
          <w:p w14:paraId="7C31EFC7" w14:textId="77777777" w:rsidR="00D07972" w:rsidRPr="000F35ED" w:rsidRDefault="00D07972" w:rsidP="00D72F81">
            <w:pPr>
              <w:rPr>
                <w:bCs/>
              </w:rPr>
            </w:pPr>
            <w:r w:rsidRPr="000F35ED">
              <w:rPr>
                <w:bCs/>
              </w:rPr>
              <w:t>2016</w:t>
            </w:r>
            <w:r>
              <w:rPr>
                <w:bCs/>
              </w:rPr>
              <w:t>-04</w:t>
            </w:r>
          </w:p>
        </w:tc>
        <w:tc>
          <w:tcPr>
            <w:tcW w:w="1560" w:type="dxa"/>
            <w:tcBorders>
              <w:top w:val="single" w:sz="4" w:space="0" w:color="auto"/>
              <w:left w:val="single" w:sz="4" w:space="0" w:color="auto"/>
              <w:bottom w:val="nil"/>
              <w:right w:val="single" w:sz="4" w:space="0" w:color="auto"/>
            </w:tcBorders>
          </w:tcPr>
          <w:p w14:paraId="22C8A08D" w14:textId="77777777" w:rsidR="00D07972" w:rsidRPr="000F35ED" w:rsidRDefault="00D07972" w:rsidP="00D72F81">
            <w:pPr>
              <w:rPr>
                <w:iCs/>
              </w:rPr>
            </w:pPr>
          </w:p>
        </w:tc>
      </w:tr>
      <w:tr w:rsidR="00D07972" w:rsidRPr="000F35ED" w14:paraId="07218692" w14:textId="77777777" w:rsidTr="00D07972">
        <w:tc>
          <w:tcPr>
            <w:tcW w:w="817" w:type="dxa"/>
            <w:tcBorders>
              <w:top w:val="single" w:sz="4" w:space="0" w:color="auto"/>
              <w:left w:val="single" w:sz="4" w:space="0" w:color="auto"/>
              <w:bottom w:val="single" w:sz="4" w:space="0" w:color="auto"/>
              <w:right w:val="single" w:sz="4" w:space="0" w:color="auto"/>
            </w:tcBorders>
          </w:tcPr>
          <w:p w14:paraId="4E29D3AD" w14:textId="77777777" w:rsidR="00D07972" w:rsidRDefault="00D07972" w:rsidP="00D72F81">
            <w:pPr>
              <w:jc w:val="both"/>
              <w:rPr>
                <w:iCs/>
              </w:rPr>
            </w:pPr>
            <w:r>
              <w:rPr>
                <w:iCs/>
              </w:rPr>
              <w:t>13.7.</w:t>
            </w:r>
          </w:p>
        </w:tc>
        <w:tc>
          <w:tcPr>
            <w:tcW w:w="3853" w:type="dxa"/>
            <w:tcBorders>
              <w:top w:val="single" w:sz="4" w:space="0" w:color="auto"/>
              <w:left w:val="single" w:sz="4" w:space="0" w:color="auto"/>
              <w:bottom w:val="single" w:sz="4" w:space="0" w:color="auto"/>
              <w:right w:val="single" w:sz="4" w:space="0" w:color="auto"/>
            </w:tcBorders>
          </w:tcPr>
          <w:p w14:paraId="35AA6B97" w14:textId="77777777" w:rsidR="00D07972" w:rsidRPr="0009279C" w:rsidRDefault="00D07972" w:rsidP="00D72F81">
            <w:pPr>
              <w:rPr>
                <w:bCs/>
              </w:rPr>
            </w:pPr>
            <w:proofErr w:type="spellStart"/>
            <w:r>
              <w:rPr>
                <w:bCs/>
              </w:rPr>
              <w:t>Adventinė</w:t>
            </w:r>
            <w:proofErr w:type="spellEnd"/>
            <w:r>
              <w:rPr>
                <w:bCs/>
              </w:rPr>
              <w:t xml:space="preserve"> </w:t>
            </w:r>
            <w:r w:rsidRPr="0009279C">
              <w:rPr>
                <w:bCs/>
              </w:rPr>
              <w:t xml:space="preserve"> paroda tėveliams „Sukurkime besileidžiantį iš debesų angelėlį“</w:t>
            </w:r>
          </w:p>
        </w:tc>
        <w:tc>
          <w:tcPr>
            <w:tcW w:w="1959" w:type="dxa"/>
            <w:tcBorders>
              <w:top w:val="single" w:sz="4" w:space="0" w:color="auto"/>
              <w:left w:val="single" w:sz="4" w:space="0" w:color="auto"/>
              <w:bottom w:val="single" w:sz="4" w:space="0" w:color="auto"/>
              <w:right w:val="single" w:sz="4" w:space="0" w:color="auto"/>
            </w:tcBorders>
          </w:tcPr>
          <w:p w14:paraId="65EE4E3A" w14:textId="77777777" w:rsidR="00D07972" w:rsidRPr="000F35ED" w:rsidRDefault="00D07972" w:rsidP="00D72F81">
            <w:pPr>
              <w:jc w:val="both"/>
            </w:pPr>
            <w:proofErr w:type="spellStart"/>
            <w:r w:rsidRPr="000F35ED">
              <w:t>S.Kruminienė</w:t>
            </w:r>
            <w:proofErr w:type="spellEnd"/>
          </w:p>
          <w:p w14:paraId="023C0720" w14:textId="77777777" w:rsidR="00D07972" w:rsidRPr="000F35ED" w:rsidRDefault="00D07972" w:rsidP="00D72F81">
            <w:pPr>
              <w:jc w:val="both"/>
              <w:rPr>
                <w:iCs/>
              </w:rPr>
            </w:pPr>
          </w:p>
        </w:tc>
        <w:tc>
          <w:tcPr>
            <w:tcW w:w="1417" w:type="dxa"/>
            <w:tcBorders>
              <w:top w:val="single" w:sz="4" w:space="0" w:color="auto"/>
              <w:left w:val="single" w:sz="4" w:space="0" w:color="auto"/>
              <w:bottom w:val="single" w:sz="4" w:space="0" w:color="auto"/>
              <w:right w:val="single" w:sz="4" w:space="0" w:color="auto"/>
            </w:tcBorders>
          </w:tcPr>
          <w:p w14:paraId="53EA1A5C" w14:textId="77777777" w:rsidR="00D07972" w:rsidRPr="000F35ED" w:rsidRDefault="00D07972" w:rsidP="00D72F81">
            <w:pPr>
              <w:rPr>
                <w:bCs/>
              </w:rPr>
            </w:pPr>
            <w:r w:rsidRPr="000F35ED">
              <w:rPr>
                <w:bCs/>
              </w:rPr>
              <w:t>2016-01</w:t>
            </w:r>
          </w:p>
        </w:tc>
        <w:tc>
          <w:tcPr>
            <w:tcW w:w="1560" w:type="dxa"/>
            <w:tcBorders>
              <w:top w:val="single" w:sz="4" w:space="0" w:color="auto"/>
              <w:left w:val="single" w:sz="4" w:space="0" w:color="auto"/>
              <w:bottom w:val="nil"/>
              <w:right w:val="single" w:sz="4" w:space="0" w:color="auto"/>
            </w:tcBorders>
          </w:tcPr>
          <w:p w14:paraId="57021D0E" w14:textId="77777777" w:rsidR="00D07972" w:rsidRPr="000F35ED" w:rsidRDefault="00D07972" w:rsidP="00D72F81">
            <w:pPr>
              <w:rPr>
                <w:iCs/>
              </w:rPr>
            </w:pPr>
          </w:p>
        </w:tc>
      </w:tr>
      <w:tr w:rsidR="00D07972" w:rsidRPr="000F35ED" w14:paraId="166C4853" w14:textId="77777777" w:rsidTr="00D07972">
        <w:tc>
          <w:tcPr>
            <w:tcW w:w="817" w:type="dxa"/>
            <w:tcBorders>
              <w:top w:val="single" w:sz="4" w:space="0" w:color="auto"/>
              <w:left w:val="single" w:sz="4" w:space="0" w:color="auto"/>
              <w:bottom w:val="single" w:sz="4" w:space="0" w:color="auto"/>
              <w:right w:val="single" w:sz="4" w:space="0" w:color="auto"/>
            </w:tcBorders>
          </w:tcPr>
          <w:p w14:paraId="2C343268" w14:textId="77777777" w:rsidR="00D07972" w:rsidRPr="000F35ED" w:rsidRDefault="00D07972" w:rsidP="00D72F81">
            <w:pPr>
              <w:jc w:val="both"/>
              <w:rPr>
                <w:b/>
                <w:iCs/>
              </w:rPr>
            </w:pPr>
            <w:r>
              <w:rPr>
                <w:b/>
                <w:iCs/>
              </w:rPr>
              <w:t>14.</w:t>
            </w:r>
          </w:p>
        </w:tc>
        <w:tc>
          <w:tcPr>
            <w:tcW w:w="3853" w:type="dxa"/>
            <w:tcBorders>
              <w:top w:val="single" w:sz="4" w:space="0" w:color="auto"/>
              <w:left w:val="single" w:sz="4" w:space="0" w:color="auto"/>
              <w:bottom w:val="single" w:sz="4" w:space="0" w:color="auto"/>
              <w:right w:val="single" w:sz="4" w:space="0" w:color="auto"/>
            </w:tcBorders>
          </w:tcPr>
          <w:p w14:paraId="697E8F6E" w14:textId="77777777" w:rsidR="00D07972" w:rsidRPr="000F35ED" w:rsidRDefault="00D07972" w:rsidP="00D72F81">
            <w:pPr>
              <w:rPr>
                <w:b/>
                <w:bCs/>
              </w:rPr>
            </w:pPr>
            <w:r w:rsidRPr="0087116F">
              <w:rPr>
                <w:b/>
                <w:bCs/>
              </w:rPr>
              <w:t>Kita veikla</w:t>
            </w:r>
          </w:p>
        </w:tc>
        <w:tc>
          <w:tcPr>
            <w:tcW w:w="1959" w:type="dxa"/>
            <w:tcBorders>
              <w:top w:val="single" w:sz="4" w:space="0" w:color="auto"/>
              <w:left w:val="single" w:sz="4" w:space="0" w:color="auto"/>
              <w:bottom w:val="single" w:sz="4" w:space="0" w:color="auto"/>
              <w:right w:val="single" w:sz="4" w:space="0" w:color="auto"/>
            </w:tcBorders>
          </w:tcPr>
          <w:p w14:paraId="37514C06" w14:textId="77777777" w:rsidR="00D07972" w:rsidRPr="000F35ED" w:rsidRDefault="00D07972" w:rsidP="00D72F81">
            <w:pPr>
              <w:jc w:val="both"/>
              <w:rPr>
                <w:iCs/>
              </w:rPr>
            </w:pPr>
          </w:p>
        </w:tc>
        <w:tc>
          <w:tcPr>
            <w:tcW w:w="1417" w:type="dxa"/>
            <w:tcBorders>
              <w:top w:val="single" w:sz="4" w:space="0" w:color="auto"/>
              <w:left w:val="single" w:sz="4" w:space="0" w:color="auto"/>
              <w:bottom w:val="single" w:sz="4" w:space="0" w:color="auto"/>
              <w:right w:val="single" w:sz="4" w:space="0" w:color="auto"/>
            </w:tcBorders>
          </w:tcPr>
          <w:p w14:paraId="44DE4C95" w14:textId="77777777" w:rsidR="00D07972" w:rsidRPr="000F35ED" w:rsidRDefault="00D07972" w:rsidP="00D72F81">
            <w:pPr>
              <w:rPr>
                <w:bCs/>
              </w:rPr>
            </w:pPr>
          </w:p>
        </w:tc>
        <w:tc>
          <w:tcPr>
            <w:tcW w:w="1560" w:type="dxa"/>
            <w:tcBorders>
              <w:top w:val="single" w:sz="4" w:space="0" w:color="auto"/>
              <w:left w:val="single" w:sz="4" w:space="0" w:color="auto"/>
              <w:bottom w:val="nil"/>
              <w:right w:val="single" w:sz="4" w:space="0" w:color="auto"/>
            </w:tcBorders>
          </w:tcPr>
          <w:p w14:paraId="1F2CD822" w14:textId="77777777" w:rsidR="00D07972" w:rsidRPr="000F35ED" w:rsidRDefault="00D07972" w:rsidP="00D72F81">
            <w:pPr>
              <w:rPr>
                <w:iCs/>
              </w:rPr>
            </w:pPr>
          </w:p>
        </w:tc>
      </w:tr>
      <w:tr w:rsidR="00D07972" w:rsidRPr="000F35ED" w14:paraId="5985D116" w14:textId="77777777" w:rsidTr="00D07972">
        <w:tc>
          <w:tcPr>
            <w:tcW w:w="817" w:type="dxa"/>
            <w:tcBorders>
              <w:top w:val="single" w:sz="4" w:space="0" w:color="auto"/>
              <w:left w:val="single" w:sz="4" w:space="0" w:color="auto"/>
              <w:bottom w:val="single" w:sz="4" w:space="0" w:color="auto"/>
              <w:right w:val="single" w:sz="4" w:space="0" w:color="auto"/>
            </w:tcBorders>
          </w:tcPr>
          <w:p w14:paraId="531F65ED" w14:textId="77777777" w:rsidR="00D07972" w:rsidRPr="000F35ED" w:rsidRDefault="00D07972" w:rsidP="00D72F81">
            <w:pPr>
              <w:jc w:val="both"/>
              <w:rPr>
                <w:iCs/>
              </w:rPr>
            </w:pPr>
            <w:r w:rsidRPr="000F35ED">
              <w:rPr>
                <w:iCs/>
              </w:rPr>
              <w:t>14.</w:t>
            </w:r>
            <w:r>
              <w:rPr>
                <w:iCs/>
              </w:rPr>
              <w:t>1.</w:t>
            </w:r>
          </w:p>
        </w:tc>
        <w:tc>
          <w:tcPr>
            <w:tcW w:w="3853" w:type="dxa"/>
            <w:tcBorders>
              <w:top w:val="single" w:sz="4" w:space="0" w:color="auto"/>
              <w:left w:val="single" w:sz="4" w:space="0" w:color="auto"/>
              <w:bottom w:val="single" w:sz="4" w:space="0" w:color="auto"/>
              <w:right w:val="single" w:sz="4" w:space="0" w:color="auto"/>
            </w:tcBorders>
          </w:tcPr>
          <w:p w14:paraId="769623C4" w14:textId="77777777" w:rsidR="00D07972" w:rsidRPr="0009279C" w:rsidRDefault="00D07972" w:rsidP="00D72F81">
            <w:pPr>
              <w:rPr>
                <w:bCs/>
              </w:rPr>
            </w:pPr>
            <w:r w:rsidRPr="0009279C">
              <w:rPr>
                <w:bCs/>
              </w:rPr>
              <w:t>Metodinė priemonė „Mano miesto gatvės“ (maketas)</w:t>
            </w:r>
          </w:p>
        </w:tc>
        <w:tc>
          <w:tcPr>
            <w:tcW w:w="1959" w:type="dxa"/>
            <w:tcBorders>
              <w:top w:val="single" w:sz="4" w:space="0" w:color="auto"/>
              <w:left w:val="single" w:sz="4" w:space="0" w:color="auto"/>
              <w:bottom w:val="single" w:sz="4" w:space="0" w:color="auto"/>
              <w:right w:val="single" w:sz="4" w:space="0" w:color="auto"/>
            </w:tcBorders>
          </w:tcPr>
          <w:p w14:paraId="78E6FAE7" w14:textId="77777777" w:rsidR="00D07972" w:rsidRPr="000F35ED" w:rsidRDefault="00D07972" w:rsidP="00D72F81">
            <w:pPr>
              <w:jc w:val="both"/>
            </w:pPr>
            <w:proofErr w:type="spellStart"/>
            <w:r>
              <w:t>V.Afanasjeva</w:t>
            </w:r>
            <w:proofErr w:type="spellEnd"/>
          </w:p>
        </w:tc>
        <w:tc>
          <w:tcPr>
            <w:tcW w:w="1417" w:type="dxa"/>
            <w:tcBorders>
              <w:top w:val="single" w:sz="4" w:space="0" w:color="auto"/>
              <w:left w:val="single" w:sz="4" w:space="0" w:color="auto"/>
              <w:bottom w:val="single" w:sz="4" w:space="0" w:color="auto"/>
              <w:right w:val="single" w:sz="4" w:space="0" w:color="auto"/>
            </w:tcBorders>
          </w:tcPr>
          <w:p w14:paraId="503474EA" w14:textId="77777777" w:rsidR="00D07972" w:rsidRPr="000F35ED" w:rsidRDefault="00D07972" w:rsidP="00D72F81">
            <w:pPr>
              <w:rPr>
                <w:bCs/>
              </w:rPr>
            </w:pPr>
            <w:r>
              <w:rPr>
                <w:bCs/>
              </w:rPr>
              <w:t>2016-01</w:t>
            </w:r>
          </w:p>
        </w:tc>
        <w:tc>
          <w:tcPr>
            <w:tcW w:w="1560" w:type="dxa"/>
            <w:tcBorders>
              <w:top w:val="single" w:sz="4" w:space="0" w:color="auto"/>
              <w:left w:val="single" w:sz="4" w:space="0" w:color="auto"/>
              <w:bottom w:val="nil"/>
              <w:right w:val="single" w:sz="4" w:space="0" w:color="auto"/>
            </w:tcBorders>
          </w:tcPr>
          <w:p w14:paraId="07761EBC" w14:textId="77777777" w:rsidR="00D07972" w:rsidRPr="000F35ED" w:rsidRDefault="00D07972" w:rsidP="00D72F81">
            <w:pPr>
              <w:rPr>
                <w:iCs/>
              </w:rPr>
            </w:pPr>
          </w:p>
        </w:tc>
      </w:tr>
      <w:tr w:rsidR="00D07972" w:rsidRPr="000F35ED" w14:paraId="3BAF8FE8" w14:textId="77777777" w:rsidTr="00D07972">
        <w:tc>
          <w:tcPr>
            <w:tcW w:w="817" w:type="dxa"/>
            <w:tcBorders>
              <w:top w:val="single" w:sz="4" w:space="0" w:color="auto"/>
              <w:left w:val="single" w:sz="4" w:space="0" w:color="auto"/>
              <w:bottom w:val="single" w:sz="4" w:space="0" w:color="auto"/>
              <w:right w:val="single" w:sz="4" w:space="0" w:color="auto"/>
            </w:tcBorders>
          </w:tcPr>
          <w:p w14:paraId="7DB31B12" w14:textId="77777777" w:rsidR="00D07972" w:rsidRPr="000F35ED" w:rsidRDefault="00D07972" w:rsidP="00D72F81">
            <w:pPr>
              <w:jc w:val="both"/>
              <w:rPr>
                <w:iCs/>
              </w:rPr>
            </w:pPr>
            <w:r>
              <w:rPr>
                <w:iCs/>
              </w:rPr>
              <w:t>14.2.</w:t>
            </w:r>
          </w:p>
        </w:tc>
        <w:tc>
          <w:tcPr>
            <w:tcW w:w="3853" w:type="dxa"/>
            <w:tcBorders>
              <w:top w:val="single" w:sz="4" w:space="0" w:color="auto"/>
              <w:left w:val="single" w:sz="4" w:space="0" w:color="auto"/>
              <w:bottom w:val="single" w:sz="4" w:space="0" w:color="auto"/>
              <w:right w:val="single" w:sz="4" w:space="0" w:color="auto"/>
            </w:tcBorders>
          </w:tcPr>
          <w:p w14:paraId="5B2278D3" w14:textId="77777777" w:rsidR="00D07972" w:rsidRPr="0009279C" w:rsidRDefault="00D07972" w:rsidP="00D72F81">
            <w:pPr>
              <w:rPr>
                <w:bCs/>
              </w:rPr>
            </w:pPr>
            <w:r w:rsidRPr="0009279C">
              <w:rPr>
                <w:bCs/>
              </w:rPr>
              <w:t xml:space="preserve">Paroda „Stebuklingas </w:t>
            </w:r>
            <w:proofErr w:type="spellStart"/>
            <w:r w:rsidRPr="0009279C">
              <w:rPr>
                <w:bCs/>
              </w:rPr>
              <w:t>voratinkliukas</w:t>
            </w:r>
            <w:proofErr w:type="spellEnd"/>
            <w:r w:rsidRPr="0009279C">
              <w:rPr>
                <w:bCs/>
              </w:rPr>
              <w:t>“</w:t>
            </w:r>
          </w:p>
        </w:tc>
        <w:tc>
          <w:tcPr>
            <w:tcW w:w="1959" w:type="dxa"/>
            <w:tcBorders>
              <w:top w:val="single" w:sz="4" w:space="0" w:color="auto"/>
              <w:left w:val="single" w:sz="4" w:space="0" w:color="auto"/>
              <w:bottom w:val="single" w:sz="4" w:space="0" w:color="auto"/>
              <w:right w:val="single" w:sz="4" w:space="0" w:color="auto"/>
            </w:tcBorders>
          </w:tcPr>
          <w:p w14:paraId="54821716" w14:textId="77777777" w:rsidR="00D07972" w:rsidRDefault="00D07972" w:rsidP="00D72F81">
            <w:pPr>
              <w:jc w:val="both"/>
            </w:pPr>
            <w:proofErr w:type="spellStart"/>
            <w:r w:rsidRPr="000F35ED">
              <w:rPr>
                <w:iCs/>
              </w:rPr>
              <w:t>S.Fruzerova</w:t>
            </w:r>
            <w:proofErr w:type="spellEnd"/>
          </w:p>
        </w:tc>
        <w:tc>
          <w:tcPr>
            <w:tcW w:w="1417" w:type="dxa"/>
            <w:tcBorders>
              <w:top w:val="single" w:sz="4" w:space="0" w:color="auto"/>
              <w:left w:val="single" w:sz="4" w:space="0" w:color="auto"/>
              <w:bottom w:val="single" w:sz="4" w:space="0" w:color="auto"/>
              <w:right w:val="single" w:sz="4" w:space="0" w:color="auto"/>
            </w:tcBorders>
          </w:tcPr>
          <w:p w14:paraId="1DBC7811" w14:textId="77777777" w:rsidR="00D07972" w:rsidRDefault="00D07972" w:rsidP="00D72F81">
            <w:pPr>
              <w:rPr>
                <w:bCs/>
              </w:rPr>
            </w:pPr>
            <w:r w:rsidRPr="000F35ED">
              <w:rPr>
                <w:bCs/>
              </w:rPr>
              <w:t>2016-01</w:t>
            </w:r>
          </w:p>
        </w:tc>
        <w:tc>
          <w:tcPr>
            <w:tcW w:w="1560" w:type="dxa"/>
            <w:tcBorders>
              <w:top w:val="single" w:sz="4" w:space="0" w:color="auto"/>
              <w:left w:val="single" w:sz="4" w:space="0" w:color="auto"/>
              <w:bottom w:val="nil"/>
              <w:right w:val="single" w:sz="4" w:space="0" w:color="auto"/>
            </w:tcBorders>
          </w:tcPr>
          <w:p w14:paraId="6256EC2E" w14:textId="77777777" w:rsidR="00D07972" w:rsidRPr="000F35ED" w:rsidRDefault="00D07972" w:rsidP="00D72F81">
            <w:pPr>
              <w:rPr>
                <w:iCs/>
              </w:rPr>
            </w:pPr>
          </w:p>
        </w:tc>
      </w:tr>
      <w:tr w:rsidR="00D07972" w:rsidRPr="000F35ED" w14:paraId="521A410E" w14:textId="77777777" w:rsidTr="00D07972">
        <w:tc>
          <w:tcPr>
            <w:tcW w:w="817" w:type="dxa"/>
            <w:tcBorders>
              <w:top w:val="single" w:sz="4" w:space="0" w:color="auto"/>
              <w:left w:val="single" w:sz="4" w:space="0" w:color="auto"/>
              <w:bottom w:val="single" w:sz="4" w:space="0" w:color="auto"/>
              <w:right w:val="single" w:sz="4" w:space="0" w:color="auto"/>
            </w:tcBorders>
          </w:tcPr>
          <w:p w14:paraId="59308009" w14:textId="77777777" w:rsidR="00D07972" w:rsidRPr="000F35ED" w:rsidRDefault="00D07972" w:rsidP="00D72F81">
            <w:pPr>
              <w:jc w:val="both"/>
              <w:rPr>
                <w:iCs/>
              </w:rPr>
            </w:pPr>
            <w:r>
              <w:rPr>
                <w:iCs/>
              </w:rPr>
              <w:t>14.3.</w:t>
            </w:r>
          </w:p>
        </w:tc>
        <w:tc>
          <w:tcPr>
            <w:tcW w:w="3853" w:type="dxa"/>
            <w:tcBorders>
              <w:top w:val="single" w:sz="4" w:space="0" w:color="auto"/>
              <w:left w:val="single" w:sz="4" w:space="0" w:color="auto"/>
              <w:bottom w:val="single" w:sz="4" w:space="0" w:color="auto"/>
              <w:right w:val="single" w:sz="4" w:space="0" w:color="auto"/>
            </w:tcBorders>
          </w:tcPr>
          <w:p w14:paraId="34ACC16C" w14:textId="77777777" w:rsidR="00D07972" w:rsidRPr="0009279C" w:rsidRDefault="00D07972" w:rsidP="00D72F81">
            <w:pPr>
              <w:rPr>
                <w:bCs/>
              </w:rPr>
            </w:pPr>
            <w:r w:rsidRPr="0009279C">
              <w:rPr>
                <w:bCs/>
              </w:rPr>
              <w:t xml:space="preserve">Bendra edukacinė veikla su </w:t>
            </w:r>
            <w:proofErr w:type="spellStart"/>
            <w:r w:rsidRPr="0009279C">
              <w:rPr>
                <w:bCs/>
              </w:rPr>
              <w:t>P.Domšaičio</w:t>
            </w:r>
            <w:proofErr w:type="spellEnd"/>
            <w:r w:rsidRPr="0009279C">
              <w:rPr>
                <w:bCs/>
              </w:rPr>
              <w:t xml:space="preserve"> galerija „Įženk į paveikslą. Dailė interaktyviai“</w:t>
            </w:r>
          </w:p>
        </w:tc>
        <w:tc>
          <w:tcPr>
            <w:tcW w:w="1959" w:type="dxa"/>
            <w:tcBorders>
              <w:top w:val="single" w:sz="4" w:space="0" w:color="auto"/>
              <w:left w:val="single" w:sz="4" w:space="0" w:color="auto"/>
              <w:bottom w:val="single" w:sz="4" w:space="0" w:color="auto"/>
              <w:right w:val="single" w:sz="4" w:space="0" w:color="auto"/>
            </w:tcBorders>
          </w:tcPr>
          <w:p w14:paraId="62851224" w14:textId="77777777" w:rsidR="00D07972" w:rsidRPr="000F35ED" w:rsidRDefault="00D07972" w:rsidP="00D72F81">
            <w:pPr>
              <w:jc w:val="both"/>
              <w:rPr>
                <w:iCs/>
              </w:rPr>
            </w:pPr>
            <w:proofErr w:type="spellStart"/>
            <w:r w:rsidRPr="000F35ED">
              <w:rPr>
                <w:iCs/>
              </w:rPr>
              <w:t>L.Sidorova</w:t>
            </w:r>
            <w:proofErr w:type="spellEnd"/>
          </w:p>
          <w:p w14:paraId="2615DAFA" w14:textId="77777777" w:rsidR="00D07972" w:rsidRPr="000F35ED" w:rsidRDefault="00D07972" w:rsidP="00D72F81">
            <w:pPr>
              <w:jc w:val="both"/>
              <w:rPr>
                <w:iCs/>
              </w:rPr>
            </w:pPr>
            <w:proofErr w:type="spellStart"/>
            <w:r w:rsidRPr="000F35ED">
              <w:rPr>
                <w:iCs/>
              </w:rPr>
              <w:t>G.Lapšina</w:t>
            </w:r>
            <w:proofErr w:type="spellEnd"/>
          </w:p>
        </w:tc>
        <w:tc>
          <w:tcPr>
            <w:tcW w:w="1417" w:type="dxa"/>
            <w:tcBorders>
              <w:top w:val="single" w:sz="4" w:space="0" w:color="auto"/>
              <w:left w:val="single" w:sz="4" w:space="0" w:color="auto"/>
              <w:bottom w:val="single" w:sz="4" w:space="0" w:color="auto"/>
              <w:right w:val="single" w:sz="4" w:space="0" w:color="auto"/>
            </w:tcBorders>
          </w:tcPr>
          <w:p w14:paraId="2F7E71E0" w14:textId="77777777" w:rsidR="00D07972" w:rsidRPr="000F35ED" w:rsidRDefault="00D07972" w:rsidP="00D72F81">
            <w:pPr>
              <w:rPr>
                <w:bCs/>
              </w:rPr>
            </w:pPr>
            <w:r w:rsidRPr="000F35ED">
              <w:rPr>
                <w:bCs/>
              </w:rPr>
              <w:t>2016-02/04</w:t>
            </w:r>
          </w:p>
        </w:tc>
        <w:tc>
          <w:tcPr>
            <w:tcW w:w="1560" w:type="dxa"/>
            <w:tcBorders>
              <w:top w:val="single" w:sz="4" w:space="0" w:color="auto"/>
              <w:left w:val="single" w:sz="4" w:space="0" w:color="auto"/>
              <w:bottom w:val="nil"/>
              <w:right w:val="single" w:sz="4" w:space="0" w:color="auto"/>
            </w:tcBorders>
          </w:tcPr>
          <w:p w14:paraId="20E37C0A" w14:textId="77777777" w:rsidR="00D07972" w:rsidRPr="000F35ED" w:rsidRDefault="00D07972" w:rsidP="00D72F81">
            <w:pPr>
              <w:rPr>
                <w:iCs/>
              </w:rPr>
            </w:pPr>
          </w:p>
        </w:tc>
      </w:tr>
      <w:tr w:rsidR="00D07972" w:rsidRPr="000F35ED" w14:paraId="179C6B03" w14:textId="77777777" w:rsidTr="00D07972">
        <w:tc>
          <w:tcPr>
            <w:tcW w:w="817" w:type="dxa"/>
            <w:tcBorders>
              <w:top w:val="single" w:sz="4" w:space="0" w:color="auto"/>
              <w:left w:val="single" w:sz="4" w:space="0" w:color="auto"/>
              <w:bottom w:val="single" w:sz="4" w:space="0" w:color="auto"/>
              <w:right w:val="single" w:sz="4" w:space="0" w:color="auto"/>
            </w:tcBorders>
          </w:tcPr>
          <w:p w14:paraId="543EA37B" w14:textId="77777777" w:rsidR="00D07972" w:rsidRPr="000F35ED" w:rsidRDefault="00D07972" w:rsidP="00D72F81">
            <w:pPr>
              <w:jc w:val="both"/>
              <w:rPr>
                <w:iCs/>
              </w:rPr>
            </w:pPr>
            <w:r>
              <w:rPr>
                <w:iCs/>
              </w:rPr>
              <w:t>14.4.</w:t>
            </w:r>
          </w:p>
        </w:tc>
        <w:tc>
          <w:tcPr>
            <w:tcW w:w="3853" w:type="dxa"/>
            <w:tcBorders>
              <w:top w:val="single" w:sz="4" w:space="0" w:color="auto"/>
              <w:left w:val="single" w:sz="4" w:space="0" w:color="auto"/>
              <w:bottom w:val="single" w:sz="4" w:space="0" w:color="auto"/>
              <w:right w:val="single" w:sz="4" w:space="0" w:color="auto"/>
            </w:tcBorders>
          </w:tcPr>
          <w:p w14:paraId="02128705" w14:textId="77777777" w:rsidR="00D07972" w:rsidRPr="0009279C" w:rsidRDefault="00D07972" w:rsidP="00D72F81">
            <w:pPr>
              <w:rPr>
                <w:bCs/>
              </w:rPr>
            </w:pPr>
            <w:r w:rsidRPr="0009279C">
              <w:rPr>
                <w:bCs/>
              </w:rPr>
              <w:t>„Žalioji palangė“ grupėje</w:t>
            </w:r>
          </w:p>
        </w:tc>
        <w:tc>
          <w:tcPr>
            <w:tcW w:w="1959" w:type="dxa"/>
            <w:tcBorders>
              <w:top w:val="single" w:sz="4" w:space="0" w:color="auto"/>
              <w:left w:val="single" w:sz="4" w:space="0" w:color="auto"/>
              <w:bottom w:val="single" w:sz="4" w:space="0" w:color="auto"/>
              <w:right w:val="single" w:sz="4" w:space="0" w:color="auto"/>
            </w:tcBorders>
          </w:tcPr>
          <w:p w14:paraId="1BD27C6C" w14:textId="77777777" w:rsidR="00D07972" w:rsidRPr="002D4BBE" w:rsidRDefault="00D07972" w:rsidP="00D72F81">
            <w:pPr>
              <w:jc w:val="both"/>
            </w:pPr>
            <w:proofErr w:type="spellStart"/>
            <w:r w:rsidRPr="002D4BBE">
              <w:t>S.Kruminienė</w:t>
            </w:r>
            <w:proofErr w:type="spellEnd"/>
          </w:p>
          <w:p w14:paraId="74FBF827" w14:textId="77777777" w:rsidR="00D07972" w:rsidRPr="000F35ED" w:rsidRDefault="00D07972" w:rsidP="00D72F81">
            <w:pPr>
              <w:jc w:val="both"/>
            </w:pPr>
            <w:proofErr w:type="spellStart"/>
            <w:r w:rsidRPr="002D4BBE">
              <w:t>V.Afanasjeva</w:t>
            </w:r>
            <w:proofErr w:type="spellEnd"/>
          </w:p>
        </w:tc>
        <w:tc>
          <w:tcPr>
            <w:tcW w:w="1417" w:type="dxa"/>
            <w:tcBorders>
              <w:top w:val="single" w:sz="4" w:space="0" w:color="auto"/>
              <w:left w:val="single" w:sz="4" w:space="0" w:color="auto"/>
              <w:bottom w:val="single" w:sz="4" w:space="0" w:color="auto"/>
              <w:right w:val="single" w:sz="4" w:space="0" w:color="auto"/>
            </w:tcBorders>
          </w:tcPr>
          <w:p w14:paraId="016BD480" w14:textId="77777777" w:rsidR="00D07972" w:rsidRPr="000F35ED" w:rsidRDefault="00D07972" w:rsidP="00D72F81">
            <w:pPr>
              <w:rPr>
                <w:bCs/>
              </w:rPr>
            </w:pPr>
            <w:r w:rsidRPr="000F35ED">
              <w:rPr>
                <w:bCs/>
              </w:rPr>
              <w:t>2016-04</w:t>
            </w:r>
          </w:p>
        </w:tc>
        <w:tc>
          <w:tcPr>
            <w:tcW w:w="1560" w:type="dxa"/>
            <w:tcBorders>
              <w:top w:val="single" w:sz="4" w:space="0" w:color="auto"/>
              <w:left w:val="single" w:sz="4" w:space="0" w:color="auto"/>
              <w:bottom w:val="nil"/>
              <w:right w:val="single" w:sz="4" w:space="0" w:color="auto"/>
            </w:tcBorders>
          </w:tcPr>
          <w:p w14:paraId="20C3EE5F" w14:textId="77777777" w:rsidR="00D07972" w:rsidRPr="000F35ED" w:rsidRDefault="00D07972" w:rsidP="00D72F81">
            <w:pPr>
              <w:rPr>
                <w:iCs/>
              </w:rPr>
            </w:pPr>
          </w:p>
        </w:tc>
      </w:tr>
      <w:tr w:rsidR="00D07972" w:rsidRPr="000F35ED" w14:paraId="7F78AC07" w14:textId="77777777" w:rsidTr="00D07972">
        <w:tc>
          <w:tcPr>
            <w:tcW w:w="817" w:type="dxa"/>
            <w:tcBorders>
              <w:top w:val="single" w:sz="4" w:space="0" w:color="auto"/>
              <w:left w:val="single" w:sz="4" w:space="0" w:color="auto"/>
              <w:bottom w:val="single" w:sz="4" w:space="0" w:color="auto"/>
              <w:right w:val="single" w:sz="4" w:space="0" w:color="auto"/>
            </w:tcBorders>
          </w:tcPr>
          <w:p w14:paraId="66C20F6B" w14:textId="77777777" w:rsidR="00D07972" w:rsidRPr="000F35ED" w:rsidRDefault="00D07972" w:rsidP="00D72F81">
            <w:pPr>
              <w:jc w:val="both"/>
              <w:rPr>
                <w:iCs/>
              </w:rPr>
            </w:pPr>
            <w:r>
              <w:rPr>
                <w:iCs/>
              </w:rPr>
              <w:t>14.5.</w:t>
            </w:r>
          </w:p>
        </w:tc>
        <w:tc>
          <w:tcPr>
            <w:tcW w:w="3853" w:type="dxa"/>
            <w:tcBorders>
              <w:top w:val="single" w:sz="4" w:space="0" w:color="auto"/>
              <w:left w:val="single" w:sz="4" w:space="0" w:color="auto"/>
              <w:bottom w:val="single" w:sz="4" w:space="0" w:color="auto"/>
              <w:right w:val="single" w:sz="4" w:space="0" w:color="auto"/>
            </w:tcBorders>
          </w:tcPr>
          <w:p w14:paraId="3DD65C57" w14:textId="77777777" w:rsidR="00D07972" w:rsidRPr="0009279C" w:rsidRDefault="00D07972" w:rsidP="00D72F81">
            <w:pPr>
              <w:rPr>
                <w:bCs/>
              </w:rPr>
            </w:pPr>
            <w:r w:rsidRPr="0009279C">
              <w:rPr>
                <w:bCs/>
              </w:rPr>
              <w:t xml:space="preserve">Sporto šventė „Sportuok ir auk sveikas“ </w:t>
            </w:r>
          </w:p>
        </w:tc>
        <w:tc>
          <w:tcPr>
            <w:tcW w:w="1959" w:type="dxa"/>
            <w:tcBorders>
              <w:top w:val="single" w:sz="4" w:space="0" w:color="auto"/>
              <w:left w:val="single" w:sz="4" w:space="0" w:color="auto"/>
              <w:bottom w:val="single" w:sz="4" w:space="0" w:color="auto"/>
              <w:right w:val="single" w:sz="4" w:space="0" w:color="auto"/>
            </w:tcBorders>
          </w:tcPr>
          <w:p w14:paraId="63A15D4E" w14:textId="77777777" w:rsidR="00D07972" w:rsidRDefault="00D07972" w:rsidP="00D72F81">
            <w:pPr>
              <w:jc w:val="both"/>
              <w:rPr>
                <w:iCs/>
              </w:rPr>
            </w:pPr>
            <w:proofErr w:type="spellStart"/>
            <w:r w:rsidRPr="000F35ED">
              <w:rPr>
                <w:iCs/>
              </w:rPr>
              <w:t>Z.Guselnik</w:t>
            </w:r>
            <w:proofErr w:type="spellEnd"/>
          </w:p>
          <w:p w14:paraId="40856229" w14:textId="77777777" w:rsidR="00D07972" w:rsidRPr="000F35ED" w:rsidRDefault="00D07972" w:rsidP="00D72F81">
            <w:pPr>
              <w:jc w:val="both"/>
              <w:rPr>
                <w:iCs/>
              </w:rPr>
            </w:pPr>
            <w:proofErr w:type="spellStart"/>
            <w:r>
              <w:rPr>
                <w:iCs/>
              </w:rPr>
              <w:t>G.Lapšina</w:t>
            </w:r>
            <w:proofErr w:type="spellEnd"/>
          </w:p>
        </w:tc>
        <w:tc>
          <w:tcPr>
            <w:tcW w:w="1417" w:type="dxa"/>
            <w:tcBorders>
              <w:top w:val="single" w:sz="4" w:space="0" w:color="auto"/>
              <w:left w:val="single" w:sz="4" w:space="0" w:color="auto"/>
              <w:bottom w:val="single" w:sz="4" w:space="0" w:color="auto"/>
              <w:right w:val="single" w:sz="4" w:space="0" w:color="auto"/>
            </w:tcBorders>
          </w:tcPr>
          <w:p w14:paraId="58139D27" w14:textId="77777777" w:rsidR="00D07972" w:rsidRPr="000F35ED" w:rsidRDefault="00D07972" w:rsidP="00D72F81">
            <w:pPr>
              <w:rPr>
                <w:bCs/>
              </w:rPr>
            </w:pPr>
            <w:r w:rsidRPr="000F35ED">
              <w:rPr>
                <w:bCs/>
              </w:rPr>
              <w:t>2016-05</w:t>
            </w:r>
          </w:p>
        </w:tc>
        <w:tc>
          <w:tcPr>
            <w:tcW w:w="1560" w:type="dxa"/>
            <w:tcBorders>
              <w:top w:val="single" w:sz="4" w:space="0" w:color="auto"/>
              <w:left w:val="single" w:sz="4" w:space="0" w:color="auto"/>
              <w:bottom w:val="nil"/>
              <w:right w:val="single" w:sz="4" w:space="0" w:color="auto"/>
            </w:tcBorders>
          </w:tcPr>
          <w:p w14:paraId="0380CE58" w14:textId="77777777" w:rsidR="00D07972" w:rsidRPr="000F35ED" w:rsidRDefault="00D07972" w:rsidP="00D72F81">
            <w:pPr>
              <w:rPr>
                <w:iCs/>
              </w:rPr>
            </w:pPr>
          </w:p>
        </w:tc>
      </w:tr>
      <w:tr w:rsidR="00D07972" w:rsidRPr="000F35ED" w14:paraId="5781EB6D" w14:textId="77777777" w:rsidTr="00D07972">
        <w:tc>
          <w:tcPr>
            <w:tcW w:w="817" w:type="dxa"/>
            <w:tcBorders>
              <w:top w:val="single" w:sz="4" w:space="0" w:color="auto"/>
              <w:left w:val="single" w:sz="4" w:space="0" w:color="auto"/>
              <w:bottom w:val="single" w:sz="4" w:space="0" w:color="auto"/>
              <w:right w:val="single" w:sz="4" w:space="0" w:color="auto"/>
            </w:tcBorders>
          </w:tcPr>
          <w:p w14:paraId="536C933C" w14:textId="77777777" w:rsidR="00D07972" w:rsidRPr="000F35ED" w:rsidRDefault="00D07972" w:rsidP="00D72F81">
            <w:pPr>
              <w:jc w:val="both"/>
              <w:rPr>
                <w:iCs/>
              </w:rPr>
            </w:pPr>
            <w:r>
              <w:rPr>
                <w:iCs/>
              </w:rPr>
              <w:t>14.6.</w:t>
            </w:r>
          </w:p>
        </w:tc>
        <w:tc>
          <w:tcPr>
            <w:tcW w:w="3853" w:type="dxa"/>
            <w:tcBorders>
              <w:top w:val="single" w:sz="4" w:space="0" w:color="auto"/>
              <w:left w:val="single" w:sz="4" w:space="0" w:color="auto"/>
              <w:bottom w:val="single" w:sz="4" w:space="0" w:color="auto"/>
              <w:right w:val="single" w:sz="4" w:space="0" w:color="auto"/>
            </w:tcBorders>
          </w:tcPr>
          <w:p w14:paraId="07594708" w14:textId="77777777" w:rsidR="00D07972" w:rsidRPr="0009279C" w:rsidRDefault="00D07972" w:rsidP="00D72F81">
            <w:pPr>
              <w:rPr>
                <w:bCs/>
              </w:rPr>
            </w:pPr>
            <w:r w:rsidRPr="0009279C">
              <w:t>Dalyvavimas grupių tėvų susirinkimuose. Pranešimų tema „Ka</w:t>
            </w:r>
            <w:r>
              <w:t>ip lavinti vaikų kalbą namuose“</w:t>
            </w:r>
          </w:p>
        </w:tc>
        <w:tc>
          <w:tcPr>
            <w:tcW w:w="1959" w:type="dxa"/>
            <w:tcBorders>
              <w:top w:val="single" w:sz="4" w:space="0" w:color="auto"/>
              <w:left w:val="single" w:sz="4" w:space="0" w:color="auto"/>
              <w:bottom w:val="single" w:sz="4" w:space="0" w:color="auto"/>
              <w:right w:val="single" w:sz="4" w:space="0" w:color="auto"/>
            </w:tcBorders>
          </w:tcPr>
          <w:p w14:paraId="0706B668" w14:textId="77777777" w:rsidR="00D07972" w:rsidRPr="000F35ED" w:rsidRDefault="00D07972" w:rsidP="00D72F81">
            <w:pPr>
              <w:jc w:val="both"/>
              <w:rPr>
                <w:iCs/>
              </w:rPr>
            </w:pPr>
            <w:proofErr w:type="spellStart"/>
            <w:r>
              <w:t>E.Gutauskienė</w:t>
            </w:r>
            <w:proofErr w:type="spellEnd"/>
          </w:p>
        </w:tc>
        <w:tc>
          <w:tcPr>
            <w:tcW w:w="1417" w:type="dxa"/>
            <w:tcBorders>
              <w:top w:val="single" w:sz="4" w:space="0" w:color="auto"/>
              <w:left w:val="single" w:sz="4" w:space="0" w:color="auto"/>
              <w:bottom w:val="single" w:sz="4" w:space="0" w:color="auto"/>
              <w:right w:val="single" w:sz="4" w:space="0" w:color="auto"/>
            </w:tcBorders>
          </w:tcPr>
          <w:p w14:paraId="2790659C" w14:textId="77777777" w:rsidR="00D07972" w:rsidRDefault="00D07972" w:rsidP="00D72F81">
            <w:pPr>
              <w:rPr>
                <w:bCs/>
              </w:rPr>
            </w:pPr>
            <w:r>
              <w:rPr>
                <w:bCs/>
              </w:rPr>
              <w:t>2016-09/10</w:t>
            </w:r>
          </w:p>
          <w:p w14:paraId="6996E37E" w14:textId="77777777" w:rsidR="00D07972" w:rsidRPr="000F35ED" w:rsidRDefault="00D07972" w:rsidP="00D72F81">
            <w:pPr>
              <w:rPr>
                <w:bCs/>
              </w:rPr>
            </w:pPr>
          </w:p>
        </w:tc>
        <w:tc>
          <w:tcPr>
            <w:tcW w:w="1560" w:type="dxa"/>
            <w:tcBorders>
              <w:top w:val="single" w:sz="4" w:space="0" w:color="auto"/>
              <w:left w:val="single" w:sz="4" w:space="0" w:color="auto"/>
              <w:bottom w:val="nil"/>
              <w:right w:val="single" w:sz="4" w:space="0" w:color="auto"/>
            </w:tcBorders>
          </w:tcPr>
          <w:p w14:paraId="5CA24019" w14:textId="77777777" w:rsidR="00D07972" w:rsidRPr="000F35ED" w:rsidRDefault="00D07972" w:rsidP="00D72F81">
            <w:pPr>
              <w:rPr>
                <w:iCs/>
              </w:rPr>
            </w:pPr>
          </w:p>
        </w:tc>
      </w:tr>
      <w:tr w:rsidR="00D07972" w:rsidRPr="000F35ED" w14:paraId="47A7A4C6" w14:textId="77777777" w:rsidTr="00D07972">
        <w:tc>
          <w:tcPr>
            <w:tcW w:w="817" w:type="dxa"/>
            <w:tcBorders>
              <w:top w:val="single" w:sz="4" w:space="0" w:color="auto"/>
              <w:left w:val="single" w:sz="4" w:space="0" w:color="auto"/>
              <w:bottom w:val="single" w:sz="4" w:space="0" w:color="auto"/>
              <w:right w:val="single" w:sz="4" w:space="0" w:color="auto"/>
            </w:tcBorders>
          </w:tcPr>
          <w:p w14:paraId="2E31A777" w14:textId="77777777" w:rsidR="00D07972" w:rsidRPr="000F35ED" w:rsidRDefault="00D07972" w:rsidP="00D72F81">
            <w:pPr>
              <w:jc w:val="both"/>
              <w:rPr>
                <w:iCs/>
              </w:rPr>
            </w:pPr>
            <w:r>
              <w:rPr>
                <w:iCs/>
              </w:rPr>
              <w:t>14.7.</w:t>
            </w:r>
          </w:p>
        </w:tc>
        <w:tc>
          <w:tcPr>
            <w:tcW w:w="3853" w:type="dxa"/>
            <w:tcBorders>
              <w:top w:val="single" w:sz="4" w:space="0" w:color="auto"/>
              <w:left w:val="single" w:sz="4" w:space="0" w:color="auto"/>
              <w:bottom w:val="single" w:sz="4" w:space="0" w:color="auto"/>
              <w:right w:val="single" w:sz="4" w:space="0" w:color="auto"/>
            </w:tcBorders>
          </w:tcPr>
          <w:p w14:paraId="41F2452A" w14:textId="77777777" w:rsidR="00D07972" w:rsidRPr="0009279C" w:rsidRDefault="00D07972" w:rsidP="00D72F81">
            <w:pPr>
              <w:rPr>
                <w:bCs/>
              </w:rPr>
            </w:pPr>
            <w:r w:rsidRPr="0009279C">
              <w:rPr>
                <w:bCs/>
              </w:rPr>
              <w:t xml:space="preserve">Edukaciniai užsiėmimai </w:t>
            </w:r>
          </w:p>
          <w:p w14:paraId="06543A4C" w14:textId="77777777" w:rsidR="00D07972" w:rsidRPr="0009279C" w:rsidRDefault="00D07972" w:rsidP="00D72F81">
            <w:pPr>
              <w:rPr>
                <w:bCs/>
              </w:rPr>
            </w:pPr>
            <w:proofErr w:type="spellStart"/>
            <w:r w:rsidRPr="0009279C">
              <w:rPr>
                <w:bCs/>
              </w:rPr>
              <w:t>P.Domšaičio</w:t>
            </w:r>
            <w:proofErr w:type="spellEnd"/>
            <w:r w:rsidRPr="0009279C">
              <w:rPr>
                <w:bCs/>
              </w:rPr>
              <w:t xml:space="preserve"> galerijoje ir </w:t>
            </w:r>
            <w:proofErr w:type="spellStart"/>
            <w:r w:rsidRPr="0009279C">
              <w:rPr>
                <w:bCs/>
              </w:rPr>
              <w:t>kt</w:t>
            </w:r>
            <w:proofErr w:type="spellEnd"/>
            <w:r w:rsidRPr="0009279C">
              <w:rPr>
                <w:bCs/>
              </w:rPr>
              <w:t>.</w:t>
            </w:r>
          </w:p>
        </w:tc>
        <w:tc>
          <w:tcPr>
            <w:tcW w:w="1959" w:type="dxa"/>
            <w:tcBorders>
              <w:top w:val="single" w:sz="4" w:space="0" w:color="auto"/>
              <w:left w:val="single" w:sz="4" w:space="0" w:color="auto"/>
              <w:bottom w:val="single" w:sz="4" w:space="0" w:color="auto"/>
              <w:right w:val="single" w:sz="4" w:space="0" w:color="auto"/>
            </w:tcBorders>
          </w:tcPr>
          <w:p w14:paraId="684D2782" w14:textId="77777777" w:rsidR="00D07972" w:rsidRPr="000F35ED" w:rsidRDefault="00D07972" w:rsidP="00D72F81">
            <w:pPr>
              <w:jc w:val="both"/>
              <w:rPr>
                <w:iCs/>
              </w:rPr>
            </w:pPr>
            <w:r w:rsidRPr="000F35ED">
              <w:rPr>
                <w:iCs/>
              </w:rPr>
              <w:t>R.Jakštienė</w:t>
            </w:r>
          </w:p>
        </w:tc>
        <w:tc>
          <w:tcPr>
            <w:tcW w:w="1417" w:type="dxa"/>
            <w:tcBorders>
              <w:top w:val="single" w:sz="4" w:space="0" w:color="auto"/>
              <w:left w:val="single" w:sz="4" w:space="0" w:color="auto"/>
              <w:bottom w:val="single" w:sz="4" w:space="0" w:color="auto"/>
              <w:right w:val="single" w:sz="4" w:space="0" w:color="auto"/>
            </w:tcBorders>
          </w:tcPr>
          <w:p w14:paraId="72F1A561" w14:textId="77777777" w:rsidR="00D07972" w:rsidRPr="00EB26FC" w:rsidRDefault="00D07972" w:rsidP="00D72F81">
            <w:pPr>
              <w:rPr>
                <w:bCs/>
              </w:rPr>
            </w:pPr>
            <w:r w:rsidRPr="00EB26FC">
              <w:rPr>
                <w:rStyle w:val="8"/>
                <w:rFonts w:ascii="Times New Roman" w:hAnsi="Times New Roman"/>
                <w:color w:val="000000"/>
                <w:sz w:val="24"/>
                <w:lang w:val="cs-CZ"/>
              </w:rPr>
              <w:t xml:space="preserve">Per </w:t>
            </w:r>
            <w:proofErr w:type="spellStart"/>
            <w:r w:rsidRPr="00EB26FC">
              <w:rPr>
                <w:rStyle w:val="8"/>
                <w:rFonts w:ascii="Times New Roman" w:hAnsi="Times New Roman"/>
                <w:color w:val="000000"/>
                <w:sz w:val="24"/>
                <w:lang w:val="cs-CZ"/>
              </w:rPr>
              <w:t>metus</w:t>
            </w:r>
            <w:proofErr w:type="spellEnd"/>
          </w:p>
        </w:tc>
        <w:tc>
          <w:tcPr>
            <w:tcW w:w="1560" w:type="dxa"/>
            <w:tcBorders>
              <w:top w:val="single" w:sz="4" w:space="0" w:color="auto"/>
              <w:left w:val="single" w:sz="4" w:space="0" w:color="auto"/>
              <w:bottom w:val="nil"/>
              <w:right w:val="single" w:sz="4" w:space="0" w:color="auto"/>
            </w:tcBorders>
          </w:tcPr>
          <w:p w14:paraId="3B625D72" w14:textId="77777777" w:rsidR="00D07972" w:rsidRPr="000F35ED" w:rsidRDefault="00D07972" w:rsidP="00D72F81">
            <w:pPr>
              <w:rPr>
                <w:iCs/>
              </w:rPr>
            </w:pPr>
          </w:p>
        </w:tc>
      </w:tr>
      <w:tr w:rsidR="00D07972" w:rsidRPr="000F35ED" w14:paraId="4A22B9BB" w14:textId="77777777" w:rsidTr="00D07972">
        <w:tc>
          <w:tcPr>
            <w:tcW w:w="817" w:type="dxa"/>
            <w:tcBorders>
              <w:top w:val="single" w:sz="4" w:space="0" w:color="auto"/>
              <w:left w:val="single" w:sz="4" w:space="0" w:color="auto"/>
              <w:bottom w:val="single" w:sz="4" w:space="0" w:color="auto"/>
              <w:right w:val="single" w:sz="4" w:space="0" w:color="auto"/>
            </w:tcBorders>
          </w:tcPr>
          <w:p w14:paraId="056908EA" w14:textId="77777777" w:rsidR="00D07972" w:rsidRPr="000F35ED" w:rsidRDefault="00D07972" w:rsidP="00D72F81">
            <w:pPr>
              <w:jc w:val="both"/>
              <w:rPr>
                <w:iCs/>
              </w:rPr>
            </w:pPr>
            <w:r>
              <w:rPr>
                <w:iCs/>
              </w:rPr>
              <w:t>14.8.</w:t>
            </w:r>
          </w:p>
        </w:tc>
        <w:tc>
          <w:tcPr>
            <w:tcW w:w="3853" w:type="dxa"/>
            <w:tcBorders>
              <w:top w:val="single" w:sz="4" w:space="0" w:color="auto"/>
              <w:left w:val="single" w:sz="4" w:space="0" w:color="auto"/>
              <w:bottom w:val="single" w:sz="4" w:space="0" w:color="auto"/>
              <w:right w:val="single" w:sz="4" w:space="0" w:color="auto"/>
            </w:tcBorders>
          </w:tcPr>
          <w:p w14:paraId="2987A957" w14:textId="77777777" w:rsidR="00D07972" w:rsidRPr="0009279C" w:rsidRDefault="00D07972" w:rsidP="00D72F81">
            <w:pPr>
              <w:rPr>
                <w:bCs/>
              </w:rPr>
            </w:pPr>
            <w:r w:rsidRPr="0009279C">
              <w:rPr>
                <w:bCs/>
              </w:rPr>
              <w:t>1. Anketa tėvams</w:t>
            </w:r>
          </w:p>
          <w:p w14:paraId="54782826" w14:textId="77777777" w:rsidR="00D07972" w:rsidRPr="0009279C" w:rsidRDefault="00D07972" w:rsidP="00D72F81">
            <w:pPr>
              <w:rPr>
                <w:bCs/>
              </w:rPr>
            </w:pPr>
            <w:r>
              <w:rPr>
                <w:bCs/>
              </w:rPr>
              <w:t>2. Priemonė „Žodžių</w:t>
            </w:r>
            <w:r w:rsidRPr="0009279C">
              <w:rPr>
                <w:bCs/>
              </w:rPr>
              <w:t xml:space="preserve"> skiemeninės struktūros formavimas“</w:t>
            </w:r>
          </w:p>
        </w:tc>
        <w:tc>
          <w:tcPr>
            <w:tcW w:w="1959" w:type="dxa"/>
            <w:tcBorders>
              <w:top w:val="single" w:sz="4" w:space="0" w:color="auto"/>
              <w:left w:val="single" w:sz="4" w:space="0" w:color="auto"/>
              <w:bottom w:val="single" w:sz="4" w:space="0" w:color="auto"/>
              <w:right w:val="single" w:sz="4" w:space="0" w:color="auto"/>
            </w:tcBorders>
          </w:tcPr>
          <w:p w14:paraId="20A926D4" w14:textId="77777777" w:rsidR="00D07972" w:rsidRPr="000F35ED" w:rsidRDefault="00D07972" w:rsidP="00D72F81">
            <w:pPr>
              <w:jc w:val="both"/>
              <w:rPr>
                <w:iCs/>
              </w:rPr>
            </w:pPr>
            <w:proofErr w:type="spellStart"/>
            <w:r>
              <w:rPr>
                <w:iCs/>
              </w:rPr>
              <w:t>V.Lysenko</w:t>
            </w:r>
            <w:proofErr w:type="spellEnd"/>
          </w:p>
        </w:tc>
        <w:tc>
          <w:tcPr>
            <w:tcW w:w="1417" w:type="dxa"/>
            <w:tcBorders>
              <w:top w:val="single" w:sz="4" w:space="0" w:color="auto"/>
              <w:left w:val="single" w:sz="4" w:space="0" w:color="auto"/>
              <w:bottom w:val="single" w:sz="4" w:space="0" w:color="auto"/>
              <w:right w:val="single" w:sz="4" w:space="0" w:color="auto"/>
            </w:tcBorders>
          </w:tcPr>
          <w:p w14:paraId="06F4D128" w14:textId="77777777" w:rsidR="00D07972" w:rsidRDefault="006554C7" w:rsidP="00D72F81">
            <w:pPr>
              <w:rPr>
                <w:rStyle w:val="8"/>
                <w:rFonts w:ascii="Times New Roman" w:hAnsi="Times New Roman"/>
                <w:color w:val="000000"/>
                <w:sz w:val="24"/>
                <w:lang w:val="cs-CZ"/>
              </w:rPr>
            </w:pPr>
            <w:r w:rsidRPr="006554C7">
              <w:rPr>
                <w:rStyle w:val="8"/>
                <w:rFonts w:ascii="Times New Roman" w:hAnsi="Times New Roman"/>
                <w:color w:val="000000"/>
                <w:sz w:val="24"/>
                <w:lang w:val="cs-CZ"/>
              </w:rPr>
              <w:t>2016</w:t>
            </w:r>
            <w:r>
              <w:rPr>
                <w:rStyle w:val="8"/>
                <w:rFonts w:ascii="Times New Roman" w:hAnsi="Times New Roman"/>
                <w:color w:val="000000"/>
                <w:sz w:val="24"/>
                <w:lang w:val="cs-CZ"/>
              </w:rPr>
              <w:t xml:space="preserve"> -09</w:t>
            </w:r>
          </w:p>
          <w:p w14:paraId="14435182" w14:textId="79089DCE" w:rsidR="0074190C" w:rsidRPr="006554C7" w:rsidRDefault="0074190C" w:rsidP="00D72F81">
            <w:pPr>
              <w:rPr>
                <w:bCs/>
              </w:rPr>
            </w:pPr>
            <w:r>
              <w:rPr>
                <w:rStyle w:val="8"/>
                <w:rFonts w:ascii="Times New Roman" w:hAnsi="Times New Roman"/>
                <w:color w:val="000000"/>
                <w:sz w:val="24"/>
                <w:lang w:val="cs-CZ"/>
              </w:rPr>
              <w:t>2016-01</w:t>
            </w:r>
          </w:p>
        </w:tc>
        <w:tc>
          <w:tcPr>
            <w:tcW w:w="1560" w:type="dxa"/>
            <w:tcBorders>
              <w:top w:val="single" w:sz="4" w:space="0" w:color="auto"/>
              <w:left w:val="single" w:sz="4" w:space="0" w:color="auto"/>
              <w:bottom w:val="nil"/>
              <w:right w:val="single" w:sz="4" w:space="0" w:color="auto"/>
            </w:tcBorders>
          </w:tcPr>
          <w:p w14:paraId="759AAE6E" w14:textId="77777777" w:rsidR="00D07972" w:rsidRPr="000F35ED" w:rsidRDefault="00D07972" w:rsidP="00D72F81">
            <w:pPr>
              <w:rPr>
                <w:iCs/>
              </w:rPr>
            </w:pPr>
          </w:p>
        </w:tc>
      </w:tr>
      <w:tr w:rsidR="00D07972" w:rsidRPr="000F35ED" w14:paraId="30FA74F1" w14:textId="77777777" w:rsidTr="00D07972">
        <w:tc>
          <w:tcPr>
            <w:tcW w:w="817" w:type="dxa"/>
            <w:tcBorders>
              <w:top w:val="single" w:sz="4" w:space="0" w:color="auto"/>
              <w:left w:val="single" w:sz="4" w:space="0" w:color="auto"/>
              <w:bottom w:val="single" w:sz="4" w:space="0" w:color="auto"/>
              <w:right w:val="single" w:sz="4" w:space="0" w:color="auto"/>
            </w:tcBorders>
          </w:tcPr>
          <w:p w14:paraId="313C19DE" w14:textId="77777777" w:rsidR="00D07972" w:rsidRDefault="00D07972" w:rsidP="00D72F81">
            <w:pPr>
              <w:jc w:val="both"/>
              <w:rPr>
                <w:iCs/>
              </w:rPr>
            </w:pPr>
            <w:r w:rsidRPr="002C2168">
              <w:rPr>
                <w:b/>
                <w:iCs/>
              </w:rPr>
              <w:t>14.9</w:t>
            </w:r>
            <w:r>
              <w:rPr>
                <w:iCs/>
              </w:rPr>
              <w:t>.</w:t>
            </w:r>
          </w:p>
        </w:tc>
        <w:tc>
          <w:tcPr>
            <w:tcW w:w="3853" w:type="dxa"/>
            <w:tcBorders>
              <w:top w:val="single" w:sz="4" w:space="0" w:color="auto"/>
              <w:left w:val="single" w:sz="4" w:space="0" w:color="auto"/>
              <w:bottom w:val="single" w:sz="4" w:space="0" w:color="auto"/>
              <w:right w:val="single" w:sz="4" w:space="0" w:color="auto"/>
            </w:tcBorders>
          </w:tcPr>
          <w:p w14:paraId="69B938CE" w14:textId="77777777" w:rsidR="00D07972" w:rsidRPr="002C2168" w:rsidRDefault="00D07972" w:rsidP="00D72F81">
            <w:pPr>
              <w:rPr>
                <w:b/>
                <w:bCs/>
              </w:rPr>
            </w:pPr>
            <w:r>
              <w:rPr>
                <w:b/>
                <w:bCs/>
              </w:rPr>
              <w:t>Lankstinukai</w:t>
            </w:r>
          </w:p>
        </w:tc>
        <w:tc>
          <w:tcPr>
            <w:tcW w:w="1959" w:type="dxa"/>
            <w:tcBorders>
              <w:top w:val="single" w:sz="4" w:space="0" w:color="auto"/>
              <w:left w:val="single" w:sz="4" w:space="0" w:color="auto"/>
              <w:bottom w:val="single" w:sz="4" w:space="0" w:color="auto"/>
              <w:right w:val="single" w:sz="4" w:space="0" w:color="auto"/>
            </w:tcBorders>
          </w:tcPr>
          <w:p w14:paraId="01C52AE7" w14:textId="77777777" w:rsidR="00D07972" w:rsidRDefault="00D07972" w:rsidP="00D72F81">
            <w:pPr>
              <w:jc w:val="both"/>
              <w:rPr>
                <w:iCs/>
              </w:rPr>
            </w:pPr>
          </w:p>
        </w:tc>
        <w:tc>
          <w:tcPr>
            <w:tcW w:w="1417" w:type="dxa"/>
            <w:tcBorders>
              <w:top w:val="single" w:sz="4" w:space="0" w:color="auto"/>
              <w:left w:val="single" w:sz="4" w:space="0" w:color="auto"/>
              <w:bottom w:val="single" w:sz="4" w:space="0" w:color="auto"/>
              <w:right w:val="single" w:sz="4" w:space="0" w:color="auto"/>
            </w:tcBorders>
          </w:tcPr>
          <w:p w14:paraId="040BA142" w14:textId="77777777" w:rsidR="00D07972" w:rsidRPr="006554C7" w:rsidRDefault="00D07972" w:rsidP="00D72F81">
            <w:pPr>
              <w:rPr>
                <w:rStyle w:val="8"/>
                <w:rFonts w:ascii="Times New Roman" w:hAnsi="Times New Roman"/>
                <w:color w:val="000000"/>
                <w:sz w:val="24"/>
                <w:lang w:val="cs-CZ"/>
              </w:rPr>
            </w:pPr>
          </w:p>
        </w:tc>
        <w:tc>
          <w:tcPr>
            <w:tcW w:w="1560" w:type="dxa"/>
            <w:tcBorders>
              <w:top w:val="single" w:sz="4" w:space="0" w:color="auto"/>
              <w:left w:val="single" w:sz="4" w:space="0" w:color="auto"/>
              <w:bottom w:val="nil"/>
              <w:right w:val="single" w:sz="4" w:space="0" w:color="auto"/>
            </w:tcBorders>
          </w:tcPr>
          <w:p w14:paraId="4D362371" w14:textId="77777777" w:rsidR="00D07972" w:rsidRPr="000F35ED" w:rsidRDefault="00D07972" w:rsidP="00D72F81">
            <w:pPr>
              <w:rPr>
                <w:iCs/>
              </w:rPr>
            </w:pPr>
          </w:p>
        </w:tc>
      </w:tr>
      <w:tr w:rsidR="00D07972" w:rsidRPr="000F35ED" w14:paraId="21483DDA" w14:textId="77777777" w:rsidTr="00D07972">
        <w:tc>
          <w:tcPr>
            <w:tcW w:w="817" w:type="dxa"/>
            <w:tcBorders>
              <w:top w:val="single" w:sz="4" w:space="0" w:color="auto"/>
              <w:left w:val="single" w:sz="4" w:space="0" w:color="auto"/>
              <w:bottom w:val="single" w:sz="4" w:space="0" w:color="auto"/>
              <w:right w:val="single" w:sz="4" w:space="0" w:color="auto"/>
            </w:tcBorders>
          </w:tcPr>
          <w:p w14:paraId="1365165F" w14:textId="77777777" w:rsidR="00D07972" w:rsidRPr="00C75233" w:rsidRDefault="00D07972" w:rsidP="00D72F81">
            <w:pPr>
              <w:jc w:val="both"/>
              <w:rPr>
                <w:iCs/>
              </w:rPr>
            </w:pPr>
            <w:r>
              <w:rPr>
                <w:iCs/>
              </w:rPr>
              <w:t>14.9.1</w:t>
            </w:r>
          </w:p>
        </w:tc>
        <w:tc>
          <w:tcPr>
            <w:tcW w:w="3853" w:type="dxa"/>
            <w:tcBorders>
              <w:top w:val="single" w:sz="4" w:space="0" w:color="auto"/>
              <w:left w:val="single" w:sz="4" w:space="0" w:color="auto"/>
              <w:bottom w:val="single" w:sz="4" w:space="0" w:color="auto"/>
              <w:right w:val="single" w:sz="4" w:space="0" w:color="auto"/>
            </w:tcBorders>
          </w:tcPr>
          <w:p w14:paraId="281805AB" w14:textId="77777777" w:rsidR="00D07972" w:rsidRPr="00C75233" w:rsidRDefault="00D07972" w:rsidP="00D72F81">
            <w:pPr>
              <w:rPr>
                <w:bCs/>
              </w:rPr>
            </w:pPr>
            <w:r w:rsidRPr="00C75233">
              <w:rPr>
                <w:bCs/>
              </w:rPr>
              <w:t>Al</w:t>
            </w:r>
            <w:r>
              <w:rPr>
                <w:bCs/>
              </w:rPr>
              <w:t>koholizmo žala</w:t>
            </w:r>
          </w:p>
        </w:tc>
        <w:tc>
          <w:tcPr>
            <w:tcW w:w="1959" w:type="dxa"/>
            <w:tcBorders>
              <w:top w:val="single" w:sz="4" w:space="0" w:color="auto"/>
              <w:left w:val="single" w:sz="4" w:space="0" w:color="auto"/>
              <w:bottom w:val="single" w:sz="4" w:space="0" w:color="auto"/>
              <w:right w:val="single" w:sz="4" w:space="0" w:color="auto"/>
            </w:tcBorders>
          </w:tcPr>
          <w:p w14:paraId="3C9E2BB7" w14:textId="77777777" w:rsidR="00D07972" w:rsidRDefault="00D07972" w:rsidP="00D72F81">
            <w:pPr>
              <w:jc w:val="both"/>
              <w:rPr>
                <w:iCs/>
              </w:rPr>
            </w:pPr>
            <w:proofErr w:type="spellStart"/>
            <w:r>
              <w:rPr>
                <w:iCs/>
              </w:rPr>
              <w:t>A.Lipšic</w:t>
            </w:r>
            <w:proofErr w:type="spellEnd"/>
          </w:p>
        </w:tc>
        <w:tc>
          <w:tcPr>
            <w:tcW w:w="1417" w:type="dxa"/>
            <w:tcBorders>
              <w:top w:val="single" w:sz="4" w:space="0" w:color="auto"/>
              <w:left w:val="single" w:sz="4" w:space="0" w:color="auto"/>
              <w:bottom w:val="single" w:sz="4" w:space="0" w:color="auto"/>
              <w:right w:val="single" w:sz="4" w:space="0" w:color="auto"/>
            </w:tcBorders>
          </w:tcPr>
          <w:p w14:paraId="1AFFE6F8" w14:textId="77777777" w:rsidR="00D07972" w:rsidRPr="006554C7" w:rsidRDefault="00D07972" w:rsidP="00D72F81">
            <w:pPr>
              <w:rPr>
                <w:rStyle w:val="8"/>
                <w:rFonts w:ascii="Times New Roman" w:hAnsi="Times New Roman"/>
                <w:color w:val="000000"/>
                <w:sz w:val="24"/>
                <w:lang w:val="cs-CZ"/>
              </w:rPr>
            </w:pPr>
            <w:r w:rsidRPr="006554C7">
              <w:rPr>
                <w:rStyle w:val="8"/>
                <w:rFonts w:ascii="Times New Roman" w:hAnsi="Times New Roman"/>
                <w:color w:val="000000"/>
                <w:sz w:val="24"/>
                <w:lang w:val="cs-CZ"/>
              </w:rPr>
              <w:t>2016-02</w:t>
            </w:r>
          </w:p>
        </w:tc>
        <w:tc>
          <w:tcPr>
            <w:tcW w:w="1560" w:type="dxa"/>
            <w:tcBorders>
              <w:top w:val="single" w:sz="4" w:space="0" w:color="auto"/>
              <w:left w:val="single" w:sz="4" w:space="0" w:color="auto"/>
              <w:bottom w:val="nil"/>
              <w:right w:val="single" w:sz="4" w:space="0" w:color="auto"/>
            </w:tcBorders>
          </w:tcPr>
          <w:p w14:paraId="664C899D" w14:textId="77777777" w:rsidR="00D07972" w:rsidRPr="000F35ED" w:rsidRDefault="00D07972" w:rsidP="00D72F81">
            <w:pPr>
              <w:rPr>
                <w:iCs/>
              </w:rPr>
            </w:pPr>
          </w:p>
        </w:tc>
      </w:tr>
      <w:tr w:rsidR="00D07972" w:rsidRPr="000F35ED" w14:paraId="15413CC1" w14:textId="77777777" w:rsidTr="00D07972">
        <w:tc>
          <w:tcPr>
            <w:tcW w:w="817" w:type="dxa"/>
            <w:tcBorders>
              <w:top w:val="single" w:sz="4" w:space="0" w:color="auto"/>
              <w:left w:val="single" w:sz="4" w:space="0" w:color="auto"/>
              <w:bottom w:val="single" w:sz="4" w:space="0" w:color="auto"/>
              <w:right w:val="single" w:sz="4" w:space="0" w:color="auto"/>
            </w:tcBorders>
          </w:tcPr>
          <w:p w14:paraId="6B79AAA9" w14:textId="77777777" w:rsidR="00D07972" w:rsidRDefault="00D07972" w:rsidP="00D72F81">
            <w:pPr>
              <w:jc w:val="both"/>
              <w:rPr>
                <w:iCs/>
              </w:rPr>
            </w:pPr>
            <w:r>
              <w:rPr>
                <w:iCs/>
              </w:rPr>
              <w:t>14.9.2</w:t>
            </w:r>
          </w:p>
        </w:tc>
        <w:tc>
          <w:tcPr>
            <w:tcW w:w="3853" w:type="dxa"/>
            <w:tcBorders>
              <w:top w:val="single" w:sz="4" w:space="0" w:color="auto"/>
              <w:left w:val="single" w:sz="4" w:space="0" w:color="auto"/>
              <w:bottom w:val="single" w:sz="4" w:space="0" w:color="auto"/>
              <w:right w:val="single" w:sz="4" w:space="0" w:color="auto"/>
            </w:tcBorders>
          </w:tcPr>
          <w:p w14:paraId="359506C3" w14:textId="77777777" w:rsidR="00D07972" w:rsidRPr="00C75233" w:rsidRDefault="00D07972" w:rsidP="00D72F81">
            <w:pPr>
              <w:rPr>
                <w:bCs/>
              </w:rPr>
            </w:pPr>
            <w:r>
              <w:rPr>
                <w:bCs/>
              </w:rPr>
              <w:t>Ištieskime draugui ranką</w:t>
            </w:r>
          </w:p>
        </w:tc>
        <w:tc>
          <w:tcPr>
            <w:tcW w:w="1959" w:type="dxa"/>
            <w:tcBorders>
              <w:top w:val="single" w:sz="4" w:space="0" w:color="auto"/>
              <w:left w:val="single" w:sz="4" w:space="0" w:color="auto"/>
              <w:bottom w:val="single" w:sz="4" w:space="0" w:color="auto"/>
              <w:right w:val="single" w:sz="4" w:space="0" w:color="auto"/>
            </w:tcBorders>
          </w:tcPr>
          <w:p w14:paraId="313139F0" w14:textId="77777777" w:rsidR="00D07972" w:rsidRDefault="00D07972" w:rsidP="00D72F81">
            <w:pPr>
              <w:jc w:val="both"/>
              <w:rPr>
                <w:iCs/>
              </w:rPr>
            </w:pPr>
            <w:proofErr w:type="spellStart"/>
            <w:r>
              <w:rPr>
                <w:iCs/>
              </w:rPr>
              <w:t>E.Gutauskienė</w:t>
            </w:r>
            <w:proofErr w:type="spellEnd"/>
          </w:p>
        </w:tc>
        <w:tc>
          <w:tcPr>
            <w:tcW w:w="1417" w:type="dxa"/>
            <w:tcBorders>
              <w:top w:val="single" w:sz="4" w:space="0" w:color="auto"/>
              <w:left w:val="single" w:sz="4" w:space="0" w:color="auto"/>
              <w:bottom w:val="single" w:sz="4" w:space="0" w:color="auto"/>
              <w:right w:val="single" w:sz="4" w:space="0" w:color="auto"/>
            </w:tcBorders>
          </w:tcPr>
          <w:p w14:paraId="48887086" w14:textId="77777777" w:rsidR="00D07972" w:rsidRPr="006554C7" w:rsidRDefault="00D07972" w:rsidP="00D72F81">
            <w:pPr>
              <w:rPr>
                <w:rStyle w:val="8"/>
                <w:rFonts w:ascii="Times New Roman" w:hAnsi="Times New Roman"/>
                <w:color w:val="000000"/>
                <w:sz w:val="24"/>
                <w:lang w:val="cs-CZ"/>
              </w:rPr>
            </w:pPr>
            <w:r w:rsidRPr="006554C7">
              <w:rPr>
                <w:rStyle w:val="8"/>
                <w:rFonts w:ascii="Times New Roman" w:hAnsi="Times New Roman"/>
                <w:color w:val="000000"/>
                <w:sz w:val="24"/>
                <w:lang w:val="cs-CZ"/>
              </w:rPr>
              <w:t>2016-03</w:t>
            </w:r>
          </w:p>
        </w:tc>
        <w:tc>
          <w:tcPr>
            <w:tcW w:w="1560" w:type="dxa"/>
            <w:tcBorders>
              <w:top w:val="single" w:sz="4" w:space="0" w:color="auto"/>
              <w:left w:val="single" w:sz="4" w:space="0" w:color="auto"/>
              <w:bottom w:val="nil"/>
              <w:right w:val="single" w:sz="4" w:space="0" w:color="auto"/>
            </w:tcBorders>
          </w:tcPr>
          <w:p w14:paraId="35519155" w14:textId="77777777" w:rsidR="00D07972" w:rsidRPr="000F35ED" w:rsidRDefault="00D07972" w:rsidP="00D72F81">
            <w:pPr>
              <w:rPr>
                <w:iCs/>
              </w:rPr>
            </w:pPr>
          </w:p>
        </w:tc>
      </w:tr>
      <w:tr w:rsidR="00D07972" w:rsidRPr="000F35ED" w14:paraId="1CBA3328"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02C4678C" w14:textId="77777777" w:rsidR="00D07972" w:rsidRPr="000F35ED" w:rsidRDefault="00D07972" w:rsidP="00D72F81">
            <w:pPr>
              <w:jc w:val="both"/>
              <w:rPr>
                <w:b/>
                <w:iCs/>
              </w:rPr>
            </w:pPr>
            <w:r>
              <w:rPr>
                <w:b/>
                <w:iCs/>
              </w:rPr>
              <w:t>15.</w:t>
            </w:r>
            <w:r w:rsidRPr="000F35ED">
              <w:rPr>
                <w:b/>
                <w:iCs/>
              </w:rPr>
              <w:t xml:space="preserve"> </w:t>
            </w:r>
          </w:p>
        </w:tc>
        <w:tc>
          <w:tcPr>
            <w:tcW w:w="3853" w:type="dxa"/>
            <w:tcBorders>
              <w:top w:val="single" w:sz="4" w:space="0" w:color="auto"/>
              <w:left w:val="single" w:sz="4" w:space="0" w:color="auto"/>
              <w:bottom w:val="single" w:sz="4" w:space="0" w:color="auto"/>
              <w:right w:val="single" w:sz="4" w:space="0" w:color="auto"/>
            </w:tcBorders>
            <w:hideMark/>
          </w:tcPr>
          <w:p w14:paraId="43C51883" w14:textId="77777777" w:rsidR="00D07972" w:rsidRPr="00CA2687" w:rsidRDefault="00D07972" w:rsidP="00D72F81">
            <w:pPr>
              <w:rPr>
                <w:iCs/>
              </w:rPr>
            </w:pPr>
            <w:r w:rsidRPr="00CA2687">
              <w:rPr>
                <w:rStyle w:val="8"/>
                <w:rFonts w:ascii="Times New Roman" w:hAnsi="Times New Roman"/>
                <w:b/>
                <w:color w:val="000000"/>
                <w:sz w:val="24"/>
              </w:rPr>
              <w:t>Dalyvavimas respublikiniuose konkursuose</w:t>
            </w:r>
            <w:r w:rsidRPr="00CA2687">
              <w:rPr>
                <w:iCs/>
              </w:rPr>
              <w:t xml:space="preserve"> </w:t>
            </w:r>
          </w:p>
        </w:tc>
        <w:tc>
          <w:tcPr>
            <w:tcW w:w="1959" w:type="dxa"/>
            <w:tcBorders>
              <w:top w:val="single" w:sz="4" w:space="0" w:color="auto"/>
              <w:left w:val="single" w:sz="4" w:space="0" w:color="auto"/>
              <w:bottom w:val="single" w:sz="4" w:space="0" w:color="auto"/>
              <w:right w:val="single" w:sz="4" w:space="0" w:color="auto"/>
            </w:tcBorders>
          </w:tcPr>
          <w:p w14:paraId="7B4A2B56" w14:textId="77777777" w:rsidR="00D07972" w:rsidRPr="000F35ED" w:rsidRDefault="00D07972" w:rsidP="00D72F81">
            <w:pPr>
              <w:jc w:val="both"/>
              <w:rPr>
                <w:iCs/>
              </w:rPr>
            </w:pPr>
          </w:p>
        </w:tc>
        <w:tc>
          <w:tcPr>
            <w:tcW w:w="1417" w:type="dxa"/>
            <w:tcBorders>
              <w:top w:val="single" w:sz="4" w:space="0" w:color="auto"/>
              <w:left w:val="single" w:sz="4" w:space="0" w:color="auto"/>
              <w:bottom w:val="single" w:sz="4" w:space="0" w:color="auto"/>
              <w:right w:val="single" w:sz="4" w:space="0" w:color="auto"/>
            </w:tcBorders>
          </w:tcPr>
          <w:p w14:paraId="676D799A" w14:textId="77777777" w:rsidR="00D07972" w:rsidRPr="000F35ED" w:rsidRDefault="00D07972" w:rsidP="00D72F81">
            <w:pPr>
              <w:jc w:val="center"/>
              <w:rPr>
                <w:iCs/>
              </w:rPr>
            </w:pPr>
          </w:p>
        </w:tc>
        <w:tc>
          <w:tcPr>
            <w:tcW w:w="1560" w:type="dxa"/>
            <w:tcBorders>
              <w:top w:val="single" w:sz="4" w:space="0" w:color="auto"/>
              <w:left w:val="single" w:sz="4" w:space="0" w:color="auto"/>
              <w:bottom w:val="single" w:sz="4" w:space="0" w:color="auto"/>
              <w:right w:val="single" w:sz="4" w:space="0" w:color="auto"/>
            </w:tcBorders>
          </w:tcPr>
          <w:p w14:paraId="6DDEF06B" w14:textId="77777777" w:rsidR="00D07972" w:rsidRPr="000F35ED" w:rsidRDefault="00D07972" w:rsidP="00D72F81">
            <w:pPr>
              <w:rPr>
                <w:iCs/>
              </w:rPr>
            </w:pPr>
          </w:p>
        </w:tc>
      </w:tr>
      <w:tr w:rsidR="00D07972" w:rsidRPr="000F35ED" w14:paraId="4F39E58D" w14:textId="77777777" w:rsidTr="00D07972">
        <w:tc>
          <w:tcPr>
            <w:tcW w:w="817" w:type="dxa"/>
            <w:tcBorders>
              <w:top w:val="single" w:sz="4" w:space="0" w:color="auto"/>
              <w:left w:val="single" w:sz="4" w:space="0" w:color="auto"/>
              <w:bottom w:val="single" w:sz="4" w:space="0" w:color="auto"/>
              <w:right w:val="single" w:sz="4" w:space="0" w:color="auto"/>
            </w:tcBorders>
          </w:tcPr>
          <w:p w14:paraId="2E4949CB" w14:textId="77777777" w:rsidR="00D07972" w:rsidRPr="00171AA5" w:rsidRDefault="00D07972" w:rsidP="00D72F81">
            <w:pPr>
              <w:jc w:val="both"/>
              <w:rPr>
                <w:iCs/>
              </w:rPr>
            </w:pPr>
            <w:r>
              <w:rPr>
                <w:iCs/>
              </w:rPr>
              <w:t>15</w:t>
            </w:r>
            <w:r w:rsidRPr="00171AA5">
              <w:rPr>
                <w:iCs/>
              </w:rPr>
              <w:t>.1.</w:t>
            </w:r>
          </w:p>
        </w:tc>
        <w:tc>
          <w:tcPr>
            <w:tcW w:w="3853" w:type="dxa"/>
            <w:tcBorders>
              <w:top w:val="single" w:sz="4" w:space="0" w:color="auto"/>
              <w:left w:val="single" w:sz="4" w:space="0" w:color="auto"/>
              <w:bottom w:val="single" w:sz="4" w:space="0" w:color="auto"/>
              <w:right w:val="single" w:sz="4" w:space="0" w:color="auto"/>
            </w:tcBorders>
          </w:tcPr>
          <w:p w14:paraId="4CA0B66E" w14:textId="77777777" w:rsidR="00D07972" w:rsidRPr="000F35ED" w:rsidRDefault="00D07972" w:rsidP="00D72F81">
            <w:pPr>
              <w:rPr>
                <w:rStyle w:val="8"/>
                <w:b/>
                <w:color w:val="000000"/>
              </w:rPr>
            </w:pPr>
            <w:r w:rsidRPr="0009279C">
              <w:t>„Žiemos magija“</w:t>
            </w:r>
          </w:p>
        </w:tc>
        <w:tc>
          <w:tcPr>
            <w:tcW w:w="1959" w:type="dxa"/>
            <w:tcBorders>
              <w:top w:val="single" w:sz="4" w:space="0" w:color="auto"/>
              <w:left w:val="single" w:sz="4" w:space="0" w:color="auto"/>
              <w:bottom w:val="single" w:sz="4" w:space="0" w:color="auto"/>
              <w:right w:val="single" w:sz="4" w:space="0" w:color="auto"/>
            </w:tcBorders>
          </w:tcPr>
          <w:p w14:paraId="4C8370F4" w14:textId="77777777" w:rsidR="00D07972" w:rsidRPr="002D4BBE" w:rsidRDefault="00D07972" w:rsidP="00D72F81">
            <w:pPr>
              <w:rPr>
                <w:iCs/>
              </w:rPr>
            </w:pPr>
            <w:proofErr w:type="spellStart"/>
            <w:r w:rsidRPr="002D4BBE">
              <w:rPr>
                <w:iCs/>
              </w:rPr>
              <w:t>Z.Guselnik</w:t>
            </w:r>
            <w:proofErr w:type="spellEnd"/>
          </w:p>
          <w:p w14:paraId="6991160F" w14:textId="77777777" w:rsidR="00D07972" w:rsidRPr="002D4BBE" w:rsidRDefault="00D07972" w:rsidP="00D72F81">
            <w:proofErr w:type="spellStart"/>
            <w:r w:rsidRPr="002D4BBE">
              <w:t>S.Kruminienė</w:t>
            </w:r>
            <w:proofErr w:type="spellEnd"/>
            <w:r w:rsidRPr="002D4BBE">
              <w:t xml:space="preserve"> </w:t>
            </w:r>
          </w:p>
          <w:p w14:paraId="7E0819FB" w14:textId="77777777" w:rsidR="00D07972" w:rsidRPr="002D4BBE" w:rsidRDefault="00D07972" w:rsidP="00D72F81">
            <w:pPr>
              <w:rPr>
                <w:iCs/>
              </w:rPr>
            </w:pPr>
            <w:proofErr w:type="spellStart"/>
            <w:r w:rsidRPr="002D4BBE">
              <w:rPr>
                <w:iCs/>
              </w:rPr>
              <w:t>A.Lipšic</w:t>
            </w:r>
            <w:proofErr w:type="spellEnd"/>
          </w:p>
          <w:p w14:paraId="17D9BEE7" w14:textId="77777777" w:rsidR="00D07972" w:rsidRPr="002D4BBE" w:rsidRDefault="00D07972" w:rsidP="00D72F81">
            <w:pPr>
              <w:rPr>
                <w:iCs/>
              </w:rPr>
            </w:pPr>
            <w:proofErr w:type="spellStart"/>
            <w:r w:rsidRPr="002D4BBE">
              <w:rPr>
                <w:iCs/>
              </w:rPr>
              <w:t>S.Fruzerova</w:t>
            </w:r>
            <w:proofErr w:type="spellEnd"/>
          </w:p>
          <w:p w14:paraId="177D5C31" w14:textId="77777777" w:rsidR="00D07972" w:rsidRPr="000F35ED" w:rsidRDefault="00D07972" w:rsidP="00D72F81">
            <w:pPr>
              <w:jc w:val="both"/>
              <w:rPr>
                <w:iCs/>
              </w:rPr>
            </w:pPr>
            <w:r w:rsidRPr="002D4BBE">
              <w:rPr>
                <w:iCs/>
              </w:rPr>
              <w:t>R.Jakštienė</w:t>
            </w:r>
          </w:p>
        </w:tc>
        <w:tc>
          <w:tcPr>
            <w:tcW w:w="1417" w:type="dxa"/>
            <w:tcBorders>
              <w:top w:val="single" w:sz="4" w:space="0" w:color="auto"/>
              <w:left w:val="single" w:sz="4" w:space="0" w:color="auto"/>
              <w:bottom w:val="single" w:sz="4" w:space="0" w:color="auto"/>
              <w:right w:val="single" w:sz="4" w:space="0" w:color="auto"/>
            </w:tcBorders>
          </w:tcPr>
          <w:p w14:paraId="3F468716" w14:textId="77777777" w:rsidR="00D07972" w:rsidRPr="000F35ED" w:rsidRDefault="00D07972" w:rsidP="00D72F81">
            <w:pPr>
              <w:jc w:val="center"/>
              <w:rPr>
                <w:iCs/>
              </w:rPr>
            </w:pPr>
            <w:r w:rsidRPr="000F35ED">
              <w:t>2016-01/03</w:t>
            </w:r>
          </w:p>
        </w:tc>
        <w:tc>
          <w:tcPr>
            <w:tcW w:w="1560" w:type="dxa"/>
            <w:tcBorders>
              <w:top w:val="single" w:sz="4" w:space="0" w:color="auto"/>
              <w:left w:val="single" w:sz="4" w:space="0" w:color="auto"/>
              <w:bottom w:val="single" w:sz="4" w:space="0" w:color="auto"/>
              <w:right w:val="single" w:sz="4" w:space="0" w:color="auto"/>
            </w:tcBorders>
          </w:tcPr>
          <w:p w14:paraId="0FB9352E" w14:textId="77777777" w:rsidR="00D07972" w:rsidRPr="000F35ED" w:rsidRDefault="00D07972" w:rsidP="00D72F81">
            <w:pPr>
              <w:rPr>
                <w:iCs/>
              </w:rPr>
            </w:pPr>
          </w:p>
        </w:tc>
      </w:tr>
      <w:tr w:rsidR="00D07972" w:rsidRPr="000F35ED" w14:paraId="59DE7790" w14:textId="77777777" w:rsidTr="00D07972">
        <w:tc>
          <w:tcPr>
            <w:tcW w:w="817" w:type="dxa"/>
            <w:tcBorders>
              <w:top w:val="single" w:sz="4" w:space="0" w:color="auto"/>
              <w:left w:val="single" w:sz="4" w:space="0" w:color="auto"/>
              <w:bottom w:val="single" w:sz="4" w:space="0" w:color="auto"/>
              <w:right w:val="single" w:sz="4" w:space="0" w:color="auto"/>
            </w:tcBorders>
          </w:tcPr>
          <w:p w14:paraId="7B2822C4" w14:textId="77777777" w:rsidR="00D07972" w:rsidRDefault="00D07972" w:rsidP="00D72F81">
            <w:pPr>
              <w:jc w:val="both"/>
              <w:rPr>
                <w:iCs/>
              </w:rPr>
            </w:pPr>
            <w:r>
              <w:rPr>
                <w:iCs/>
              </w:rPr>
              <w:lastRenderedPageBreak/>
              <w:t>15.2.</w:t>
            </w:r>
          </w:p>
        </w:tc>
        <w:tc>
          <w:tcPr>
            <w:tcW w:w="3853" w:type="dxa"/>
            <w:tcBorders>
              <w:top w:val="single" w:sz="4" w:space="0" w:color="auto"/>
              <w:left w:val="single" w:sz="4" w:space="0" w:color="auto"/>
              <w:bottom w:val="single" w:sz="4" w:space="0" w:color="auto"/>
              <w:right w:val="single" w:sz="4" w:space="0" w:color="auto"/>
            </w:tcBorders>
          </w:tcPr>
          <w:p w14:paraId="4DCAC385" w14:textId="77777777" w:rsidR="00D07972" w:rsidRPr="000F35ED" w:rsidRDefault="00D07972" w:rsidP="00D72F81">
            <w:r w:rsidRPr="00DD5A0A">
              <w:t>„Iš knygelės į širdelę 2016 “</w:t>
            </w:r>
          </w:p>
        </w:tc>
        <w:tc>
          <w:tcPr>
            <w:tcW w:w="1959" w:type="dxa"/>
            <w:tcBorders>
              <w:top w:val="single" w:sz="4" w:space="0" w:color="auto"/>
              <w:left w:val="single" w:sz="4" w:space="0" w:color="auto"/>
              <w:bottom w:val="single" w:sz="4" w:space="0" w:color="auto"/>
              <w:right w:val="single" w:sz="4" w:space="0" w:color="auto"/>
            </w:tcBorders>
          </w:tcPr>
          <w:p w14:paraId="76BBAB24" w14:textId="77777777" w:rsidR="00D07972" w:rsidRPr="000F35ED" w:rsidRDefault="00D07972" w:rsidP="00D72F81">
            <w:pPr>
              <w:rPr>
                <w:iCs/>
              </w:rPr>
            </w:pPr>
            <w:proofErr w:type="spellStart"/>
            <w:r w:rsidRPr="000F35ED">
              <w:rPr>
                <w:iCs/>
              </w:rPr>
              <w:t>Z.Guselnik</w:t>
            </w:r>
            <w:proofErr w:type="spellEnd"/>
          </w:p>
        </w:tc>
        <w:tc>
          <w:tcPr>
            <w:tcW w:w="1417" w:type="dxa"/>
            <w:tcBorders>
              <w:top w:val="single" w:sz="4" w:space="0" w:color="auto"/>
              <w:left w:val="single" w:sz="4" w:space="0" w:color="auto"/>
              <w:bottom w:val="single" w:sz="4" w:space="0" w:color="auto"/>
              <w:right w:val="single" w:sz="4" w:space="0" w:color="auto"/>
            </w:tcBorders>
          </w:tcPr>
          <w:p w14:paraId="18A17E84" w14:textId="77777777" w:rsidR="00D07972" w:rsidRPr="000F35ED" w:rsidRDefault="00D07972" w:rsidP="00D72F81">
            <w:pPr>
              <w:jc w:val="center"/>
            </w:pPr>
            <w:r>
              <w:t>2016-02/03</w:t>
            </w:r>
          </w:p>
        </w:tc>
        <w:tc>
          <w:tcPr>
            <w:tcW w:w="1560" w:type="dxa"/>
            <w:tcBorders>
              <w:top w:val="single" w:sz="4" w:space="0" w:color="auto"/>
              <w:left w:val="single" w:sz="4" w:space="0" w:color="auto"/>
              <w:bottom w:val="single" w:sz="4" w:space="0" w:color="auto"/>
              <w:right w:val="single" w:sz="4" w:space="0" w:color="auto"/>
            </w:tcBorders>
          </w:tcPr>
          <w:p w14:paraId="067F39F1" w14:textId="77777777" w:rsidR="00D07972" w:rsidRPr="000F35ED" w:rsidRDefault="00D07972" w:rsidP="00D72F81">
            <w:pPr>
              <w:rPr>
                <w:iCs/>
              </w:rPr>
            </w:pPr>
          </w:p>
        </w:tc>
      </w:tr>
      <w:tr w:rsidR="00D07972" w:rsidRPr="000F35ED" w14:paraId="2A71F132" w14:textId="77777777" w:rsidTr="00D07972">
        <w:tc>
          <w:tcPr>
            <w:tcW w:w="817" w:type="dxa"/>
            <w:tcBorders>
              <w:top w:val="single" w:sz="4" w:space="0" w:color="auto"/>
              <w:left w:val="single" w:sz="4" w:space="0" w:color="auto"/>
              <w:bottom w:val="single" w:sz="4" w:space="0" w:color="auto"/>
              <w:right w:val="single" w:sz="4" w:space="0" w:color="auto"/>
            </w:tcBorders>
          </w:tcPr>
          <w:p w14:paraId="469DC52D" w14:textId="77777777" w:rsidR="00D07972" w:rsidRDefault="00D07972" w:rsidP="00D72F81">
            <w:pPr>
              <w:jc w:val="both"/>
              <w:rPr>
                <w:iCs/>
              </w:rPr>
            </w:pPr>
            <w:r w:rsidRPr="000F35ED">
              <w:rPr>
                <w:b/>
                <w:iCs/>
              </w:rPr>
              <w:t>1</w:t>
            </w:r>
            <w:r>
              <w:rPr>
                <w:b/>
                <w:iCs/>
              </w:rPr>
              <w:t>6.</w:t>
            </w:r>
          </w:p>
        </w:tc>
        <w:tc>
          <w:tcPr>
            <w:tcW w:w="3853" w:type="dxa"/>
            <w:tcBorders>
              <w:top w:val="single" w:sz="4" w:space="0" w:color="auto"/>
              <w:left w:val="single" w:sz="4" w:space="0" w:color="auto"/>
              <w:bottom w:val="single" w:sz="4" w:space="0" w:color="auto"/>
              <w:right w:val="single" w:sz="4" w:space="0" w:color="auto"/>
            </w:tcBorders>
          </w:tcPr>
          <w:p w14:paraId="2DA21E79" w14:textId="77777777" w:rsidR="00D07972" w:rsidRPr="004C17E1" w:rsidRDefault="00D07972" w:rsidP="00D72F81">
            <w:pPr>
              <w:rPr>
                <w:highlight w:val="yellow"/>
              </w:rPr>
            </w:pPr>
            <w:r w:rsidRPr="004C17E1">
              <w:rPr>
                <w:rStyle w:val="8"/>
                <w:rFonts w:ascii="Times New Roman" w:hAnsi="Times New Roman"/>
                <w:b/>
                <w:color w:val="000000"/>
                <w:sz w:val="24"/>
              </w:rPr>
              <w:t>Respublikinės konferencijos</w:t>
            </w:r>
          </w:p>
        </w:tc>
        <w:tc>
          <w:tcPr>
            <w:tcW w:w="1959" w:type="dxa"/>
            <w:tcBorders>
              <w:top w:val="single" w:sz="4" w:space="0" w:color="auto"/>
              <w:left w:val="single" w:sz="4" w:space="0" w:color="auto"/>
              <w:bottom w:val="single" w:sz="4" w:space="0" w:color="auto"/>
              <w:right w:val="single" w:sz="4" w:space="0" w:color="auto"/>
            </w:tcBorders>
          </w:tcPr>
          <w:p w14:paraId="3F77DA9A" w14:textId="77777777" w:rsidR="00D07972" w:rsidRPr="000F35ED" w:rsidRDefault="00D07972" w:rsidP="00D72F81">
            <w:pPr>
              <w:rPr>
                <w:iCs/>
              </w:rPr>
            </w:pPr>
          </w:p>
        </w:tc>
        <w:tc>
          <w:tcPr>
            <w:tcW w:w="1417" w:type="dxa"/>
            <w:tcBorders>
              <w:top w:val="single" w:sz="4" w:space="0" w:color="auto"/>
              <w:left w:val="single" w:sz="4" w:space="0" w:color="auto"/>
              <w:bottom w:val="single" w:sz="4" w:space="0" w:color="auto"/>
              <w:right w:val="single" w:sz="4" w:space="0" w:color="auto"/>
            </w:tcBorders>
          </w:tcPr>
          <w:p w14:paraId="740A2D32" w14:textId="77777777" w:rsidR="00D07972" w:rsidRDefault="00D07972" w:rsidP="00D72F81">
            <w:pPr>
              <w:jc w:val="center"/>
            </w:pPr>
          </w:p>
        </w:tc>
        <w:tc>
          <w:tcPr>
            <w:tcW w:w="1560" w:type="dxa"/>
            <w:tcBorders>
              <w:top w:val="single" w:sz="4" w:space="0" w:color="auto"/>
              <w:left w:val="single" w:sz="4" w:space="0" w:color="auto"/>
              <w:bottom w:val="single" w:sz="4" w:space="0" w:color="auto"/>
              <w:right w:val="single" w:sz="4" w:space="0" w:color="auto"/>
            </w:tcBorders>
          </w:tcPr>
          <w:p w14:paraId="4574BC8B" w14:textId="77777777" w:rsidR="00D07972" w:rsidRPr="000F35ED" w:rsidRDefault="00D07972" w:rsidP="00D72F81">
            <w:pPr>
              <w:rPr>
                <w:iCs/>
              </w:rPr>
            </w:pPr>
          </w:p>
        </w:tc>
      </w:tr>
      <w:tr w:rsidR="00D07972" w:rsidRPr="000F35ED" w14:paraId="356BD73E" w14:textId="77777777" w:rsidTr="00D07972">
        <w:tc>
          <w:tcPr>
            <w:tcW w:w="817" w:type="dxa"/>
            <w:tcBorders>
              <w:top w:val="single" w:sz="4" w:space="0" w:color="auto"/>
              <w:left w:val="single" w:sz="4" w:space="0" w:color="auto"/>
              <w:bottom w:val="single" w:sz="4" w:space="0" w:color="auto"/>
              <w:right w:val="single" w:sz="4" w:space="0" w:color="auto"/>
            </w:tcBorders>
          </w:tcPr>
          <w:p w14:paraId="703ED6B0" w14:textId="77777777" w:rsidR="00D07972" w:rsidRPr="000F35ED" w:rsidRDefault="00D07972" w:rsidP="00D72F81">
            <w:pPr>
              <w:jc w:val="both"/>
              <w:rPr>
                <w:b/>
                <w:iCs/>
              </w:rPr>
            </w:pPr>
            <w:r>
              <w:rPr>
                <w:iCs/>
              </w:rPr>
              <w:t>16</w:t>
            </w:r>
            <w:r w:rsidRPr="004E293C">
              <w:rPr>
                <w:iCs/>
              </w:rPr>
              <w:t>.1.</w:t>
            </w:r>
          </w:p>
        </w:tc>
        <w:tc>
          <w:tcPr>
            <w:tcW w:w="3853" w:type="dxa"/>
            <w:tcBorders>
              <w:top w:val="single" w:sz="4" w:space="0" w:color="auto"/>
              <w:left w:val="single" w:sz="4" w:space="0" w:color="auto"/>
              <w:bottom w:val="single" w:sz="4" w:space="0" w:color="auto"/>
              <w:right w:val="single" w:sz="4" w:space="0" w:color="auto"/>
            </w:tcBorders>
          </w:tcPr>
          <w:p w14:paraId="35BF21BD" w14:textId="77777777" w:rsidR="00D07972" w:rsidRPr="004C17E1" w:rsidRDefault="00D07972" w:rsidP="00D72F81">
            <w:pPr>
              <w:rPr>
                <w:rStyle w:val="8"/>
                <w:rFonts w:ascii="Times New Roman" w:hAnsi="Times New Roman"/>
                <w:color w:val="000000"/>
                <w:sz w:val="24"/>
              </w:rPr>
            </w:pPr>
            <w:r w:rsidRPr="004C17E1">
              <w:rPr>
                <w:rStyle w:val="8"/>
                <w:rFonts w:ascii="Times New Roman" w:hAnsi="Times New Roman"/>
                <w:color w:val="000000"/>
                <w:sz w:val="24"/>
              </w:rPr>
              <w:t>„Vadovavimas šiuolaikinei mokyklai. Ką išsaugoti ir ką keisti?“</w:t>
            </w:r>
          </w:p>
          <w:p w14:paraId="007E169F" w14:textId="77777777" w:rsidR="00D07972" w:rsidRPr="004C17E1" w:rsidRDefault="00D07972" w:rsidP="00D72F81">
            <w:pPr>
              <w:rPr>
                <w:rStyle w:val="8"/>
                <w:rFonts w:ascii="Times New Roman" w:hAnsi="Times New Roman"/>
                <w:color w:val="000000"/>
                <w:sz w:val="24"/>
              </w:rPr>
            </w:pPr>
            <w:r w:rsidRPr="004C17E1">
              <w:rPr>
                <w:rStyle w:val="8"/>
                <w:rFonts w:ascii="Times New Roman" w:hAnsi="Times New Roman"/>
                <w:color w:val="000000"/>
                <w:sz w:val="24"/>
              </w:rPr>
              <w:t>Pranešimas ,,Naujo vadovo iššūkiai šiuolaikinėje ikimokyklinėje įstaigoje“</w:t>
            </w:r>
          </w:p>
        </w:tc>
        <w:tc>
          <w:tcPr>
            <w:tcW w:w="1959" w:type="dxa"/>
            <w:tcBorders>
              <w:top w:val="single" w:sz="4" w:space="0" w:color="auto"/>
              <w:left w:val="single" w:sz="4" w:space="0" w:color="auto"/>
              <w:bottom w:val="single" w:sz="4" w:space="0" w:color="auto"/>
              <w:right w:val="single" w:sz="4" w:space="0" w:color="auto"/>
            </w:tcBorders>
          </w:tcPr>
          <w:p w14:paraId="003685C4" w14:textId="77777777" w:rsidR="00D07972" w:rsidRPr="000F35ED" w:rsidRDefault="00D07972" w:rsidP="00D72F81">
            <w:pPr>
              <w:rPr>
                <w:iCs/>
              </w:rPr>
            </w:pPr>
            <w:r>
              <w:rPr>
                <w:iCs/>
              </w:rPr>
              <w:t>J.Kanišauskienė</w:t>
            </w:r>
          </w:p>
        </w:tc>
        <w:tc>
          <w:tcPr>
            <w:tcW w:w="1417" w:type="dxa"/>
            <w:tcBorders>
              <w:top w:val="single" w:sz="4" w:space="0" w:color="auto"/>
              <w:left w:val="single" w:sz="4" w:space="0" w:color="auto"/>
              <w:bottom w:val="single" w:sz="4" w:space="0" w:color="auto"/>
              <w:right w:val="single" w:sz="4" w:space="0" w:color="auto"/>
            </w:tcBorders>
          </w:tcPr>
          <w:p w14:paraId="46B665EE" w14:textId="77777777" w:rsidR="00D07972" w:rsidRDefault="00D07972" w:rsidP="00D72F81">
            <w:pPr>
              <w:jc w:val="center"/>
            </w:pPr>
            <w:r w:rsidRPr="00CA5D17">
              <w:t>2016-02</w:t>
            </w:r>
          </w:p>
        </w:tc>
        <w:tc>
          <w:tcPr>
            <w:tcW w:w="1560" w:type="dxa"/>
            <w:tcBorders>
              <w:top w:val="single" w:sz="4" w:space="0" w:color="auto"/>
              <w:left w:val="single" w:sz="4" w:space="0" w:color="auto"/>
              <w:bottom w:val="single" w:sz="4" w:space="0" w:color="auto"/>
              <w:right w:val="single" w:sz="4" w:space="0" w:color="auto"/>
            </w:tcBorders>
          </w:tcPr>
          <w:p w14:paraId="5E712380" w14:textId="77777777" w:rsidR="00D07972" w:rsidRPr="000F35ED" w:rsidRDefault="00D07972" w:rsidP="00D72F81">
            <w:pPr>
              <w:rPr>
                <w:iCs/>
              </w:rPr>
            </w:pPr>
          </w:p>
        </w:tc>
      </w:tr>
      <w:tr w:rsidR="00D07972" w:rsidRPr="000F35ED" w14:paraId="7B6806CA"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052D3507" w14:textId="77777777" w:rsidR="00D07972" w:rsidRPr="000F35ED" w:rsidRDefault="00D07972" w:rsidP="00D72F81">
            <w:pPr>
              <w:jc w:val="both"/>
              <w:rPr>
                <w:b/>
                <w:iCs/>
              </w:rPr>
            </w:pPr>
            <w:r w:rsidRPr="000F35ED">
              <w:rPr>
                <w:b/>
                <w:iCs/>
              </w:rPr>
              <w:t>1</w:t>
            </w:r>
            <w:r>
              <w:rPr>
                <w:b/>
                <w:iCs/>
              </w:rPr>
              <w:t>7.</w:t>
            </w:r>
          </w:p>
        </w:tc>
        <w:tc>
          <w:tcPr>
            <w:tcW w:w="3853" w:type="dxa"/>
            <w:tcBorders>
              <w:top w:val="single" w:sz="4" w:space="0" w:color="auto"/>
              <w:left w:val="single" w:sz="4" w:space="0" w:color="auto"/>
              <w:bottom w:val="single" w:sz="4" w:space="0" w:color="auto"/>
              <w:right w:val="single" w:sz="4" w:space="0" w:color="auto"/>
            </w:tcBorders>
            <w:hideMark/>
          </w:tcPr>
          <w:p w14:paraId="3257F64E" w14:textId="77777777" w:rsidR="00D07972" w:rsidRDefault="00D07972" w:rsidP="00D72F81">
            <w:pPr>
              <w:pStyle w:val="1"/>
              <w:shd w:val="clear" w:color="auto" w:fill="auto"/>
              <w:spacing w:after="0"/>
              <w:rPr>
                <w:rStyle w:val="8"/>
                <w:rFonts w:ascii="Times New Roman" w:hAnsi="Times New Roman"/>
                <w:b/>
                <w:color w:val="000000"/>
                <w:sz w:val="24"/>
                <w:lang w:val="cs-CZ"/>
              </w:rPr>
            </w:pPr>
            <w:proofErr w:type="spellStart"/>
            <w:r w:rsidRPr="000F35ED">
              <w:rPr>
                <w:rStyle w:val="8"/>
                <w:rFonts w:ascii="Times New Roman" w:hAnsi="Times New Roman"/>
                <w:b/>
                <w:color w:val="000000"/>
                <w:sz w:val="24"/>
                <w:lang w:val="cs-CZ"/>
              </w:rPr>
              <w:t>Metodinių</w:t>
            </w:r>
            <w:proofErr w:type="spellEnd"/>
            <w:r w:rsidRPr="000F35ED">
              <w:rPr>
                <w:rStyle w:val="8"/>
                <w:rFonts w:ascii="Times New Roman" w:hAnsi="Times New Roman"/>
                <w:b/>
                <w:color w:val="000000"/>
                <w:sz w:val="24"/>
                <w:lang w:val="cs-CZ"/>
              </w:rPr>
              <w:t xml:space="preserve"> </w:t>
            </w:r>
            <w:proofErr w:type="spellStart"/>
            <w:r w:rsidRPr="000F35ED">
              <w:rPr>
                <w:rStyle w:val="8"/>
                <w:rFonts w:ascii="Times New Roman" w:hAnsi="Times New Roman"/>
                <w:b/>
                <w:color w:val="000000"/>
                <w:sz w:val="24"/>
                <w:lang w:val="cs-CZ"/>
              </w:rPr>
              <w:t>savaičių</w:t>
            </w:r>
            <w:proofErr w:type="spellEnd"/>
            <w:r w:rsidRPr="000F35ED">
              <w:rPr>
                <w:rStyle w:val="8"/>
                <w:rFonts w:ascii="Times New Roman" w:hAnsi="Times New Roman"/>
                <w:b/>
                <w:color w:val="000000"/>
                <w:sz w:val="24"/>
                <w:lang w:val="cs-CZ"/>
              </w:rPr>
              <w:t xml:space="preserve"> </w:t>
            </w:r>
            <w:proofErr w:type="spellStart"/>
            <w:r w:rsidRPr="000F35ED">
              <w:rPr>
                <w:rStyle w:val="8"/>
                <w:rFonts w:ascii="Times New Roman" w:hAnsi="Times New Roman"/>
                <w:b/>
                <w:color w:val="000000"/>
                <w:sz w:val="24"/>
                <w:lang w:val="cs-CZ"/>
              </w:rPr>
              <w:t>organizavimas</w:t>
            </w:r>
            <w:proofErr w:type="spellEnd"/>
          </w:p>
          <w:p w14:paraId="7390E0FB" w14:textId="3B014D6D" w:rsidR="00D07972" w:rsidRPr="000F35ED" w:rsidRDefault="00154308" w:rsidP="00D72F81">
            <w:pPr>
              <w:pStyle w:val="1"/>
              <w:shd w:val="clear" w:color="auto" w:fill="auto"/>
              <w:spacing w:after="0"/>
              <w:rPr>
                <w:rFonts w:ascii="Times New Roman" w:hAnsi="Times New Roman"/>
                <w:b/>
                <w:sz w:val="24"/>
                <w:lang w:val="cs-CZ"/>
              </w:rPr>
            </w:pPr>
            <w:proofErr w:type="spellStart"/>
            <w:r w:rsidRPr="000F35ED">
              <w:rPr>
                <w:rStyle w:val="8"/>
                <w:rFonts w:ascii="Times New Roman" w:hAnsi="Times New Roman"/>
                <w:b/>
                <w:color w:val="000000"/>
                <w:sz w:val="24"/>
                <w:lang w:val="cs-CZ"/>
              </w:rPr>
              <w:t>Į</w:t>
            </w:r>
            <w:r w:rsidR="00D07972" w:rsidRPr="000F35ED">
              <w:rPr>
                <w:rStyle w:val="8"/>
                <w:rFonts w:ascii="Times New Roman" w:hAnsi="Times New Roman"/>
                <w:b/>
                <w:color w:val="000000"/>
                <w:sz w:val="24"/>
                <w:lang w:val="cs-CZ"/>
              </w:rPr>
              <w:t>staigoje</w:t>
            </w:r>
            <w:proofErr w:type="spellEnd"/>
          </w:p>
        </w:tc>
        <w:tc>
          <w:tcPr>
            <w:tcW w:w="1959" w:type="dxa"/>
            <w:tcBorders>
              <w:top w:val="single" w:sz="4" w:space="0" w:color="auto"/>
              <w:left w:val="single" w:sz="4" w:space="0" w:color="auto"/>
              <w:bottom w:val="single" w:sz="4" w:space="0" w:color="auto"/>
              <w:right w:val="single" w:sz="4" w:space="0" w:color="auto"/>
            </w:tcBorders>
            <w:hideMark/>
          </w:tcPr>
          <w:p w14:paraId="1813E470" w14:textId="77777777" w:rsidR="00D07972" w:rsidRPr="000F35ED" w:rsidRDefault="00D07972" w:rsidP="00D72F81">
            <w:pPr>
              <w:jc w:val="both"/>
              <w:rPr>
                <w:rStyle w:val="8"/>
                <w:color w:val="000000"/>
              </w:rPr>
            </w:pPr>
          </w:p>
        </w:tc>
        <w:tc>
          <w:tcPr>
            <w:tcW w:w="1417" w:type="dxa"/>
            <w:tcBorders>
              <w:top w:val="single" w:sz="4" w:space="0" w:color="auto"/>
              <w:left w:val="single" w:sz="4" w:space="0" w:color="auto"/>
              <w:bottom w:val="single" w:sz="4" w:space="0" w:color="auto"/>
              <w:right w:val="single" w:sz="4" w:space="0" w:color="auto"/>
            </w:tcBorders>
            <w:hideMark/>
          </w:tcPr>
          <w:p w14:paraId="4E2F5BDA" w14:textId="77777777" w:rsidR="00D07972" w:rsidRPr="000F35ED" w:rsidRDefault="00D07972" w:rsidP="00D72F81">
            <w:pPr>
              <w:pStyle w:val="1"/>
              <w:shd w:val="clear" w:color="auto" w:fill="auto"/>
              <w:spacing w:after="0"/>
              <w:jc w:val="center"/>
              <w:rPr>
                <w:rFonts w:ascii="Times New Roman" w:hAnsi="Times New Roman"/>
                <w:sz w:val="24"/>
                <w:lang w:val="cs-CZ"/>
              </w:rPr>
            </w:pPr>
          </w:p>
        </w:tc>
        <w:tc>
          <w:tcPr>
            <w:tcW w:w="1560" w:type="dxa"/>
            <w:tcBorders>
              <w:top w:val="single" w:sz="4" w:space="0" w:color="auto"/>
              <w:left w:val="single" w:sz="4" w:space="0" w:color="auto"/>
              <w:bottom w:val="single" w:sz="4" w:space="0" w:color="auto"/>
              <w:right w:val="single" w:sz="4" w:space="0" w:color="auto"/>
            </w:tcBorders>
          </w:tcPr>
          <w:p w14:paraId="09E398C2" w14:textId="77777777" w:rsidR="00D07972" w:rsidRPr="000F35ED" w:rsidRDefault="00D07972" w:rsidP="00D72F81">
            <w:pPr>
              <w:rPr>
                <w:iCs/>
              </w:rPr>
            </w:pPr>
            <w:r w:rsidRPr="000F35ED">
              <w:rPr>
                <w:iCs/>
              </w:rPr>
              <w:t>Metodiniuose taryboje</w:t>
            </w:r>
          </w:p>
        </w:tc>
      </w:tr>
      <w:tr w:rsidR="00D07972" w:rsidRPr="000F35ED" w14:paraId="52A5A74C" w14:textId="77777777" w:rsidTr="00D07972">
        <w:tc>
          <w:tcPr>
            <w:tcW w:w="817" w:type="dxa"/>
            <w:tcBorders>
              <w:top w:val="single" w:sz="4" w:space="0" w:color="auto"/>
              <w:left w:val="single" w:sz="4" w:space="0" w:color="auto"/>
              <w:bottom w:val="single" w:sz="4" w:space="0" w:color="auto"/>
              <w:right w:val="single" w:sz="4" w:space="0" w:color="auto"/>
            </w:tcBorders>
          </w:tcPr>
          <w:p w14:paraId="60D97C0D" w14:textId="77777777" w:rsidR="00D07972" w:rsidRPr="004E293C" w:rsidRDefault="00D07972" w:rsidP="00D72F81">
            <w:pPr>
              <w:jc w:val="both"/>
              <w:rPr>
                <w:iCs/>
              </w:rPr>
            </w:pPr>
            <w:r>
              <w:rPr>
                <w:iCs/>
              </w:rPr>
              <w:t>17.1.</w:t>
            </w:r>
          </w:p>
        </w:tc>
        <w:tc>
          <w:tcPr>
            <w:tcW w:w="3853" w:type="dxa"/>
            <w:tcBorders>
              <w:top w:val="single" w:sz="4" w:space="0" w:color="auto"/>
              <w:left w:val="single" w:sz="4" w:space="0" w:color="auto"/>
              <w:bottom w:val="single" w:sz="4" w:space="0" w:color="auto"/>
              <w:right w:val="single" w:sz="4" w:space="0" w:color="auto"/>
            </w:tcBorders>
          </w:tcPr>
          <w:p w14:paraId="1278E48E" w14:textId="77777777" w:rsidR="00D07972" w:rsidRPr="0009279C" w:rsidRDefault="00D07972" w:rsidP="00D72F81">
            <w:pPr>
              <w:pStyle w:val="1"/>
              <w:shd w:val="clear" w:color="auto" w:fill="auto"/>
              <w:spacing w:after="0"/>
              <w:rPr>
                <w:rStyle w:val="8"/>
                <w:rFonts w:ascii="Times New Roman" w:hAnsi="Times New Roman"/>
                <w:color w:val="000000"/>
                <w:sz w:val="24"/>
                <w:lang w:val="cs-CZ"/>
              </w:rPr>
            </w:pPr>
            <w:proofErr w:type="spellStart"/>
            <w:r w:rsidRPr="0009279C">
              <w:rPr>
                <w:rStyle w:val="8"/>
                <w:rFonts w:ascii="Times New Roman" w:hAnsi="Times New Roman"/>
                <w:color w:val="000000"/>
                <w:sz w:val="24"/>
                <w:lang w:val="cs-CZ"/>
              </w:rPr>
              <w:t>Teatro</w:t>
            </w:r>
            <w:proofErr w:type="spellEnd"/>
            <w:r w:rsidRPr="0009279C">
              <w:rPr>
                <w:rStyle w:val="8"/>
                <w:rFonts w:ascii="Times New Roman" w:hAnsi="Times New Roman"/>
                <w:color w:val="000000"/>
                <w:sz w:val="24"/>
                <w:lang w:val="cs-CZ"/>
              </w:rPr>
              <w:t xml:space="preserve"> </w:t>
            </w:r>
            <w:proofErr w:type="spellStart"/>
            <w:r w:rsidRPr="0009279C">
              <w:rPr>
                <w:rStyle w:val="8"/>
                <w:rFonts w:ascii="Times New Roman" w:hAnsi="Times New Roman"/>
                <w:color w:val="000000"/>
                <w:sz w:val="24"/>
                <w:lang w:val="cs-CZ"/>
              </w:rPr>
              <w:t>savaitė</w:t>
            </w:r>
            <w:proofErr w:type="spellEnd"/>
          </w:p>
        </w:tc>
        <w:tc>
          <w:tcPr>
            <w:tcW w:w="1959" w:type="dxa"/>
            <w:tcBorders>
              <w:top w:val="single" w:sz="4" w:space="0" w:color="auto"/>
              <w:left w:val="single" w:sz="4" w:space="0" w:color="auto"/>
              <w:bottom w:val="single" w:sz="4" w:space="0" w:color="auto"/>
              <w:right w:val="single" w:sz="4" w:space="0" w:color="auto"/>
            </w:tcBorders>
          </w:tcPr>
          <w:p w14:paraId="42E4C94B" w14:textId="77777777" w:rsidR="00D07972" w:rsidRPr="00154308" w:rsidRDefault="00D07972" w:rsidP="00D72F81">
            <w:pPr>
              <w:jc w:val="both"/>
              <w:rPr>
                <w:rStyle w:val="8"/>
                <w:rFonts w:ascii="Times New Roman" w:hAnsi="Times New Roman"/>
                <w:color w:val="000000"/>
                <w:sz w:val="24"/>
              </w:rPr>
            </w:pPr>
            <w:r w:rsidRPr="00154308">
              <w:rPr>
                <w:rStyle w:val="8"/>
                <w:rFonts w:ascii="Times New Roman" w:hAnsi="Times New Roman"/>
                <w:color w:val="000000"/>
                <w:sz w:val="24"/>
              </w:rPr>
              <w:t>L.Belova</w:t>
            </w:r>
          </w:p>
        </w:tc>
        <w:tc>
          <w:tcPr>
            <w:tcW w:w="1417" w:type="dxa"/>
            <w:tcBorders>
              <w:top w:val="single" w:sz="4" w:space="0" w:color="auto"/>
              <w:left w:val="single" w:sz="4" w:space="0" w:color="auto"/>
              <w:bottom w:val="single" w:sz="4" w:space="0" w:color="auto"/>
              <w:right w:val="single" w:sz="4" w:space="0" w:color="auto"/>
            </w:tcBorders>
          </w:tcPr>
          <w:p w14:paraId="5E0B1471" w14:textId="77777777" w:rsidR="00D07972" w:rsidRPr="000F35ED" w:rsidRDefault="00D07972" w:rsidP="00D72F81">
            <w:pPr>
              <w:pStyle w:val="1"/>
              <w:shd w:val="clear" w:color="auto" w:fill="auto"/>
              <w:spacing w:after="0"/>
              <w:jc w:val="center"/>
              <w:rPr>
                <w:rFonts w:ascii="Times New Roman" w:hAnsi="Times New Roman"/>
                <w:sz w:val="24"/>
                <w:lang w:val="cs-CZ"/>
              </w:rPr>
            </w:pPr>
            <w:r>
              <w:rPr>
                <w:rFonts w:ascii="Times New Roman" w:hAnsi="Times New Roman"/>
                <w:sz w:val="24"/>
                <w:lang w:val="cs-CZ"/>
              </w:rPr>
              <w:t>2016-03</w:t>
            </w:r>
          </w:p>
        </w:tc>
        <w:tc>
          <w:tcPr>
            <w:tcW w:w="1560" w:type="dxa"/>
            <w:tcBorders>
              <w:top w:val="single" w:sz="4" w:space="0" w:color="auto"/>
              <w:left w:val="single" w:sz="4" w:space="0" w:color="auto"/>
              <w:bottom w:val="single" w:sz="4" w:space="0" w:color="auto"/>
              <w:right w:val="single" w:sz="4" w:space="0" w:color="auto"/>
            </w:tcBorders>
          </w:tcPr>
          <w:p w14:paraId="6A1C16DA" w14:textId="77777777" w:rsidR="00D07972" w:rsidRPr="000F35ED" w:rsidRDefault="00D07972" w:rsidP="00D72F81">
            <w:pPr>
              <w:rPr>
                <w:iCs/>
              </w:rPr>
            </w:pPr>
          </w:p>
        </w:tc>
      </w:tr>
      <w:tr w:rsidR="00D07972" w:rsidRPr="000F35ED" w14:paraId="20020F04" w14:textId="77777777" w:rsidTr="00D07972">
        <w:tc>
          <w:tcPr>
            <w:tcW w:w="817" w:type="dxa"/>
            <w:tcBorders>
              <w:top w:val="single" w:sz="4" w:space="0" w:color="auto"/>
              <w:left w:val="single" w:sz="4" w:space="0" w:color="auto"/>
              <w:bottom w:val="single" w:sz="4" w:space="0" w:color="auto"/>
              <w:right w:val="single" w:sz="4" w:space="0" w:color="auto"/>
            </w:tcBorders>
          </w:tcPr>
          <w:p w14:paraId="38100359" w14:textId="77777777" w:rsidR="00D07972" w:rsidRPr="004E293C" w:rsidRDefault="00D07972" w:rsidP="00D72F81">
            <w:pPr>
              <w:jc w:val="both"/>
              <w:rPr>
                <w:iCs/>
              </w:rPr>
            </w:pPr>
            <w:r>
              <w:rPr>
                <w:iCs/>
              </w:rPr>
              <w:t>17.2.</w:t>
            </w:r>
          </w:p>
        </w:tc>
        <w:tc>
          <w:tcPr>
            <w:tcW w:w="3853" w:type="dxa"/>
            <w:tcBorders>
              <w:top w:val="single" w:sz="4" w:space="0" w:color="auto"/>
              <w:left w:val="single" w:sz="4" w:space="0" w:color="auto"/>
              <w:bottom w:val="single" w:sz="4" w:space="0" w:color="auto"/>
              <w:right w:val="single" w:sz="4" w:space="0" w:color="auto"/>
            </w:tcBorders>
          </w:tcPr>
          <w:p w14:paraId="595D4705" w14:textId="77777777" w:rsidR="00D07972" w:rsidRPr="0009279C" w:rsidRDefault="00D07972" w:rsidP="00D72F81">
            <w:pPr>
              <w:pStyle w:val="1"/>
              <w:shd w:val="clear" w:color="auto" w:fill="auto"/>
              <w:spacing w:after="0"/>
              <w:rPr>
                <w:rStyle w:val="8"/>
                <w:rFonts w:ascii="Times New Roman" w:hAnsi="Times New Roman"/>
                <w:color w:val="000000"/>
                <w:sz w:val="24"/>
                <w:lang w:val="cs-CZ"/>
              </w:rPr>
            </w:pPr>
            <w:proofErr w:type="spellStart"/>
            <w:r w:rsidRPr="0009279C">
              <w:rPr>
                <w:rStyle w:val="8"/>
                <w:rFonts w:ascii="Times New Roman" w:hAnsi="Times New Roman"/>
                <w:color w:val="000000"/>
                <w:sz w:val="24"/>
                <w:lang w:val="cs-CZ"/>
              </w:rPr>
              <w:t>Sveikatos</w:t>
            </w:r>
            <w:proofErr w:type="spellEnd"/>
            <w:r w:rsidRPr="0009279C">
              <w:rPr>
                <w:rStyle w:val="8"/>
                <w:rFonts w:ascii="Times New Roman" w:hAnsi="Times New Roman"/>
                <w:color w:val="000000"/>
                <w:sz w:val="24"/>
                <w:lang w:val="cs-CZ"/>
              </w:rPr>
              <w:t xml:space="preserve"> </w:t>
            </w:r>
            <w:proofErr w:type="spellStart"/>
            <w:r w:rsidRPr="0009279C">
              <w:rPr>
                <w:rStyle w:val="8"/>
                <w:rFonts w:ascii="Times New Roman" w:hAnsi="Times New Roman"/>
                <w:color w:val="000000"/>
                <w:sz w:val="24"/>
                <w:lang w:val="cs-CZ"/>
              </w:rPr>
              <w:t>savaitė</w:t>
            </w:r>
            <w:proofErr w:type="spellEnd"/>
          </w:p>
        </w:tc>
        <w:tc>
          <w:tcPr>
            <w:tcW w:w="1959" w:type="dxa"/>
            <w:tcBorders>
              <w:top w:val="single" w:sz="4" w:space="0" w:color="auto"/>
              <w:left w:val="single" w:sz="4" w:space="0" w:color="auto"/>
              <w:bottom w:val="single" w:sz="4" w:space="0" w:color="auto"/>
              <w:right w:val="single" w:sz="4" w:space="0" w:color="auto"/>
            </w:tcBorders>
          </w:tcPr>
          <w:p w14:paraId="6A7A74EA" w14:textId="77777777" w:rsidR="00D07972" w:rsidRPr="002D4BBE" w:rsidRDefault="00D07972" w:rsidP="00D72F81">
            <w:pPr>
              <w:jc w:val="both"/>
            </w:pPr>
            <w:proofErr w:type="spellStart"/>
            <w:r w:rsidRPr="002D4BBE">
              <w:t>S.Kruminienė</w:t>
            </w:r>
            <w:proofErr w:type="spellEnd"/>
          </w:p>
          <w:p w14:paraId="76E416A3" w14:textId="77777777" w:rsidR="00D07972" w:rsidRPr="002D4BBE" w:rsidRDefault="00D07972" w:rsidP="00D72F81">
            <w:pPr>
              <w:jc w:val="both"/>
            </w:pPr>
            <w:proofErr w:type="spellStart"/>
            <w:r w:rsidRPr="002D4BBE">
              <w:t>T.Štrois</w:t>
            </w:r>
            <w:proofErr w:type="spellEnd"/>
          </w:p>
          <w:p w14:paraId="27455F0E" w14:textId="77777777" w:rsidR="00D07972" w:rsidRDefault="00D07972" w:rsidP="00D72F81">
            <w:pPr>
              <w:jc w:val="both"/>
              <w:rPr>
                <w:rStyle w:val="8"/>
                <w:color w:val="000000"/>
              </w:rPr>
            </w:pPr>
            <w:proofErr w:type="spellStart"/>
            <w:r w:rsidRPr="002D4BBE">
              <w:t>E.Gutauskienė</w:t>
            </w:r>
            <w:proofErr w:type="spellEnd"/>
          </w:p>
        </w:tc>
        <w:tc>
          <w:tcPr>
            <w:tcW w:w="1417" w:type="dxa"/>
            <w:tcBorders>
              <w:top w:val="single" w:sz="4" w:space="0" w:color="auto"/>
              <w:left w:val="single" w:sz="4" w:space="0" w:color="auto"/>
              <w:bottom w:val="single" w:sz="4" w:space="0" w:color="auto"/>
              <w:right w:val="single" w:sz="4" w:space="0" w:color="auto"/>
            </w:tcBorders>
          </w:tcPr>
          <w:p w14:paraId="2B5C6F08" w14:textId="77777777" w:rsidR="00D07972" w:rsidRDefault="00D07972" w:rsidP="00D72F81">
            <w:pPr>
              <w:pStyle w:val="1"/>
              <w:shd w:val="clear" w:color="auto" w:fill="auto"/>
              <w:spacing w:after="0"/>
              <w:jc w:val="center"/>
              <w:rPr>
                <w:rFonts w:ascii="Times New Roman" w:hAnsi="Times New Roman"/>
                <w:sz w:val="24"/>
                <w:lang w:val="cs-CZ"/>
              </w:rPr>
            </w:pPr>
            <w:r>
              <w:rPr>
                <w:rFonts w:ascii="Times New Roman" w:hAnsi="Times New Roman"/>
                <w:sz w:val="24"/>
                <w:lang w:val="cs-CZ"/>
              </w:rPr>
              <w:t>2016-02</w:t>
            </w:r>
          </w:p>
        </w:tc>
        <w:tc>
          <w:tcPr>
            <w:tcW w:w="1560" w:type="dxa"/>
            <w:tcBorders>
              <w:top w:val="single" w:sz="4" w:space="0" w:color="auto"/>
              <w:left w:val="single" w:sz="4" w:space="0" w:color="auto"/>
              <w:bottom w:val="single" w:sz="4" w:space="0" w:color="auto"/>
              <w:right w:val="single" w:sz="4" w:space="0" w:color="auto"/>
            </w:tcBorders>
          </w:tcPr>
          <w:p w14:paraId="141C62AC" w14:textId="77777777" w:rsidR="00D07972" w:rsidRPr="000F35ED" w:rsidRDefault="00D07972" w:rsidP="00D72F81">
            <w:pPr>
              <w:rPr>
                <w:iCs/>
              </w:rPr>
            </w:pPr>
          </w:p>
        </w:tc>
      </w:tr>
      <w:tr w:rsidR="00D07972" w:rsidRPr="000F35ED" w14:paraId="253A25AA" w14:textId="77777777" w:rsidTr="00D07972">
        <w:tc>
          <w:tcPr>
            <w:tcW w:w="817" w:type="dxa"/>
            <w:tcBorders>
              <w:top w:val="single" w:sz="4" w:space="0" w:color="auto"/>
              <w:left w:val="single" w:sz="4" w:space="0" w:color="auto"/>
              <w:bottom w:val="single" w:sz="4" w:space="0" w:color="auto"/>
              <w:right w:val="single" w:sz="4" w:space="0" w:color="auto"/>
            </w:tcBorders>
          </w:tcPr>
          <w:p w14:paraId="0A06DE94" w14:textId="77777777" w:rsidR="00D07972" w:rsidRDefault="00D07972" w:rsidP="00D72F81">
            <w:pPr>
              <w:jc w:val="both"/>
              <w:rPr>
                <w:iCs/>
              </w:rPr>
            </w:pPr>
            <w:r>
              <w:rPr>
                <w:iCs/>
              </w:rPr>
              <w:t>17.3.</w:t>
            </w:r>
          </w:p>
        </w:tc>
        <w:tc>
          <w:tcPr>
            <w:tcW w:w="3853" w:type="dxa"/>
            <w:tcBorders>
              <w:top w:val="single" w:sz="4" w:space="0" w:color="auto"/>
              <w:left w:val="single" w:sz="4" w:space="0" w:color="auto"/>
              <w:bottom w:val="single" w:sz="4" w:space="0" w:color="auto"/>
              <w:right w:val="single" w:sz="4" w:space="0" w:color="auto"/>
            </w:tcBorders>
          </w:tcPr>
          <w:p w14:paraId="44958A3D" w14:textId="4CFBBAA3" w:rsidR="00D07972" w:rsidRPr="0009279C" w:rsidRDefault="00D07972" w:rsidP="00D72F81">
            <w:pPr>
              <w:pStyle w:val="1"/>
              <w:shd w:val="clear" w:color="auto" w:fill="auto"/>
              <w:spacing w:after="0"/>
              <w:rPr>
                <w:rStyle w:val="8"/>
                <w:rFonts w:ascii="Times New Roman" w:hAnsi="Times New Roman"/>
                <w:color w:val="000000"/>
                <w:sz w:val="24"/>
              </w:rPr>
            </w:pPr>
            <w:r w:rsidRPr="0009279C">
              <w:rPr>
                <w:rStyle w:val="8"/>
                <w:rFonts w:ascii="Times New Roman" w:hAnsi="Times New Roman"/>
                <w:color w:val="000000"/>
                <w:sz w:val="24"/>
              </w:rPr>
              <w:t xml:space="preserve">„Švaros savaitė“ </w:t>
            </w:r>
            <w:r w:rsidR="007F4676">
              <w:rPr>
                <w:rStyle w:val="8"/>
                <w:rFonts w:ascii="Times New Roman" w:hAnsi="Times New Roman"/>
                <w:color w:val="000000"/>
                <w:sz w:val="24"/>
              </w:rPr>
              <w:t xml:space="preserve">,,Paukščiukų” </w:t>
            </w:r>
            <w:r w:rsidRPr="0009279C">
              <w:rPr>
                <w:rStyle w:val="8"/>
                <w:rFonts w:ascii="Times New Roman" w:hAnsi="Times New Roman"/>
                <w:color w:val="000000"/>
                <w:sz w:val="24"/>
              </w:rPr>
              <w:t>grupėje</w:t>
            </w:r>
          </w:p>
        </w:tc>
        <w:tc>
          <w:tcPr>
            <w:tcW w:w="1959" w:type="dxa"/>
            <w:tcBorders>
              <w:top w:val="single" w:sz="4" w:space="0" w:color="auto"/>
              <w:left w:val="single" w:sz="4" w:space="0" w:color="auto"/>
              <w:bottom w:val="single" w:sz="4" w:space="0" w:color="auto"/>
              <w:right w:val="single" w:sz="4" w:space="0" w:color="auto"/>
            </w:tcBorders>
          </w:tcPr>
          <w:p w14:paraId="37E52206" w14:textId="77777777" w:rsidR="00D07972" w:rsidRDefault="00D07972" w:rsidP="00D72F81">
            <w:pPr>
              <w:jc w:val="both"/>
            </w:pPr>
            <w:proofErr w:type="spellStart"/>
            <w:r>
              <w:t>G.Lapšina</w:t>
            </w:r>
            <w:proofErr w:type="spellEnd"/>
          </w:p>
          <w:p w14:paraId="6C570E2D" w14:textId="77777777" w:rsidR="00D07972" w:rsidRPr="000F35ED" w:rsidRDefault="00D07972" w:rsidP="00D72F81">
            <w:pPr>
              <w:jc w:val="both"/>
            </w:pPr>
            <w:proofErr w:type="spellStart"/>
            <w:r>
              <w:t>L.Sidorova</w:t>
            </w:r>
            <w:proofErr w:type="spellEnd"/>
          </w:p>
        </w:tc>
        <w:tc>
          <w:tcPr>
            <w:tcW w:w="1417" w:type="dxa"/>
            <w:tcBorders>
              <w:top w:val="single" w:sz="4" w:space="0" w:color="auto"/>
              <w:left w:val="single" w:sz="4" w:space="0" w:color="auto"/>
              <w:bottom w:val="single" w:sz="4" w:space="0" w:color="auto"/>
              <w:right w:val="single" w:sz="4" w:space="0" w:color="auto"/>
            </w:tcBorders>
          </w:tcPr>
          <w:p w14:paraId="62C7D7EC" w14:textId="77777777" w:rsidR="00D07972" w:rsidRDefault="00D07972" w:rsidP="00D72F81">
            <w:pPr>
              <w:pStyle w:val="1"/>
              <w:shd w:val="clear" w:color="auto" w:fill="auto"/>
              <w:spacing w:after="0"/>
              <w:jc w:val="center"/>
              <w:rPr>
                <w:rFonts w:ascii="Times New Roman" w:hAnsi="Times New Roman"/>
                <w:sz w:val="24"/>
                <w:lang w:val="cs-CZ"/>
              </w:rPr>
            </w:pPr>
            <w:r>
              <w:rPr>
                <w:rFonts w:ascii="Times New Roman" w:hAnsi="Times New Roman"/>
                <w:sz w:val="24"/>
                <w:lang w:val="cs-CZ"/>
              </w:rPr>
              <w:t>2016-01</w:t>
            </w:r>
          </w:p>
        </w:tc>
        <w:tc>
          <w:tcPr>
            <w:tcW w:w="1560" w:type="dxa"/>
            <w:tcBorders>
              <w:top w:val="single" w:sz="4" w:space="0" w:color="auto"/>
              <w:left w:val="single" w:sz="4" w:space="0" w:color="auto"/>
              <w:bottom w:val="single" w:sz="4" w:space="0" w:color="auto"/>
              <w:right w:val="single" w:sz="4" w:space="0" w:color="auto"/>
            </w:tcBorders>
          </w:tcPr>
          <w:p w14:paraId="27B35114" w14:textId="77777777" w:rsidR="00D07972" w:rsidRPr="000F35ED" w:rsidRDefault="00D07972" w:rsidP="00D72F81">
            <w:pPr>
              <w:rPr>
                <w:iCs/>
              </w:rPr>
            </w:pPr>
          </w:p>
        </w:tc>
      </w:tr>
      <w:tr w:rsidR="00D07972" w:rsidRPr="000F35ED" w14:paraId="6967CE00" w14:textId="77777777" w:rsidTr="00D07972">
        <w:tc>
          <w:tcPr>
            <w:tcW w:w="817" w:type="dxa"/>
            <w:tcBorders>
              <w:top w:val="single" w:sz="4" w:space="0" w:color="auto"/>
              <w:left w:val="single" w:sz="4" w:space="0" w:color="auto"/>
              <w:bottom w:val="single" w:sz="4" w:space="0" w:color="auto"/>
              <w:right w:val="single" w:sz="4" w:space="0" w:color="auto"/>
            </w:tcBorders>
          </w:tcPr>
          <w:p w14:paraId="42C3A37B" w14:textId="77777777" w:rsidR="00D07972" w:rsidRPr="002C505A" w:rsidRDefault="00D07972" w:rsidP="00D72F81">
            <w:pPr>
              <w:jc w:val="both"/>
              <w:rPr>
                <w:iCs/>
              </w:rPr>
            </w:pPr>
            <w:r>
              <w:rPr>
                <w:iCs/>
              </w:rPr>
              <w:t>17.4.</w:t>
            </w:r>
          </w:p>
        </w:tc>
        <w:tc>
          <w:tcPr>
            <w:tcW w:w="3853" w:type="dxa"/>
            <w:tcBorders>
              <w:top w:val="single" w:sz="4" w:space="0" w:color="auto"/>
              <w:left w:val="single" w:sz="4" w:space="0" w:color="auto"/>
              <w:bottom w:val="single" w:sz="4" w:space="0" w:color="auto"/>
              <w:right w:val="single" w:sz="4" w:space="0" w:color="auto"/>
            </w:tcBorders>
          </w:tcPr>
          <w:p w14:paraId="66636C6A" w14:textId="77777777" w:rsidR="00D07972" w:rsidRPr="0009279C" w:rsidRDefault="00D07972" w:rsidP="00D72F81">
            <w:pPr>
              <w:pStyle w:val="1"/>
              <w:shd w:val="clear" w:color="auto" w:fill="auto"/>
              <w:spacing w:after="0"/>
              <w:rPr>
                <w:rStyle w:val="8"/>
                <w:rFonts w:ascii="Times New Roman" w:hAnsi="Times New Roman"/>
                <w:color w:val="000000"/>
                <w:sz w:val="24"/>
              </w:rPr>
            </w:pPr>
            <w:r w:rsidRPr="0009279C">
              <w:rPr>
                <w:rStyle w:val="8"/>
                <w:rFonts w:ascii="Times New Roman" w:hAnsi="Times New Roman"/>
                <w:color w:val="000000"/>
                <w:sz w:val="24"/>
              </w:rPr>
              <w:t>„</w:t>
            </w:r>
            <w:proofErr w:type="spellStart"/>
            <w:r w:rsidRPr="0009279C">
              <w:rPr>
                <w:rStyle w:val="8"/>
                <w:rFonts w:ascii="Times New Roman" w:hAnsi="Times New Roman"/>
                <w:color w:val="000000"/>
                <w:sz w:val="24"/>
              </w:rPr>
              <w:t>Judumo</w:t>
            </w:r>
            <w:proofErr w:type="spellEnd"/>
            <w:r w:rsidRPr="0009279C">
              <w:rPr>
                <w:rStyle w:val="8"/>
                <w:rFonts w:ascii="Times New Roman" w:hAnsi="Times New Roman"/>
                <w:color w:val="000000"/>
                <w:sz w:val="24"/>
              </w:rPr>
              <w:t xml:space="preserve"> savaitė</w:t>
            </w:r>
            <w:r>
              <w:rPr>
                <w:rStyle w:val="8"/>
                <w:rFonts w:ascii="Times New Roman" w:hAnsi="Times New Roman"/>
                <w:color w:val="000000"/>
                <w:sz w:val="24"/>
              </w:rPr>
              <w:t xml:space="preserve"> 2016</w:t>
            </w:r>
            <w:r w:rsidRPr="0009279C">
              <w:rPr>
                <w:rStyle w:val="8"/>
                <w:rFonts w:ascii="Times New Roman" w:hAnsi="Times New Roman"/>
                <w:color w:val="000000"/>
                <w:sz w:val="24"/>
              </w:rPr>
              <w:t>“</w:t>
            </w:r>
          </w:p>
        </w:tc>
        <w:tc>
          <w:tcPr>
            <w:tcW w:w="1959" w:type="dxa"/>
            <w:tcBorders>
              <w:top w:val="single" w:sz="4" w:space="0" w:color="auto"/>
              <w:left w:val="single" w:sz="4" w:space="0" w:color="auto"/>
              <w:bottom w:val="single" w:sz="4" w:space="0" w:color="auto"/>
              <w:right w:val="single" w:sz="4" w:space="0" w:color="auto"/>
            </w:tcBorders>
          </w:tcPr>
          <w:p w14:paraId="0F430A55" w14:textId="77777777" w:rsidR="00D07972" w:rsidRDefault="00D07972" w:rsidP="00D72F81">
            <w:pPr>
              <w:jc w:val="both"/>
            </w:pPr>
            <w:r>
              <w:t>Visų grupių p</w:t>
            </w:r>
            <w:r w:rsidRPr="009A0B95">
              <w:t>edagogai</w:t>
            </w:r>
          </w:p>
        </w:tc>
        <w:tc>
          <w:tcPr>
            <w:tcW w:w="1417" w:type="dxa"/>
            <w:tcBorders>
              <w:top w:val="single" w:sz="4" w:space="0" w:color="auto"/>
              <w:left w:val="single" w:sz="4" w:space="0" w:color="auto"/>
              <w:bottom w:val="single" w:sz="4" w:space="0" w:color="auto"/>
              <w:right w:val="single" w:sz="4" w:space="0" w:color="auto"/>
            </w:tcBorders>
          </w:tcPr>
          <w:p w14:paraId="19F020F8" w14:textId="77777777" w:rsidR="00D07972" w:rsidRDefault="00D07972" w:rsidP="00D72F81">
            <w:pPr>
              <w:pStyle w:val="1"/>
              <w:shd w:val="clear" w:color="auto" w:fill="auto"/>
              <w:spacing w:after="0"/>
              <w:jc w:val="center"/>
              <w:rPr>
                <w:rFonts w:ascii="Times New Roman" w:hAnsi="Times New Roman"/>
                <w:sz w:val="24"/>
                <w:lang w:val="cs-CZ"/>
              </w:rPr>
            </w:pPr>
            <w:r>
              <w:rPr>
                <w:rFonts w:ascii="Times New Roman" w:hAnsi="Times New Roman"/>
                <w:sz w:val="24"/>
                <w:lang w:val="cs-CZ"/>
              </w:rPr>
              <w:t>2016-05</w:t>
            </w:r>
          </w:p>
        </w:tc>
        <w:tc>
          <w:tcPr>
            <w:tcW w:w="1560" w:type="dxa"/>
            <w:tcBorders>
              <w:top w:val="single" w:sz="4" w:space="0" w:color="auto"/>
              <w:left w:val="single" w:sz="4" w:space="0" w:color="auto"/>
              <w:bottom w:val="single" w:sz="4" w:space="0" w:color="auto"/>
              <w:right w:val="single" w:sz="4" w:space="0" w:color="auto"/>
            </w:tcBorders>
          </w:tcPr>
          <w:p w14:paraId="2C2D8583" w14:textId="77777777" w:rsidR="00D07972" w:rsidRPr="000F35ED" w:rsidRDefault="00D07972" w:rsidP="00D72F81">
            <w:pPr>
              <w:rPr>
                <w:iCs/>
              </w:rPr>
            </w:pPr>
          </w:p>
        </w:tc>
      </w:tr>
      <w:tr w:rsidR="00D07972" w:rsidRPr="000F35ED" w14:paraId="081CE92C" w14:textId="77777777" w:rsidTr="00D07972">
        <w:trPr>
          <w:trHeight w:val="839"/>
        </w:trPr>
        <w:tc>
          <w:tcPr>
            <w:tcW w:w="817" w:type="dxa"/>
            <w:tcBorders>
              <w:top w:val="single" w:sz="4" w:space="0" w:color="auto"/>
              <w:left w:val="single" w:sz="4" w:space="0" w:color="auto"/>
              <w:bottom w:val="single" w:sz="4" w:space="0" w:color="auto"/>
              <w:right w:val="single" w:sz="4" w:space="0" w:color="auto"/>
            </w:tcBorders>
            <w:hideMark/>
          </w:tcPr>
          <w:p w14:paraId="4E56C6EB" w14:textId="77777777" w:rsidR="00D07972" w:rsidRPr="003670BA" w:rsidRDefault="00D07972" w:rsidP="00D72F81">
            <w:pPr>
              <w:jc w:val="both"/>
              <w:rPr>
                <w:b/>
                <w:iCs/>
              </w:rPr>
            </w:pPr>
            <w:r>
              <w:rPr>
                <w:b/>
                <w:iCs/>
              </w:rPr>
              <w:t>18.</w:t>
            </w:r>
          </w:p>
        </w:tc>
        <w:tc>
          <w:tcPr>
            <w:tcW w:w="3853" w:type="dxa"/>
            <w:tcBorders>
              <w:top w:val="single" w:sz="4" w:space="0" w:color="auto"/>
              <w:left w:val="single" w:sz="4" w:space="0" w:color="auto"/>
              <w:bottom w:val="single" w:sz="4" w:space="0" w:color="auto"/>
              <w:right w:val="single" w:sz="4" w:space="0" w:color="auto"/>
            </w:tcBorders>
            <w:hideMark/>
          </w:tcPr>
          <w:p w14:paraId="7219F4F1" w14:textId="77777777" w:rsidR="00D07972" w:rsidRPr="003670BA" w:rsidRDefault="00D07972" w:rsidP="00D72F81">
            <w:pPr>
              <w:pStyle w:val="1"/>
              <w:shd w:val="clear" w:color="auto" w:fill="auto"/>
              <w:spacing w:after="0" w:line="220" w:lineRule="exact"/>
              <w:rPr>
                <w:rFonts w:ascii="Times New Roman" w:hAnsi="Times New Roman"/>
                <w:b/>
                <w:sz w:val="24"/>
                <w:lang w:val="cs-CZ"/>
              </w:rPr>
            </w:pPr>
            <w:proofErr w:type="spellStart"/>
            <w:r w:rsidRPr="000F35ED">
              <w:rPr>
                <w:rStyle w:val="8"/>
                <w:rFonts w:ascii="Times New Roman" w:hAnsi="Times New Roman"/>
                <w:b/>
                <w:color w:val="000000"/>
                <w:sz w:val="24"/>
                <w:lang w:val="cs-CZ"/>
              </w:rPr>
              <w:t>Pedagoginės</w:t>
            </w:r>
            <w:proofErr w:type="spellEnd"/>
            <w:r w:rsidRPr="000F35ED">
              <w:rPr>
                <w:rStyle w:val="8"/>
                <w:rFonts w:ascii="Times New Roman" w:hAnsi="Times New Roman"/>
                <w:b/>
                <w:color w:val="000000"/>
                <w:sz w:val="24"/>
                <w:lang w:val="cs-CZ"/>
              </w:rPr>
              <w:t xml:space="preserve"> </w:t>
            </w:r>
            <w:proofErr w:type="spellStart"/>
            <w:r w:rsidRPr="000F35ED">
              <w:rPr>
                <w:rStyle w:val="8"/>
                <w:rFonts w:ascii="Times New Roman" w:hAnsi="Times New Roman"/>
                <w:b/>
                <w:color w:val="000000"/>
                <w:sz w:val="24"/>
                <w:lang w:val="cs-CZ"/>
              </w:rPr>
              <w:t>veiklos</w:t>
            </w:r>
            <w:proofErr w:type="spellEnd"/>
            <w:r w:rsidRPr="000F35ED">
              <w:rPr>
                <w:rStyle w:val="8"/>
                <w:rFonts w:ascii="Times New Roman" w:hAnsi="Times New Roman"/>
                <w:b/>
                <w:color w:val="000000"/>
                <w:sz w:val="24"/>
                <w:lang w:val="cs-CZ"/>
              </w:rPr>
              <w:t xml:space="preserve"> </w:t>
            </w:r>
            <w:proofErr w:type="spellStart"/>
            <w:r w:rsidRPr="000F35ED">
              <w:rPr>
                <w:rStyle w:val="8"/>
                <w:rFonts w:ascii="Times New Roman" w:hAnsi="Times New Roman"/>
                <w:b/>
                <w:color w:val="000000"/>
                <w:sz w:val="24"/>
                <w:lang w:val="cs-CZ"/>
              </w:rPr>
              <w:t>apibendrinimas</w:t>
            </w:r>
            <w:proofErr w:type="spellEnd"/>
          </w:p>
        </w:tc>
        <w:tc>
          <w:tcPr>
            <w:tcW w:w="1959" w:type="dxa"/>
            <w:tcBorders>
              <w:top w:val="single" w:sz="4" w:space="0" w:color="auto"/>
              <w:left w:val="single" w:sz="4" w:space="0" w:color="auto"/>
              <w:bottom w:val="single" w:sz="4" w:space="0" w:color="auto"/>
              <w:right w:val="single" w:sz="4" w:space="0" w:color="auto"/>
            </w:tcBorders>
            <w:hideMark/>
          </w:tcPr>
          <w:p w14:paraId="68D6BE01" w14:textId="77777777" w:rsidR="00D07972" w:rsidRDefault="00D07972" w:rsidP="00D72F81">
            <w:r>
              <w:t>J.Kanišauskienė</w:t>
            </w:r>
          </w:p>
          <w:p w14:paraId="11442154" w14:textId="77777777" w:rsidR="00D07972" w:rsidRDefault="00D07972" w:rsidP="00D72F81">
            <w:r>
              <w:t>L.Belova</w:t>
            </w:r>
          </w:p>
          <w:p w14:paraId="7DBF5BBE" w14:textId="77777777" w:rsidR="00D07972" w:rsidRPr="003670BA" w:rsidRDefault="00D07972" w:rsidP="00D72F81"/>
        </w:tc>
        <w:tc>
          <w:tcPr>
            <w:tcW w:w="1417" w:type="dxa"/>
            <w:tcBorders>
              <w:top w:val="single" w:sz="4" w:space="0" w:color="auto"/>
              <w:left w:val="single" w:sz="4" w:space="0" w:color="auto"/>
              <w:bottom w:val="single" w:sz="4" w:space="0" w:color="auto"/>
              <w:right w:val="single" w:sz="4" w:space="0" w:color="auto"/>
            </w:tcBorders>
            <w:hideMark/>
          </w:tcPr>
          <w:p w14:paraId="312F8C20" w14:textId="77777777" w:rsidR="00D07972" w:rsidRPr="000F35ED" w:rsidRDefault="00D07972" w:rsidP="00D72F81">
            <w:pPr>
              <w:pStyle w:val="1"/>
              <w:shd w:val="clear" w:color="auto" w:fill="auto"/>
              <w:spacing w:after="0"/>
              <w:jc w:val="center"/>
              <w:rPr>
                <w:rFonts w:ascii="Times New Roman" w:hAnsi="Times New Roman"/>
                <w:sz w:val="24"/>
              </w:rPr>
            </w:pPr>
          </w:p>
          <w:p w14:paraId="081F6419" w14:textId="77777777" w:rsidR="00D07972" w:rsidRPr="003670BA" w:rsidRDefault="00D07972" w:rsidP="00D72F81">
            <w:pP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74FB699" w14:textId="77777777" w:rsidR="00D07972" w:rsidRPr="006779D5" w:rsidRDefault="00D07972" w:rsidP="00D72F81">
            <w:pPr>
              <w:rPr>
                <w:color w:val="000000"/>
                <w:lang w:val="cs-CZ"/>
              </w:rPr>
            </w:pPr>
            <w:proofErr w:type="spellStart"/>
            <w:r w:rsidRPr="006779D5">
              <w:rPr>
                <w:rStyle w:val="8"/>
                <w:rFonts w:ascii="Times New Roman" w:hAnsi="Times New Roman"/>
                <w:color w:val="000000"/>
                <w:sz w:val="24"/>
                <w:lang w:val="cs-CZ"/>
              </w:rPr>
              <w:t>Pedagoginės</w:t>
            </w:r>
            <w:proofErr w:type="spellEnd"/>
            <w:r w:rsidRPr="006779D5">
              <w:rPr>
                <w:iCs/>
              </w:rPr>
              <w:t xml:space="preserve"> tarybos posėdžiuose</w:t>
            </w:r>
          </w:p>
        </w:tc>
      </w:tr>
      <w:tr w:rsidR="00D07972" w:rsidRPr="000F35ED" w14:paraId="1A2B196C"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5829EB70" w14:textId="77777777" w:rsidR="00D07972" w:rsidRPr="000F35ED" w:rsidRDefault="00D07972" w:rsidP="00D72F81">
            <w:pPr>
              <w:jc w:val="both"/>
              <w:rPr>
                <w:b/>
                <w:iCs/>
              </w:rPr>
            </w:pPr>
            <w:r>
              <w:rPr>
                <w:b/>
                <w:iCs/>
              </w:rPr>
              <w:t>19</w:t>
            </w:r>
            <w:r w:rsidRPr="000F35ED">
              <w:rPr>
                <w:b/>
                <w:iCs/>
              </w:rPr>
              <w:t>.</w:t>
            </w:r>
          </w:p>
        </w:tc>
        <w:tc>
          <w:tcPr>
            <w:tcW w:w="3853" w:type="dxa"/>
            <w:tcBorders>
              <w:top w:val="single" w:sz="4" w:space="0" w:color="auto"/>
              <w:left w:val="single" w:sz="4" w:space="0" w:color="auto"/>
              <w:bottom w:val="single" w:sz="4" w:space="0" w:color="auto"/>
              <w:right w:val="single" w:sz="4" w:space="0" w:color="auto"/>
            </w:tcBorders>
            <w:hideMark/>
          </w:tcPr>
          <w:p w14:paraId="5B3A1934" w14:textId="77777777" w:rsidR="00D07972" w:rsidRPr="000F35ED" w:rsidRDefault="00D07972" w:rsidP="00D72F81">
            <w:pPr>
              <w:pStyle w:val="1"/>
              <w:shd w:val="clear" w:color="auto" w:fill="auto"/>
              <w:spacing w:after="0"/>
              <w:rPr>
                <w:rFonts w:ascii="Times New Roman" w:hAnsi="Times New Roman"/>
                <w:b/>
                <w:sz w:val="24"/>
                <w:lang w:val="cs-CZ"/>
              </w:rPr>
            </w:pPr>
            <w:proofErr w:type="spellStart"/>
            <w:r w:rsidRPr="000F35ED">
              <w:rPr>
                <w:rStyle w:val="8"/>
                <w:rFonts w:ascii="Times New Roman" w:hAnsi="Times New Roman"/>
                <w:b/>
                <w:color w:val="000000"/>
                <w:sz w:val="24"/>
                <w:lang w:val="cs-CZ"/>
              </w:rPr>
              <w:t>Dalyvavimas</w:t>
            </w:r>
            <w:proofErr w:type="spellEnd"/>
            <w:r w:rsidRPr="000F35ED">
              <w:rPr>
                <w:rStyle w:val="8"/>
                <w:rFonts w:ascii="Times New Roman" w:hAnsi="Times New Roman"/>
                <w:b/>
                <w:color w:val="000000"/>
                <w:sz w:val="24"/>
                <w:lang w:val="cs-CZ"/>
              </w:rPr>
              <w:t xml:space="preserve"> </w:t>
            </w:r>
            <w:proofErr w:type="spellStart"/>
            <w:r w:rsidRPr="000F35ED">
              <w:rPr>
                <w:rStyle w:val="8"/>
                <w:rFonts w:ascii="Times New Roman" w:hAnsi="Times New Roman"/>
                <w:b/>
                <w:color w:val="000000"/>
                <w:sz w:val="24"/>
                <w:lang w:val="cs-CZ"/>
              </w:rPr>
              <w:t>miesto</w:t>
            </w:r>
            <w:proofErr w:type="spellEnd"/>
            <w:r w:rsidRPr="000F35ED">
              <w:rPr>
                <w:rStyle w:val="8"/>
                <w:rFonts w:ascii="Times New Roman" w:hAnsi="Times New Roman"/>
                <w:b/>
                <w:color w:val="000000"/>
                <w:sz w:val="24"/>
                <w:lang w:val="cs-CZ"/>
              </w:rPr>
              <w:t xml:space="preserve"> </w:t>
            </w:r>
            <w:proofErr w:type="spellStart"/>
            <w:r w:rsidRPr="000F35ED">
              <w:rPr>
                <w:rStyle w:val="8"/>
                <w:rFonts w:ascii="Times New Roman" w:hAnsi="Times New Roman"/>
                <w:b/>
                <w:color w:val="000000"/>
                <w:sz w:val="24"/>
                <w:lang w:val="cs-CZ"/>
              </w:rPr>
              <w:t>metodiniuose</w:t>
            </w:r>
            <w:proofErr w:type="spellEnd"/>
            <w:r w:rsidRPr="000F35ED">
              <w:rPr>
                <w:rStyle w:val="8"/>
                <w:rFonts w:ascii="Times New Roman" w:hAnsi="Times New Roman"/>
                <w:b/>
                <w:color w:val="000000"/>
                <w:sz w:val="24"/>
                <w:lang w:val="cs-CZ"/>
              </w:rPr>
              <w:t xml:space="preserve"> </w:t>
            </w:r>
            <w:proofErr w:type="spellStart"/>
            <w:r w:rsidRPr="000F35ED">
              <w:rPr>
                <w:rStyle w:val="8"/>
                <w:rFonts w:ascii="Times New Roman" w:hAnsi="Times New Roman"/>
                <w:b/>
                <w:color w:val="000000"/>
                <w:sz w:val="24"/>
                <w:lang w:val="cs-CZ"/>
              </w:rPr>
              <w:t>renginiuose</w:t>
            </w:r>
            <w:proofErr w:type="spellEnd"/>
          </w:p>
        </w:tc>
        <w:tc>
          <w:tcPr>
            <w:tcW w:w="1959" w:type="dxa"/>
            <w:tcBorders>
              <w:top w:val="single" w:sz="4" w:space="0" w:color="auto"/>
              <w:left w:val="single" w:sz="4" w:space="0" w:color="auto"/>
              <w:bottom w:val="single" w:sz="4" w:space="0" w:color="auto"/>
              <w:right w:val="single" w:sz="4" w:space="0" w:color="auto"/>
            </w:tcBorders>
            <w:hideMark/>
          </w:tcPr>
          <w:p w14:paraId="5EE5C0D9" w14:textId="77777777" w:rsidR="00D07972" w:rsidRPr="006779D5" w:rsidRDefault="00D07972" w:rsidP="00D72F81">
            <w:pPr>
              <w:jc w:val="both"/>
              <w:rPr>
                <w:rStyle w:val="8"/>
                <w:rFonts w:ascii="Times New Roman" w:hAnsi="Times New Roman"/>
                <w:color w:val="000000"/>
                <w:sz w:val="24"/>
              </w:rPr>
            </w:pPr>
            <w:r w:rsidRPr="006779D5">
              <w:rPr>
                <w:rStyle w:val="8"/>
                <w:rFonts w:ascii="Times New Roman" w:hAnsi="Times New Roman"/>
                <w:color w:val="000000"/>
                <w:sz w:val="24"/>
              </w:rPr>
              <w:t>L.Belova,</w:t>
            </w:r>
          </w:p>
          <w:p w14:paraId="2F242052" w14:textId="77777777" w:rsidR="00D07972" w:rsidRPr="000F35ED" w:rsidRDefault="00D07972" w:rsidP="00D72F81">
            <w:pPr>
              <w:jc w:val="both"/>
            </w:pPr>
            <w:r w:rsidRPr="006779D5">
              <w:rPr>
                <w:rStyle w:val="8"/>
                <w:rFonts w:ascii="Times New Roman" w:hAnsi="Times New Roman"/>
                <w:color w:val="000000"/>
                <w:sz w:val="24"/>
              </w:rPr>
              <w:t>Pedagogai</w:t>
            </w:r>
          </w:p>
        </w:tc>
        <w:tc>
          <w:tcPr>
            <w:tcW w:w="1417" w:type="dxa"/>
            <w:tcBorders>
              <w:top w:val="single" w:sz="4" w:space="0" w:color="auto"/>
              <w:left w:val="single" w:sz="4" w:space="0" w:color="auto"/>
              <w:bottom w:val="single" w:sz="4" w:space="0" w:color="auto"/>
              <w:right w:val="single" w:sz="4" w:space="0" w:color="auto"/>
            </w:tcBorders>
            <w:hideMark/>
          </w:tcPr>
          <w:p w14:paraId="17F8BB50" w14:textId="77777777" w:rsidR="00D07972" w:rsidRPr="000F35ED" w:rsidRDefault="00D07972" w:rsidP="00D72F81">
            <w:pPr>
              <w:pStyle w:val="1"/>
              <w:shd w:val="clear" w:color="auto" w:fill="auto"/>
              <w:spacing w:after="0" w:line="220" w:lineRule="exact"/>
              <w:jc w:val="center"/>
              <w:rPr>
                <w:rFonts w:ascii="Times New Roman" w:hAnsi="Times New Roman"/>
                <w:sz w:val="24"/>
                <w:lang w:val="cs-CZ"/>
              </w:rPr>
            </w:pPr>
            <w:r w:rsidRPr="000F35ED">
              <w:rPr>
                <w:rStyle w:val="8"/>
                <w:rFonts w:ascii="Times New Roman" w:hAnsi="Times New Roman"/>
                <w:color w:val="000000"/>
                <w:sz w:val="24"/>
                <w:lang w:val="cs-CZ"/>
              </w:rPr>
              <w:t xml:space="preserve">Per </w:t>
            </w:r>
            <w:proofErr w:type="spellStart"/>
            <w:r w:rsidRPr="000F35ED">
              <w:rPr>
                <w:rStyle w:val="8"/>
                <w:rFonts w:ascii="Times New Roman" w:hAnsi="Times New Roman"/>
                <w:color w:val="000000"/>
                <w:sz w:val="24"/>
                <w:lang w:val="cs-CZ"/>
              </w:rPr>
              <w:t>metus</w:t>
            </w:r>
            <w:proofErr w:type="spellEnd"/>
          </w:p>
        </w:tc>
        <w:tc>
          <w:tcPr>
            <w:tcW w:w="1560" w:type="dxa"/>
            <w:tcBorders>
              <w:top w:val="single" w:sz="4" w:space="0" w:color="auto"/>
              <w:left w:val="single" w:sz="4" w:space="0" w:color="auto"/>
              <w:bottom w:val="single" w:sz="4" w:space="0" w:color="auto"/>
              <w:right w:val="single" w:sz="4" w:space="0" w:color="auto"/>
            </w:tcBorders>
          </w:tcPr>
          <w:p w14:paraId="3C36B784" w14:textId="77777777" w:rsidR="00D07972" w:rsidRPr="006779D5" w:rsidRDefault="00D07972" w:rsidP="00D72F81">
            <w:pPr>
              <w:rPr>
                <w:iCs/>
                <w:lang w:val="cs-CZ"/>
              </w:rPr>
            </w:pPr>
            <w:proofErr w:type="spellStart"/>
            <w:r w:rsidRPr="006779D5">
              <w:rPr>
                <w:rStyle w:val="8"/>
                <w:rFonts w:ascii="Times New Roman" w:hAnsi="Times New Roman"/>
                <w:color w:val="000000"/>
                <w:sz w:val="24"/>
                <w:lang w:val="cs-CZ"/>
              </w:rPr>
              <w:t>Pedagoginės</w:t>
            </w:r>
            <w:proofErr w:type="spellEnd"/>
            <w:r w:rsidRPr="006779D5">
              <w:rPr>
                <w:iCs/>
              </w:rPr>
              <w:t xml:space="preserve"> tarybos posėdžiuose</w:t>
            </w:r>
          </w:p>
        </w:tc>
      </w:tr>
      <w:tr w:rsidR="00D07972" w:rsidRPr="000F35ED" w14:paraId="16AFFD8E" w14:textId="77777777" w:rsidTr="00D07972">
        <w:tc>
          <w:tcPr>
            <w:tcW w:w="817" w:type="dxa"/>
            <w:tcBorders>
              <w:top w:val="single" w:sz="4" w:space="0" w:color="auto"/>
              <w:left w:val="single" w:sz="4" w:space="0" w:color="auto"/>
              <w:bottom w:val="single" w:sz="4" w:space="0" w:color="auto"/>
              <w:right w:val="single" w:sz="4" w:space="0" w:color="auto"/>
            </w:tcBorders>
          </w:tcPr>
          <w:p w14:paraId="027B0F3E" w14:textId="77777777" w:rsidR="00D07972" w:rsidRDefault="00D07972" w:rsidP="00D72F81">
            <w:pPr>
              <w:jc w:val="both"/>
              <w:rPr>
                <w:b/>
                <w:iCs/>
              </w:rPr>
            </w:pPr>
            <w:r>
              <w:rPr>
                <w:b/>
                <w:iCs/>
              </w:rPr>
              <w:t>20.</w:t>
            </w:r>
          </w:p>
        </w:tc>
        <w:tc>
          <w:tcPr>
            <w:tcW w:w="3853" w:type="dxa"/>
            <w:tcBorders>
              <w:top w:val="single" w:sz="4" w:space="0" w:color="auto"/>
              <w:left w:val="single" w:sz="4" w:space="0" w:color="auto"/>
              <w:bottom w:val="single" w:sz="4" w:space="0" w:color="auto"/>
              <w:right w:val="single" w:sz="4" w:space="0" w:color="auto"/>
            </w:tcBorders>
          </w:tcPr>
          <w:p w14:paraId="46046A2E" w14:textId="77777777" w:rsidR="00D07972" w:rsidRPr="00D553D0" w:rsidRDefault="00D07972" w:rsidP="00D72F81">
            <w:pPr>
              <w:pStyle w:val="1"/>
              <w:shd w:val="clear" w:color="auto" w:fill="auto"/>
              <w:spacing w:after="0" w:line="274" w:lineRule="exact"/>
              <w:rPr>
                <w:rStyle w:val="8"/>
                <w:rFonts w:ascii="Times New Roman" w:hAnsi="Times New Roman"/>
                <w:b/>
                <w:sz w:val="24"/>
                <w:lang w:val="cs-CZ"/>
              </w:rPr>
            </w:pPr>
            <w:proofErr w:type="spellStart"/>
            <w:r w:rsidRPr="00D3735C">
              <w:rPr>
                <w:rFonts w:ascii="Times New Roman" w:hAnsi="Times New Roman"/>
                <w:b/>
                <w:sz w:val="24"/>
                <w:lang w:val="cs-CZ"/>
              </w:rPr>
              <w:t>Bendradarbiavimas</w:t>
            </w:r>
            <w:proofErr w:type="spellEnd"/>
            <w:r w:rsidRPr="00D3735C">
              <w:rPr>
                <w:rFonts w:ascii="Times New Roman" w:hAnsi="Times New Roman"/>
                <w:b/>
                <w:sz w:val="24"/>
                <w:lang w:val="cs-CZ"/>
              </w:rPr>
              <w:t xml:space="preserve"> </w:t>
            </w:r>
            <w:proofErr w:type="spellStart"/>
            <w:r w:rsidRPr="00D3735C">
              <w:rPr>
                <w:rFonts w:ascii="Times New Roman" w:hAnsi="Times New Roman"/>
                <w:b/>
                <w:sz w:val="24"/>
                <w:lang w:val="cs-CZ"/>
              </w:rPr>
              <w:t>su</w:t>
            </w:r>
            <w:proofErr w:type="spellEnd"/>
            <w:r w:rsidRPr="00D3735C">
              <w:rPr>
                <w:rFonts w:ascii="Times New Roman" w:hAnsi="Times New Roman"/>
                <w:b/>
                <w:sz w:val="24"/>
                <w:lang w:val="cs-CZ"/>
              </w:rPr>
              <w:t xml:space="preserve"> </w:t>
            </w:r>
            <w:proofErr w:type="spellStart"/>
            <w:r w:rsidRPr="00D3735C">
              <w:rPr>
                <w:rFonts w:ascii="Times New Roman" w:hAnsi="Times New Roman"/>
                <w:b/>
                <w:sz w:val="24"/>
                <w:lang w:val="cs-CZ"/>
              </w:rPr>
              <w:t>socialiniais</w:t>
            </w:r>
            <w:proofErr w:type="spellEnd"/>
            <w:r w:rsidRPr="00D3735C">
              <w:rPr>
                <w:rFonts w:ascii="Times New Roman" w:hAnsi="Times New Roman"/>
                <w:b/>
                <w:sz w:val="24"/>
                <w:lang w:val="cs-CZ"/>
              </w:rPr>
              <w:t xml:space="preserve"> </w:t>
            </w:r>
            <w:r w:rsidRPr="00D3735C">
              <w:rPr>
                <w:rFonts w:ascii="Times New Roman" w:hAnsi="Times New Roman"/>
                <w:b/>
                <w:sz w:val="24"/>
              </w:rPr>
              <w:t>partneriais</w:t>
            </w:r>
            <w:r>
              <w:rPr>
                <w:rFonts w:ascii="Times New Roman" w:hAnsi="Times New Roman"/>
                <w:b/>
                <w:sz w:val="24"/>
                <w:lang w:val="cs-CZ"/>
              </w:rPr>
              <w:t xml:space="preserve"> </w:t>
            </w:r>
          </w:p>
        </w:tc>
        <w:tc>
          <w:tcPr>
            <w:tcW w:w="1959" w:type="dxa"/>
            <w:tcBorders>
              <w:top w:val="single" w:sz="4" w:space="0" w:color="auto"/>
              <w:left w:val="single" w:sz="4" w:space="0" w:color="auto"/>
              <w:bottom w:val="single" w:sz="4" w:space="0" w:color="auto"/>
              <w:right w:val="single" w:sz="4" w:space="0" w:color="auto"/>
            </w:tcBorders>
          </w:tcPr>
          <w:p w14:paraId="326A4A72" w14:textId="77777777" w:rsidR="00D07972" w:rsidRPr="000F35ED" w:rsidRDefault="00D07972" w:rsidP="00D72F81">
            <w:pPr>
              <w:jc w:val="both"/>
              <w:rPr>
                <w:rStyle w:val="8"/>
                <w:color w:val="000000"/>
              </w:rPr>
            </w:pPr>
          </w:p>
        </w:tc>
        <w:tc>
          <w:tcPr>
            <w:tcW w:w="1417" w:type="dxa"/>
            <w:tcBorders>
              <w:top w:val="single" w:sz="4" w:space="0" w:color="auto"/>
              <w:left w:val="single" w:sz="4" w:space="0" w:color="auto"/>
              <w:bottom w:val="single" w:sz="4" w:space="0" w:color="auto"/>
              <w:right w:val="single" w:sz="4" w:space="0" w:color="auto"/>
            </w:tcBorders>
          </w:tcPr>
          <w:p w14:paraId="32B6B8D4"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lang w:val="cs-CZ"/>
              </w:rPr>
            </w:pPr>
          </w:p>
        </w:tc>
        <w:tc>
          <w:tcPr>
            <w:tcW w:w="1560" w:type="dxa"/>
            <w:tcBorders>
              <w:top w:val="single" w:sz="4" w:space="0" w:color="auto"/>
              <w:left w:val="single" w:sz="4" w:space="0" w:color="auto"/>
              <w:bottom w:val="single" w:sz="4" w:space="0" w:color="auto"/>
              <w:right w:val="single" w:sz="4" w:space="0" w:color="auto"/>
            </w:tcBorders>
          </w:tcPr>
          <w:p w14:paraId="26DD6672" w14:textId="77777777" w:rsidR="00D07972" w:rsidRPr="001A5269" w:rsidRDefault="00D07972" w:rsidP="00D72F81">
            <w:pPr>
              <w:rPr>
                <w:rStyle w:val="8"/>
                <w:color w:val="000000"/>
                <w:lang w:val="cs-CZ"/>
              </w:rPr>
            </w:pPr>
          </w:p>
        </w:tc>
      </w:tr>
      <w:tr w:rsidR="00D07972" w:rsidRPr="000F35ED" w14:paraId="41E96DAC"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789EF7C4" w14:textId="77777777" w:rsidR="00D07972" w:rsidRPr="00D553D0" w:rsidRDefault="00D07972" w:rsidP="00D72F81">
            <w:pPr>
              <w:jc w:val="both"/>
              <w:rPr>
                <w:iCs/>
              </w:rPr>
            </w:pPr>
            <w:r w:rsidRPr="00D553D0">
              <w:rPr>
                <w:iCs/>
              </w:rPr>
              <w:t>20.1.</w:t>
            </w:r>
          </w:p>
        </w:tc>
        <w:tc>
          <w:tcPr>
            <w:tcW w:w="3853" w:type="dxa"/>
            <w:tcBorders>
              <w:top w:val="single" w:sz="4" w:space="0" w:color="auto"/>
              <w:left w:val="single" w:sz="4" w:space="0" w:color="auto"/>
              <w:bottom w:val="single" w:sz="4" w:space="0" w:color="auto"/>
              <w:right w:val="single" w:sz="4" w:space="0" w:color="auto"/>
            </w:tcBorders>
            <w:hideMark/>
          </w:tcPr>
          <w:p w14:paraId="0594097A" w14:textId="77777777" w:rsidR="00D07972" w:rsidRPr="00D3735C" w:rsidRDefault="00D07972" w:rsidP="00D72F81">
            <w:pPr>
              <w:pStyle w:val="1"/>
              <w:shd w:val="clear" w:color="auto" w:fill="auto"/>
              <w:spacing w:after="0" w:line="274" w:lineRule="exact"/>
              <w:rPr>
                <w:rFonts w:ascii="Times New Roman" w:hAnsi="Times New Roman"/>
                <w:b/>
                <w:sz w:val="24"/>
                <w:lang w:val="cs-CZ"/>
              </w:rPr>
            </w:pPr>
            <w:r w:rsidRPr="00D3735C">
              <w:rPr>
                <w:rFonts w:ascii="Times New Roman" w:hAnsi="Times New Roman"/>
                <w:sz w:val="24"/>
                <w:lang w:val="cs-CZ"/>
              </w:rPr>
              <w:t>L/d „</w:t>
            </w:r>
            <w:r>
              <w:rPr>
                <w:rFonts w:ascii="Times New Roman" w:hAnsi="Times New Roman"/>
                <w:sz w:val="24"/>
              </w:rPr>
              <w:t>Žiburėlis“,</w:t>
            </w:r>
            <w:r w:rsidRPr="00D3735C">
              <w:rPr>
                <w:rFonts w:ascii="Times New Roman" w:hAnsi="Times New Roman"/>
                <w:sz w:val="24"/>
              </w:rPr>
              <w:t xml:space="preserve"> „Putinėlis“, „</w:t>
            </w:r>
            <w:proofErr w:type="spellStart"/>
            <w:r w:rsidRPr="00D3735C">
              <w:rPr>
                <w:rFonts w:ascii="Times New Roman" w:hAnsi="Times New Roman"/>
                <w:sz w:val="24"/>
              </w:rPr>
              <w:t>Pingvinukas</w:t>
            </w:r>
            <w:proofErr w:type="spellEnd"/>
            <w:r w:rsidRPr="00D3735C">
              <w:rPr>
                <w:rFonts w:ascii="Times New Roman" w:hAnsi="Times New Roman"/>
                <w:sz w:val="24"/>
              </w:rPr>
              <w:t>”, „</w:t>
            </w:r>
            <w:proofErr w:type="spellStart"/>
            <w:r w:rsidRPr="00D3735C">
              <w:rPr>
                <w:rFonts w:ascii="Times New Roman" w:hAnsi="Times New Roman"/>
                <w:sz w:val="24"/>
              </w:rPr>
              <w:t>Svirpliukas</w:t>
            </w:r>
            <w:proofErr w:type="spellEnd"/>
            <w:r w:rsidRPr="00D3735C">
              <w:rPr>
                <w:rFonts w:ascii="Times New Roman" w:hAnsi="Times New Roman"/>
                <w:sz w:val="24"/>
              </w:rPr>
              <w:t xml:space="preserve">“; „Boružėlė“, </w:t>
            </w:r>
            <w:proofErr w:type="spellStart"/>
            <w:r w:rsidRPr="00D3735C">
              <w:rPr>
                <w:rFonts w:ascii="Times New Roman" w:hAnsi="Times New Roman"/>
                <w:sz w:val="24"/>
                <w:lang w:val="cs-CZ"/>
              </w:rPr>
              <w:t>J.Karoso</w:t>
            </w:r>
            <w:proofErr w:type="spellEnd"/>
            <w:r w:rsidRPr="00D3735C">
              <w:rPr>
                <w:rFonts w:ascii="Times New Roman" w:hAnsi="Times New Roman"/>
                <w:b/>
                <w:sz w:val="24"/>
                <w:lang w:val="cs-CZ"/>
              </w:rPr>
              <w:t xml:space="preserve"> </w:t>
            </w:r>
            <w:proofErr w:type="spellStart"/>
            <w:r>
              <w:rPr>
                <w:rFonts w:ascii="Times New Roman" w:hAnsi="Times New Roman"/>
                <w:sz w:val="24"/>
                <w:lang w:val="cs-CZ"/>
              </w:rPr>
              <w:t>muzikos</w:t>
            </w:r>
            <w:proofErr w:type="spellEnd"/>
            <w:r>
              <w:rPr>
                <w:rFonts w:ascii="Times New Roman" w:hAnsi="Times New Roman"/>
                <w:sz w:val="24"/>
                <w:lang w:val="cs-CZ"/>
              </w:rPr>
              <w:t xml:space="preserve"> m-</w:t>
            </w:r>
            <w:proofErr w:type="spellStart"/>
            <w:r>
              <w:rPr>
                <w:rFonts w:ascii="Times New Roman" w:hAnsi="Times New Roman"/>
                <w:sz w:val="24"/>
                <w:lang w:val="cs-CZ"/>
              </w:rPr>
              <w:t>kla</w:t>
            </w:r>
            <w:proofErr w:type="spellEnd"/>
            <w:r>
              <w:rPr>
                <w:rFonts w:ascii="Times New Roman" w:hAnsi="Times New Roman"/>
                <w:sz w:val="24"/>
                <w:lang w:val="cs-CZ"/>
              </w:rPr>
              <w:t>,</w:t>
            </w:r>
            <w:r w:rsidRPr="00D3735C">
              <w:rPr>
                <w:rFonts w:ascii="Times New Roman" w:hAnsi="Times New Roman"/>
                <w:sz w:val="24"/>
                <w:lang w:val="cs-CZ"/>
              </w:rPr>
              <w:t xml:space="preserve"> </w:t>
            </w:r>
            <w:proofErr w:type="spellStart"/>
            <w:r w:rsidRPr="00D3735C">
              <w:rPr>
                <w:rFonts w:ascii="Times New Roman" w:hAnsi="Times New Roman"/>
                <w:sz w:val="24"/>
                <w:lang w:val="cs-CZ"/>
              </w:rPr>
              <w:t>M.Gorkio</w:t>
            </w:r>
            <w:proofErr w:type="spellEnd"/>
            <w:r w:rsidRPr="00D3735C">
              <w:rPr>
                <w:rFonts w:ascii="Times New Roman" w:hAnsi="Times New Roman"/>
                <w:sz w:val="24"/>
                <w:lang w:val="cs-CZ"/>
              </w:rPr>
              <w:t xml:space="preserve">, </w:t>
            </w:r>
            <w:proofErr w:type="spellStart"/>
            <w:r w:rsidRPr="00D3735C">
              <w:rPr>
                <w:rFonts w:ascii="Times New Roman" w:hAnsi="Times New Roman"/>
                <w:sz w:val="24"/>
                <w:lang w:val="cs-CZ"/>
              </w:rPr>
              <w:t>Vitės</w:t>
            </w:r>
            <w:proofErr w:type="spellEnd"/>
            <w:r w:rsidRPr="00D3735C">
              <w:rPr>
                <w:rFonts w:ascii="Times New Roman" w:hAnsi="Times New Roman"/>
                <w:sz w:val="24"/>
                <w:lang w:val="cs-CZ"/>
              </w:rPr>
              <w:t xml:space="preserve"> </w:t>
            </w:r>
            <w:r w:rsidRPr="00D3735C">
              <w:rPr>
                <w:rFonts w:ascii="Times New Roman" w:hAnsi="Times New Roman"/>
                <w:sz w:val="24"/>
              </w:rPr>
              <w:t>pagrindinės</w:t>
            </w:r>
            <w:r>
              <w:rPr>
                <w:rFonts w:ascii="Times New Roman" w:hAnsi="Times New Roman"/>
                <w:sz w:val="24"/>
                <w:lang w:val="cs-CZ"/>
              </w:rPr>
              <w:t xml:space="preserve"> m-</w:t>
            </w:r>
            <w:proofErr w:type="spellStart"/>
            <w:r>
              <w:rPr>
                <w:rFonts w:ascii="Times New Roman" w:hAnsi="Times New Roman"/>
                <w:sz w:val="24"/>
                <w:lang w:val="cs-CZ"/>
              </w:rPr>
              <w:t>klos</w:t>
            </w:r>
            <w:proofErr w:type="spellEnd"/>
            <w:r>
              <w:rPr>
                <w:rFonts w:ascii="Times New Roman" w:hAnsi="Times New Roman"/>
                <w:sz w:val="24"/>
                <w:lang w:val="cs-CZ"/>
              </w:rPr>
              <w:t xml:space="preserve">, </w:t>
            </w:r>
            <w:proofErr w:type="spellStart"/>
            <w:r>
              <w:rPr>
                <w:rFonts w:ascii="Times New Roman" w:hAnsi="Times New Roman"/>
                <w:sz w:val="24"/>
                <w:lang w:val="cs-CZ"/>
              </w:rPr>
              <w:t>Mažosios</w:t>
            </w:r>
            <w:proofErr w:type="spellEnd"/>
            <w:r>
              <w:rPr>
                <w:rFonts w:ascii="Times New Roman" w:hAnsi="Times New Roman"/>
                <w:sz w:val="24"/>
                <w:lang w:val="cs-CZ"/>
              </w:rPr>
              <w:t xml:space="preserve"> </w:t>
            </w:r>
            <w:proofErr w:type="spellStart"/>
            <w:r>
              <w:rPr>
                <w:rFonts w:ascii="Times New Roman" w:hAnsi="Times New Roman"/>
                <w:sz w:val="24"/>
                <w:lang w:val="cs-CZ"/>
              </w:rPr>
              <w:t>Lietuvos</w:t>
            </w:r>
            <w:proofErr w:type="spellEnd"/>
            <w:r>
              <w:rPr>
                <w:rFonts w:ascii="Times New Roman" w:hAnsi="Times New Roman"/>
                <w:sz w:val="24"/>
                <w:lang w:val="cs-CZ"/>
              </w:rPr>
              <w:t xml:space="preserve">  </w:t>
            </w:r>
            <w:proofErr w:type="spellStart"/>
            <w:r>
              <w:rPr>
                <w:rFonts w:ascii="Times New Roman" w:hAnsi="Times New Roman"/>
                <w:sz w:val="24"/>
                <w:lang w:val="cs-CZ"/>
              </w:rPr>
              <w:t>muziejus</w:t>
            </w:r>
            <w:proofErr w:type="spellEnd"/>
            <w:r>
              <w:rPr>
                <w:rFonts w:ascii="Times New Roman" w:hAnsi="Times New Roman"/>
                <w:sz w:val="24"/>
                <w:lang w:val="cs-CZ"/>
              </w:rPr>
              <w:t>,</w:t>
            </w:r>
            <w:r w:rsidRPr="00D3735C">
              <w:rPr>
                <w:rFonts w:ascii="Times New Roman" w:hAnsi="Times New Roman"/>
                <w:sz w:val="24"/>
                <w:lang w:val="cs-CZ"/>
              </w:rPr>
              <w:t xml:space="preserve"> </w:t>
            </w:r>
            <w:proofErr w:type="spellStart"/>
            <w:r w:rsidRPr="00D3735C">
              <w:rPr>
                <w:rFonts w:ascii="Times New Roman" w:hAnsi="Times New Roman"/>
                <w:sz w:val="24"/>
                <w:lang w:val="cs-CZ"/>
              </w:rPr>
              <w:t>P.Domšaičio</w:t>
            </w:r>
            <w:proofErr w:type="spellEnd"/>
            <w:r w:rsidRPr="00D3735C">
              <w:rPr>
                <w:rFonts w:ascii="Times New Roman" w:hAnsi="Times New Roman"/>
                <w:sz w:val="24"/>
                <w:lang w:val="cs-CZ"/>
              </w:rPr>
              <w:t xml:space="preserve"> </w:t>
            </w:r>
            <w:proofErr w:type="spellStart"/>
            <w:r w:rsidRPr="00D3735C">
              <w:rPr>
                <w:rFonts w:ascii="Times New Roman" w:hAnsi="Times New Roman"/>
                <w:sz w:val="24"/>
                <w:lang w:val="cs-CZ"/>
              </w:rPr>
              <w:t>galerija</w:t>
            </w:r>
            <w:proofErr w:type="spellEnd"/>
          </w:p>
        </w:tc>
        <w:tc>
          <w:tcPr>
            <w:tcW w:w="1959" w:type="dxa"/>
            <w:tcBorders>
              <w:top w:val="single" w:sz="4" w:space="0" w:color="auto"/>
              <w:left w:val="single" w:sz="4" w:space="0" w:color="auto"/>
              <w:bottom w:val="single" w:sz="4" w:space="0" w:color="auto"/>
              <w:right w:val="single" w:sz="4" w:space="0" w:color="auto"/>
            </w:tcBorders>
            <w:hideMark/>
          </w:tcPr>
          <w:p w14:paraId="1B3C36C2" w14:textId="77777777" w:rsidR="00D07972" w:rsidRPr="00CB4AC9" w:rsidRDefault="00D07972" w:rsidP="00D72F81">
            <w:pPr>
              <w:jc w:val="both"/>
              <w:rPr>
                <w:rStyle w:val="8"/>
                <w:rFonts w:ascii="Times New Roman" w:hAnsi="Times New Roman"/>
                <w:color w:val="000000"/>
                <w:sz w:val="24"/>
              </w:rPr>
            </w:pPr>
            <w:r w:rsidRPr="00CB4AC9">
              <w:rPr>
                <w:rStyle w:val="8"/>
                <w:rFonts w:ascii="Times New Roman" w:hAnsi="Times New Roman"/>
                <w:color w:val="000000"/>
                <w:sz w:val="24"/>
              </w:rPr>
              <w:t xml:space="preserve">J.Kanišauskienė </w:t>
            </w:r>
          </w:p>
          <w:p w14:paraId="700D751C" w14:textId="77777777" w:rsidR="00D07972" w:rsidRPr="00CB4AC9" w:rsidRDefault="00D07972" w:rsidP="00D72F81">
            <w:pPr>
              <w:jc w:val="both"/>
            </w:pPr>
            <w:r w:rsidRPr="00CB4AC9">
              <w:rPr>
                <w:rStyle w:val="8"/>
                <w:rFonts w:ascii="Times New Roman" w:hAnsi="Times New Roman"/>
                <w:color w:val="000000"/>
                <w:sz w:val="24"/>
              </w:rPr>
              <w:t>L.Belova pedagogai</w:t>
            </w:r>
          </w:p>
        </w:tc>
        <w:tc>
          <w:tcPr>
            <w:tcW w:w="1417" w:type="dxa"/>
            <w:tcBorders>
              <w:top w:val="single" w:sz="4" w:space="0" w:color="auto"/>
              <w:left w:val="single" w:sz="4" w:space="0" w:color="auto"/>
              <w:bottom w:val="single" w:sz="4" w:space="0" w:color="auto"/>
              <w:right w:val="single" w:sz="4" w:space="0" w:color="auto"/>
            </w:tcBorders>
          </w:tcPr>
          <w:p w14:paraId="4F529BB2" w14:textId="77777777" w:rsidR="00D07972" w:rsidRPr="000F35ED" w:rsidRDefault="00D07972" w:rsidP="00D72F81">
            <w:pPr>
              <w:pStyle w:val="1"/>
              <w:shd w:val="clear" w:color="auto" w:fill="auto"/>
              <w:spacing w:after="0" w:line="220" w:lineRule="exact"/>
              <w:rPr>
                <w:rFonts w:ascii="Times New Roman" w:hAnsi="Times New Roman"/>
                <w:sz w:val="24"/>
              </w:rPr>
            </w:pPr>
            <w:r w:rsidRPr="000F35ED">
              <w:rPr>
                <w:rStyle w:val="8"/>
                <w:rFonts w:ascii="Times New Roman" w:hAnsi="Times New Roman"/>
                <w:color w:val="000000"/>
                <w:sz w:val="24"/>
                <w:lang w:val="cs-CZ"/>
              </w:rPr>
              <w:t xml:space="preserve">Per </w:t>
            </w:r>
            <w:proofErr w:type="spellStart"/>
            <w:r w:rsidRPr="000F35ED">
              <w:rPr>
                <w:rStyle w:val="8"/>
                <w:rFonts w:ascii="Times New Roman" w:hAnsi="Times New Roman"/>
                <w:color w:val="000000"/>
                <w:sz w:val="24"/>
                <w:lang w:val="cs-CZ"/>
              </w:rPr>
              <w:t>metus</w:t>
            </w:r>
            <w:proofErr w:type="spellEnd"/>
          </w:p>
        </w:tc>
        <w:tc>
          <w:tcPr>
            <w:tcW w:w="1560" w:type="dxa"/>
            <w:tcBorders>
              <w:top w:val="single" w:sz="4" w:space="0" w:color="auto"/>
              <w:left w:val="single" w:sz="4" w:space="0" w:color="auto"/>
              <w:bottom w:val="single" w:sz="4" w:space="0" w:color="auto"/>
              <w:right w:val="single" w:sz="4" w:space="0" w:color="auto"/>
            </w:tcBorders>
          </w:tcPr>
          <w:p w14:paraId="2F2BE47D" w14:textId="77777777" w:rsidR="00D07972" w:rsidRPr="000F35ED" w:rsidRDefault="00D07972" w:rsidP="00D72F81">
            <w:pPr>
              <w:rPr>
                <w:iCs/>
              </w:rPr>
            </w:pPr>
            <w:r w:rsidRPr="000F35ED">
              <w:rPr>
                <w:iCs/>
              </w:rPr>
              <w:t>Sav</w:t>
            </w:r>
            <w:r>
              <w:rPr>
                <w:iCs/>
              </w:rPr>
              <w:t>ivaldos institucijų posėdžiuose</w:t>
            </w:r>
          </w:p>
        </w:tc>
      </w:tr>
      <w:tr w:rsidR="00D07972" w:rsidRPr="000F35ED" w14:paraId="4D305859" w14:textId="77777777" w:rsidTr="00D07972">
        <w:tc>
          <w:tcPr>
            <w:tcW w:w="817" w:type="dxa"/>
            <w:tcBorders>
              <w:top w:val="single" w:sz="4" w:space="0" w:color="auto"/>
              <w:left w:val="single" w:sz="4" w:space="0" w:color="auto"/>
              <w:bottom w:val="single" w:sz="4" w:space="0" w:color="auto"/>
              <w:right w:val="single" w:sz="4" w:space="0" w:color="auto"/>
            </w:tcBorders>
            <w:hideMark/>
          </w:tcPr>
          <w:p w14:paraId="3321264B" w14:textId="77777777" w:rsidR="00D07972" w:rsidRPr="000F35ED" w:rsidRDefault="00D07972" w:rsidP="00D72F81">
            <w:pPr>
              <w:jc w:val="both"/>
              <w:rPr>
                <w:iCs/>
              </w:rPr>
            </w:pPr>
            <w:r>
              <w:rPr>
                <w:iCs/>
              </w:rPr>
              <w:t>20.2</w:t>
            </w:r>
            <w:r w:rsidRPr="000F35ED">
              <w:rPr>
                <w:iCs/>
              </w:rPr>
              <w:t>.</w:t>
            </w:r>
          </w:p>
        </w:tc>
        <w:tc>
          <w:tcPr>
            <w:tcW w:w="3853" w:type="dxa"/>
            <w:tcBorders>
              <w:top w:val="single" w:sz="4" w:space="0" w:color="auto"/>
              <w:left w:val="single" w:sz="4" w:space="0" w:color="auto"/>
              <w:bottom w:val="single" w:sz="4" w:space="0" w:color="auto"/>
              <w:right w:val="single" w:sz="4" w:space="0" w:color="auto"/>
            </w:tcBorders>
            <w:hideMark/>
          </w:tcPr>
          <w:p w14:paraId="19C6D7AD" w14:textId="77777777" w:rsidR="00D07972" w:rsidRPr="00D3735C" w:rsidRDefault="00D07972" w:rsidP="00D72F81">
            <w:pPr>
              <w:pStyle w:val="1"/>
              <w:shd w:val="clear" w:color="auto" w:fill="auto"/>
              <w:spacing w:after="0" w:line="274" w:lineRule="exact"/>
              <w:rPr>
                <w:rFonts w:ascii="Times New Roman" w:hAnsi="Times New Roman"/>
                <w:sz w:val="24"/>
                <w:lang w:val="cs-CZ"/>
              </w:rPr>
            </w:pPr>
            <w:r w:rsidRPr="00D3735C">
              <w:rPr>
                <w:rFonts w:ascii="Times New Roman" w:hAnsi="Times New Roman"/>
                <w:sz w:val="24"/>
                <w:lang w:val="cs-CZ"/>
              </w:rPr>
              <w:t>,,</w:t>
            </w:r>
            <w:proofErr w:type="spellStart"/>
            <w:r w:rsidRPr="00D3735C">
              <w:rPr>
                <w:rFonts w:ascii="Times New Roman" w:hAnsi="Times New Roman"/>
                <w:sz w:val="24"/>
                <w:lang w:val="cs-CZ"/>
              </w:rPr>
              <w:t>Lietuvos</w:t>
            </w:r>
            <w:proofErr w:type="spellEnd"/>
            <w:r w:rsidRPr="00D3735C">
              <w:rPr>
                <w:rFonts w:ascii="Times New Roman" w:hAnsi="Times New Roman"/>
                <w:sz w:val="24"/>
                <w:lang w:val="cs-CZ"/>
              </w:rPr>
              <w:t xml:space="preserve"> </w:t>
            </w:r>
            <w:proofErr w:type="spellStart"/>
            <w:r w:rsidRPr="00D3735C">
              <w:rPr>
                <w:rFonts w:ascii="Times New Roman" w:hAnsi="Times New Roman"/>
                <w:sz w:val="24"/>
                <w:lang w:val="cs-CZ"/>
              </w:rPr>
              <w:t>nepriklausomybės</w:t>
            </w:r>
            <w:proofErr w:type="spellEnd"/>
            <w:r w:rsidRPr="00D3735C">
              <w:rPr>
                <w:rFonts w:ascii="Times New Roman" w:hAnsi="Times New Roman"/>
                <w:sz w:val="24"/>
                <w:lang w:val="cs-CZ"/>
              </w:rPr>
              <w:t xml:space="preserve"> </w:t>
            </w:r>
            <w:proofErr w:type="spellStart"/>
            <w:r w:rsidRPr="00D3735C">
              <w:rPr>
                <w:rFonts w:ascii="Times New Roman" w:hAnsi="Times New Roman"/>
                <w:sz w:val="24"/>
                <w:lang w:val="cs-CZ"/>
              </w:rPr>
              <w:t>diena</w:t>
            </w:r>
            <w:proofErr w:type="spellEnd"/>
            <w:r w:rsidRPr="00D3735C">
              <w:rPr>
                <w:rFonts w:ascii="Times New Roman" w:hAnsi="Times New Roman"/>
                <w:sz w:val="24"/>
                <w:lang w:val="cs-CZ"/>
              </w:rPr>
              <w:t>“ -</w:t>
            </w:r>
            <w:proofErr w:type="spellStart"/>
            <w:r w:rsidRPr="00D3735C">
              <w:rPr>
                <w:rFonts w:ascii="Times New Roman" w:hAnsi="Times New Roman"/>
                <w:sz w:val="24"/>
                <w:lang w:val="cs-CZ"/>
              </w:rPr>
              <w:t>svečiuose</w:t>
            </w:r>
            <w:proofErr w:type="spellEnd"/>
            <w:r w:rsidRPr="00D3735C">
              <w:rPr>
                <w:rFonts w:ascii="Times New Roman" w:hAnsi="Times New Roman"/>
                <w:sz w:val="24"/>
                <w:lang w:val="cs-CZ"/>
              </w:rPr>
              <w:t xml:space="preserve"> </w:t>
            </w:r>
            <w:proofErr w:type="spellStart"/>
            <w:r w:rsidRPr="00D3735C">
              <w:rPr>
                <w:rFonts w:ascii="Times New Roman" w:hAnsi="Times New Roman"/>
                <w:sz w:val="24"/>
                <w:lang w:val="cs-CZ"/>
              </w:rPr>
              <w:t>l</w:t>
            </w:r>
            <w:r>
              <w:rPr>
                <w:rFonts w:ascii="Times New Roman" w:hAnsi="Times New Roman"/>
                <w:sz w:val="24"/>
                <w:lang w:val="cs-CZ"/>
              </w:rPr>
              <w:t>opšeliai</w:t>
            </w:r>
            <w:proofErr w:type="spellEnd"/>
            <w:r>
              <w:rPr>
                <w:rFonts w:ascii="Times New Roman" w:hAnsi="Times New Roman"/>
                <w:sz w:val="24"/>
                <w:lang w:val="cs-CZ"/>
              </w:rPr>
              <w:t xml:space="preserve"> – </w:t>
            </w:r>
            <w:proofErr w:type="spellStart"/>
            <w:r>
              <w:rPr>
                <w:rFonts w:ascii="Times New Roman" w:hAnsi="Times New Roman"/>
                <w:sz w:val="24"/>
                <w:lang w:val="cs-CZ"/>
              </w:rPr>
              <w:t>darželiai</w:t>
            </w:r>
            <w:proofErr w:type="spellEnd"/>
            <w:r>
              <w:rPr>
                <w:rFonts w:ascii="Times New Roman" w:hAnsi="Times New Roman"/>
                <w:sz w:val="24"/>
                <w:lang w:val="cs-CZ"/>
              </w:rPr>
              <w:t xml:space="preserve"> </w:t>
            </w:r>
            <w:r w:rsidRPr="00D3735C">
              <w:rPr>
                <w:rFonts w:ascii="Times New Roman" w:hAnsi="Times New Roman"/>
                <w:sz w:val="24"/>
                <w:lang w:val="cs-CZ"/>
              </w:rPr>
              <w:t>,,</w:t>
            </w:r>
            <w:proofErr w:type="spellStart"/>
            <w:r w:rsidRPr="00D3735C">
              <w:rPr>
                <w:rFonts w:ascii="Times New Roman" w:hAnsi="Times New Roman"/>
                <w:sz w:val="24"/>
                <w:lang w:val="cs-CZ"/>
              </w:rPr>
              <w:t>Pingvinukas</w:t>
            </w:r>
            <w:proofErr w:type="spellEnd"/>
            <w:r w:rsidRPr="00D3735C">
              <w:rPr>
                <w:rFonts w:ascii="Times New Roman" w:hAnsi="Times New Roman"/>
                <w:sz w:val="24"/>
                <w:lang w:val="cs-CZ"/>
              </w:rPr>
              <w:t>“</w:t>
            </w:r>
            <w:r>
              <w:rPr>
                <w:rFonts w:ascii="Times New Roman" w:hAnsi="Times New Roman"/>
                <w:sz w:val="24"/>
                <w:lang w:val="cs-CZ"/>
              </w:rPr>
              <w:t xml:space="preserve">, </w:t>
            </w:r>
            <w:r w:rsidRPr="00D3735C">
              <w:rPr>
                <w:rFonts w:ascii="Times New Roman" w:hAnsi="Times New Roman"/>
                <w:sz w:val="24"/>
                <w:lang w:val="cs-CZ"/>
              </w:rPr>
              <w:t>„</w:t>
            </w:r>
            <w:r w:rsidRPr="00D3735C">
              <w:rPr>
                <w:rFonts w:ascii="Times New Roman" w:hAnsi="Times New Roman"/>
                <w:sz w:val="24"/>
              </w:rPr>
              <w:t>Putinėlis“ ugdytiniai</w:t>
            </w:r>
          </w:p>
        </w:tc>
        <w:tc>
          <w:tcPr>
            <w:tcW w:w="1959" w:type="dxa"/>
            <w:tcBorders>
              <w:top w:val="single" w:sz="4" w:space="0" w:color="auto"/>
              <w:left w:val="single" w:sz="4" w:space="0" w:color="auto"/>
              <w:bottom w:val="single" w:sz="4" w:space="0" w:color="auto"/>
              <w:right w:val="single" w:sz="4" w:space="0" w:color="auto"/>
            </w:tcBorders>
            <w:hideMark/>
          </w:tcPr>
          <w:p w14:paraId="7C4CC5CF" w14:textId="77777777" w:rsidR="00D07972" w:rsidRPr="00CB4AC9" w:rsidRDefault="00D07972" w:rsidP="00D72F81">
            <w:pPr>
              <w:jc w:val="both"/>
              <w:rPr>
                <w:rStyle w:val="8"/>
                <w:rFonts w:ascii="Times New Roman" w:hAnsi="Times New Roman"/>
                <w:color w:val="000000"/>
                <w:sz w:val="24"/>
              </w:rPr>
            </w:pPr>
            <w:r w:rsidRPr="00CB4AC9">
              <w:rPr>
                <w:rStyle w:val="8"/>
                <w:rFonts w:ascii="Times New Roman" w:hAnsi="Times New Roman"/>
                <w:color w:val="000000"/>
                <w:sz w:val="24"/>
              </w:rPr>
              <w:t>S.Ambrozaitienė, grupių pedagogai</w:t>
            </w:r>
          </w:p>
        </w:tc>
        <w:tc>
          <w:tcPr>
            <w:tcW w:w="1417" w:type="dxa"/>
            <w:tcBorders>
              <w:top w:val="single" w:sz="4" w:space="0" w:color="auto"/>
              <w:left w:val="single" w:sz="4" w:space="0" w:color="auto"/>
              <w:bottom w:val="single" w:sz="4" w:space="0" w:color="auto"/>
              <w:right w:val="single" w:sz="4" w:space="0" w:color="auto"/>
            </w:tcBorders>
            <w:hideMark/>
          </w:tcPr>
          <w:p w14:paraId="284D9EB8" w14:textId="77777777" w:rsidR="00D07972" w:rsidRPr="000F35ED" w:rsidRDefault="00D07972" w:rsidP="00D72F81">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2016</w:t>
            </w:r>
            <w:r w:rsidRPr="000F35ED">
              <w:rPr>
                <w:rStyle w:val="8"/>
                <w:rFonts w:ascii="Times New Roman" w:hAnsi="Times New Roman"/>
                <w:color w:val="000000"/>
                <w:sz w:val="24"/>
                <w:lang w:val="cs-CZ"/>
              </w:rPr>
              <w:t>-02</w:t>
            </w:r>
          </w:p>
        </w:tc>
        <w:tc>
          <w:tcPr>
            <w:tcW w:w="1560" w:type="dxa"/>
            <w:tcBorders>
              <w:top w:val="single" w:sz="4" w:space="0" w:color="auto"/>
              <w:left w:val="single" w:sz="4" w:space="0" w:color="auto"/>
              <w:bottom w:val="single" w:sz="4" w:space="0" w:color="auto"/>
              <w:right w:val="single" w:sz="4" w:space="0" w:color="auto"/>
            </w:tcBorders>
          </w:tcPr>
          <w:p w14:paraId="44CED0E2" w14:textId="77777777" w:rsidR="00D07972" w:rsidRPr="000F35ED" w:rsidRDefault="00D07972" w:rsidP="00D72F81">
            <w:pPr>
              <w:rPr>
                <w:iCs/>
              </w:rPr>
            </w:pPr>
            <w:r w:rsidRPr="000F35ED">
              <w:rPr>
                <w:iCs/>
              </w:rPr>
              <w:t>Metodinės tarybos posėdžiuose</w:t>
            </w:r>
          </w:p>
        </w:tc>
      </w:tr>
      <w:tr w:rsidR="00D07972" w:rsidRPr="000F35ED" w14:paraId="26F9005A" w14:textId="77777777" w:rsidTr="00D07972">
        <w:tc>
          <w:tcPr>
            <w:tcW w:w="817" w:type="dxa"/>
            <w:tcBorders>
              <w:top w:val="single" w:sz="4" w:space="0" w:color="auto"/>
              <w:left w:val="single" w:sz="4" w:space="0" w:color="auto"/>
              <w:bottom w:val="single" w:sz="4" w:space="0" w:color="auto"/>
              <w:right w:val="single" w:sz="4" w:space="0" w:color="auto"/>
            </w:tcBorders>
          </w:tcPr>
          <w:p w14:paraId="52BA3DE6" w14:textId="77777777" w:rsidR="00D07972" w:rsidRPr="00876A69" w:rsidRDefault="00D07972" w:rsidP="00D72F81">
            <w:pPr>
              <w:jc w:val="both"/>
              <w:rPr>
                <w:b/>
                <w:iCs/>
              </w:rPr>
            </w:pPr>
            <w:r>
              <w:rPr>
                <w:b/>
                <w:iCs/>
              </w:rPr>
              <w:t>21</w:t>
            </w:r>
            <w:r w:rsidRPr="00876A69">
              <w:rPr>
                <w:b/>
                <w:iCs/>
              </w:rPr>
              <w:t>.</w:t>
            </w:r>
          </w:p>
        </w:tc>
        <w:tc>
          <w:tcPr>
            <w:tcW w:w="3853" w:type="dxa"/>
            <w:tcBorders>
              <w:top w:val="single" w:sz="4" w:space="0" w:color="auto"/>
              <w:left w:val="single" w:sz="4" w:space="0" w:color="auto"/>
              <w:bottom w:val="single" w:sz="4" w:space="0" w:color="auto"/>
              <w:right w:val="single" w:sz="4" w:space="0" w:color="auto"/>
            </w:tcBorders>
          </w:tcPr>
          <w:p w14:paraId="4DE58C27" w14:textId="77777777" w:rsidR="00D07972" w:rsidRPr="00876A69" w:rsidRDefault="00D07972" w:rsidP="00D72F81">
            <w:pPr>
              <w:pStyle w:val="1"/>
              <w:shd w:val="clear" w:color="auto" w:fill="auto"/>
              <w:spacing w:after="0" w:line="274" w:lineRule="exact"/>
              <w:rPr>
                <w:rFonts w:ascii="Times New Roman" w:hAnsi="Times New Roman"/>
                <w:b/>
                <w:sz w:val="24"/>
                <w:lang w:val="cs-CZ"/>
              </w:rPr>
            </w:pPr>
            <w:r w:rsidRPr="00876A69">
              <w:rPr>
                <w:rFonts w:ascii="Times New Roman" w:hAnsi="Times New Roman"/>
                <w:b/>
                <w:sz w:val="24"/>
              </w:rPr>
              <w:t>Preliminar</w:t>
            </w:r>
            <w:r>
              <w:rPr>
                <w:rFonts w:ascii="Times New Roman" w:hAnsi="Times New Roman"/>
                <w:b/>
                <w:sz w:val="24"/>
              </w:rPr>
              <w:t>ūs</w:t>
            </w:r>
            <w:r w:rsidRPr="00876A69">
              <w:rPr>
                <w:rFonts w:ascii="Times New Roman" w:hAnsi="Times New Roman"/>
                <w:b/>
                <w:sz w:val="24"/>
              </w:rPr>
              <w:t xml:space="preserve"> kvalifikaciniai seminarai</w:t>
            </w:r>
          </w:p>
        </w:tc>
        <w:tc>
          <w:tcPr>
            <w:tcW w:w="1959" w:type="dxa"/>
            <w:tcBorders>
              <w:top w:val="single" w:sz="4" w:space="0" w:color="auto"/>
              <w:left w:val="single" w:sz="4" w:space="0" w:color="auto"/>
              <w:bottom w:val="single" w:sz="4" w:space="0" w:color="auto"/>
              <w:right w:val="single" w:sz="4" w:space="0" w:color="auto"/>
            </w:tcBorders>
          </w:tcPr>
          <w:p w14:paraId="7A3E87B6" w14:textId="77777777" w:rsidR="00D07972" w:rsidRPr="00CB4AC9" w:rsidRDefault="00D07972" w:rsidP="00D72F81">
            <w:pPr>
              <w:jc w:val="both"/>
              <w:rPr>
                <w:rStyle w:val="8"/>
                <w:rFonts w:ascii="Times New Roman" w:hAnsi="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4BE93F43" w14:textId="77777777" w:rsidR="00D07972" w:rsidRDefault="00D07972" w:rsidP="00D72F81">
            <w:pPr>
              <w:pStyle w:val="1"/>
              <w:shd w:val="clear" w:color="auto" w:fill="auto"/>
              <w:spacing w:after="0" w:line="220" w:lineRule="exact"/>
              <w:jc w:val="center"/>
              <w:rPr>
                <w:rStyle w:val="8"/>
                <w:rFonts w:ascii="Times New Roman" w:hAnsi="Times New Roman"/>
                <w:color w:val="000000"/>
                <w:sz w:val="24"/>
                <w:lang w:val="cs-CZ"/>
              </w:rPr>
            </w:pPr>
          </w:p>
        </w:tc>
        <w:tc>
          <w:tcPr>
            <w:tcW w:w="1560" w:type="dxa"/>
            <w:tcBorders>
              <w:top w:val="single" w:sz="4" w:space="0" w:color="auto"/>
              <w:left w:val="single" w:sz="4" w:space="0" w:color="auto"/>
              <w:bottom w:val="single" w:sz="4" w:space="0" w:color="auto"/>
              <w:right w:val="single" w:sz="4" w:space="0" w:color="auto"/>
            </w:tcBorders>
          </w:tcPr>
          <w:p w14:paraId="4E2CC7C7" w14:textId="77777777" w:rsidR="00D07972" w:rsidRPr="000F35ED" w:rsidRDefault="00D07972" w:rsidP="00D72F81">
            <w:pPr>
              <w:rPr>
                <w:iCs/>
              </w:rPr>
            </w:pPr>
          </w:p>
        </w:tc>
      </w:tr>
      <w:tr w:rsidR="00D07972" w:rsidRPr="000F35ED" w14:paraId="50B7BA63" w14:textId="77777777" w:rsidTr="00D07972">
        <w:tc>
          <w:tcPr>
            <w:tcW w:w="817" w:type="dxa"/>
            <w:tcBorders>
              <w:top w:val="single" w:sz="4" w:space="0" w:color="auto"/>
              <w:left w:val="single" w:sz="4" w:space="0" w:color="auto"/>
              <w:bottom w:val="single" w:sz="4" w:space="0" w:color="auto"/>
              <w:right w:val="single" w:sz="4" w:space="0" w:color="auto"/>
            </w:tcBorders>
          </w:tcPr>
          <w:p w14:paraId="398F351E" w14:textId="77777777" w:rsidR="00D07972" w:rsidRDefault="00D07972" w:rsidP="00D72F81">
            <w:pPr>
              <w:jc w:val="both"/>
              <w:rPr>
                <w:b/>
                <w:iCs/>
              </w:rPr>
            </w:pPr>
            <w:r>
              <w:rPr>
                <w:iCs/>
              </w:rPr>
              <w:t>21</w:t>
            </w:r>
            <w:r w:rsidRPr="00876A69">
              <w:rPr>
                <w:iCs/>
              </w:rPr>
              <w:t>.1.</w:t>
            </w:r>
          </w:p>
        </w:tc>
        <w:tc>
          <w:tcPr>
            <w:tcW w:w="3853" w:type="dxa"/>
            <w:tcBorders>
              <w:top w:val="single" w:sz="4" w:space="0" w:color="auto"/>
              <w:left w:val="single" w:sz="4" w:space="0" w:color="auto"/>
              <w:bottom w:val="single" w:sz="4" w:space="0" w:color="auto"/>
              <w:right w:val="single" w:sz="4" w:space="0" w:color="auto"/>
            </w:tcBorders>
          </w:tcPr>
          <w:p w14:paraId="45F5911F" w14:textId="77777777" w:rsidR="00D07972" w:rsidRPr="00D3735C" w:rsidRDefault="00D07972" w:rsidP="00D72F81">
            <w:pPr>
              <w:pStyle w:val="1"/>
              <w:shd w:val="clear" w:color="auto" w:fill="auto"/>
              <w:spacing w:after="0" w:line="274" w:lineRule="exact"/>
              <w:rPr>
                <w:rFonts w:ascii="Times New Roman" w:hAnsi="Times New Roman"/>
                <w:b/>
                <w:sz w:val="24"/>
              </w:rPr>
            </w:pPr>
            <w:r w:rsidRPr="00D3735C">
              <w:rPr>
                <w:rFonts w:ascii="Times New Roman" w:hAnsi="Times New Roman"/>
                <w:sz w:val="24"/>
              </w:rPr>
              <w:t xml:space="preserve">Vidaus audito etapų vykdymo ypatumai   </w:t>
            </w:r>
          </w:p>
        </w:tc>
        <w:tc>
          <w:tcPr>
            <w:tcW w:w="1959" w:type="dxa"/>
            <w:tcBorders>
              <w:top w:val="single" w:sz="4" w:space="0" w:color="auto"/>
              <w:left w:val="single" w:sz="4" w:space="0" w:color="auto"/>
              <w:bottom w:val="single" w:sz="4" w:space="0" w:color="auto"/>
              <w:right w:val="single" w:sz="4" w:space="0" w:color="auto"/>
            </w:tcBorders>
          </w:tcPr>
          <w:p w14:paraId="78CD2834" w14:textId="77777777" w:rsidR="00D07972" w:rsidRPr="00CB4AC9" w:rsidRDefault="00D07972" w:rsidP="00D72F81">
            <w:pPr>
              <w:jc w:val="both"/>
              <w:rPr>
                <w:rStyle w:val="8"/>
                <w:rFonts w:ascii="Times New Roman" w:hAnsi="Times New Roman"/>
                <w:color w:val="000000"/>
                <w:sz w:val="24"/>
              </w:rPr>
            </w:pPr>
            <w:r w:rsidRPr="00CB4AC9">
              <w:rPr>
                <w:rStyle w:val="8"/>
                <w:rFonts w:ascii="Times New Roman" w:hAnsi="Times New Roman"/>
                <w:color w:val="000000"/>
                <w:sz w:val="24"/>
              </w:rPr>
              <w:t xml:space="preserve">J.Kanišauskienė </w:t>
            </w:r>
          </w:p>
          <w:p w14:paraId="718C39D7" w14:textId="77777777" w:rsidR="00D07972" w:rsidRPr="00CB4AC9" w:rsidRDefault="00D07972" w:rsidP="00D72F81">
            <w:pPr>
              <w:jc w:val="both"/>
              <w:rPr>
                <w:rStyle w:val="8"/>
                <w:rFonts w:ascii="Times New Roman" w:hAnsi="Times New Roman"/>
                <w:color w:val="000000"/>
                <w:sz w:val="24"/>
              </w:rPr>
            </w:pPr>
            <w:r w:rsidRPr="00CB4AC9">
              <w:rPr>
                <w:rStyle w:val="8"/>
                <w:rFonts w:ascii="Times New Roman" w:hAnsi="Times New Roman"/>
                <w:color w:val="000000"/>
                <w:sz w:val="24"/>
              </w:rPr>
              <w:t>L.Belova</w:t>
            </w:r>
          </w:p>
        </w:tc>
        <w:tc>
          <w:tcPr>
            <w:tcW w:w="1417" w:type="dxa"/>
            <w:tcBorders>
              <w:top w:val="single" w:sz="4" w:space="0" w:color="auto"/>
              <w:left w:val="single" w:sz="4" w:space="0" w:color="auto"/>
              <w:bottom w:val="single" w:sz="4" w:space="0" w:color="auto"/>
              <w:right w:val="single" w:sz="4" w:space="0" w:color="auto"/>
            </w:tcBorders>
          </w:tcPr>
          <w:p w14:paraId="2B93DD20" w14:textId="77777777" w:rsidR="00D07972" w:rsidRDefault="00D07972" w:rsidP="00D72F81">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2016-02</w:t>
            </w:r>
          </w:p>
        </w:tc>
        <w:tc>
          <w:tcPr>
            <w:tcW w:w="1560" w:type="dxa"/>
            <w:tcBorders>
              <w:top w:val="single" w:sz="4" w:space="0" w:color="auto"/>
              <w:left w:val="single" w:sz="4" w:space="0" w:color="auto"/>
              <w:bottom w:val="single" w:sz="4" w:space="0" w:color="auto"/>
              <w:right w:val="single" w:sz="4" w:space="0" w:color="auto"/>
            </w:tcBorders>
          </w:tcPr>
          <w:p w14:paraId="6296DD61" w14:textId="77777777" w:rsidR="00D07972" w:rsidRPr="000F35ED" w:rsidRDefault="00D07972" w:rsidP="00D72F81">
            <w:pPr>
              <w:rPr>
                <w:iCs/>
              </w:rPr>
            </w:pPr>
          </w:p>
        </w:tc>
      </w:tr>
      <w:tr w:rsidR="00D07972" w:rsidRPr="000F35ED" w14:paraId="65CD7B5B" w14:textId="77777777" w:rsidTr="00D07972">
        <w:tc>
          <w:tcPr>
            <w:tcW w:w="817" w:type="dxa"/>
            <w:tcBorders>
              <w:top w:val="single" w:sz="4" w:space="0" w:color="auto"/>
              <w:left w:val="single" w:sz="4" w:space="0" w:color="auto"/>
              <w:bottom w:val="single" w:sz="4" w:space="0" w:color="auto"/>
              <w:right w:val="single" w:sz="4" w:space="0" w:color="auto"/>
            </w:tcBorders>
          </w:tcPr>
          <w:p w14:paraId="3376543D" w14:textId="77777777" w:rsidR="00D07972" w:rsidRPr="00876A69" w:rsidRDefault="00D07972" w:rsidP="00D72F81">
            <w:pPr>
              <w:jc w:val="both"/>
              <w:rPr>
                <w:iCs/>
              </w:rPr>
            </w:pPr>
            <w:r>
              <w:rPr>
                <w:iCs/>
              </w:rPr>
              <w:t>21</w:t>
            </w:r>
            <w:r w:rsidRPr="00876A69">
              <w:rPr>
                <w:iCs/>
              </w:rPr>
              <w:t>.2.</w:t>
            </w:r>
          </w:p>
        </w:tc>
        <w:tc>
          <w:tcPr>
            <w:tcW w:w="3853" w:type="dxa"/>
            <w:tcBorders>
              <w:top w:val="single" w:sz="4" w:space="0" w:color="auto"/>
              <w:left w:val="single" w:sz="4" w:space="0" w:color="auto"/>
              <w:bottom w:val="single" w:sz="4" w:space="0" w:color="auto"/>
              <w:right w:val="single" w:sz="4" w:space="0" w:color="auto"/>
            </w:tcBorders>
          </w:tcPr>
          <w:p w14:paraId="5D8A6DB1" w14:textId="77777777" w:rsidR="00D07972" w:rsidRPr="00D3735C" w:rsidRDefault="00D07972" w:rsidP="00D72F81">
            <w:pPr>
              <w:pStyle w:val="NoSpacing"/>
              <w:rPr>
                <w:rFonts w:ascii="Times New Roman" w:hAnsi="Times New Roman"/>
                <w:sz w:val="24"/>
                <w:szCs w:val="24"/>
              </w:rPr>
            </w:pPr>
            <w:r w:rsidRPr="00D3735C">
              <w:rPr>
                <w:rFonts w:ascii="Times New Roman" w:hAnsi="Times New Roman"/>
                <w:sz w:val="24"/>
                <w:szCs w:val="24"/>
              </w:rPr>
              <w:t xml:space="preserve">Sudėtingo pedagoginio atvejo analizės grupė  </w:t>
            </w:r>
          </w:p>
        </w:tc>
        <w:tc>
          <w:tcPr>
            <w:tcW w:w="1959" w:type="dxa"/>
            <w:tcBorders>
              <w:top w:val="single" w:sz="4" w:space="0" w:color="auto"/>
              <w:left w:val="single" w:sz="4" w:space="0" w:color="auto"/>
              <w:bottom w:val="single" w:sz="4" w:space="0" w:color="auto"/>
              <w:right w:val="single" w:sz="4" w:space="0" w:color="auto"/>
            </w:tcBorders>
          </w:tcPr>
          <w:p w14:paraId="229F0EB9" w14:textId="77777777" w:rsidR="00D07972" w:rsidRPr="00CB4AC9" w:rsidRDefault="00D07972" w:rsidP="00D72F81">
            <w:pPr>
              <w:jc w:val="both"/>
              <w:rPr>
                <w:rStyle w:val="8"/>
                <w:rFonts w:ascii="Times New Roman" w:hAnsi="Times New Roman"/>
                <w:color w:val="000000"/>
                <w:sz w:val="24"/>
              </w:rPr>
            </w:pPr>
            <w:r w:rsidRPr="00CB4AC9">
              <w:rPr>
                <w:rStyle w:val="8"/>
                <w:rFonts w:ascii="Times New Roman" w:hAnsi="Times New Roman"/>
                <w:color w:val="000000"/>
                <w:sz w:val="24"/>
              </w:rPr>
              <w:t xml:space="preserve">J.Kanišauskienė </w:t>
            </w:r>
          </w:p>
          <w:p w14:paraId="4B048681" w14:textId="77777777" w:rsidR="00D07972" w:rsidRPr="00CB4AC9" w:rsidRDefault="00D07972" w:rsidP="00D72F81">
            <w:pPr>
              <w:jc w:val="both"/>
              <w:rPr>
                <w:rStyle w:val="8"/>
                <w:rFonts w:ascii="Times New Roman" w:hAnsi="Times New Roman"/>
                <w:color w:val="000000"/>
                <w:sz w:val="24"/>
              </w:rPr>
            </w:pPr>
            <w:r w:rsidRPr="00CB4AC9">
              <w:rPr>
                <w:rStyle w:val="8"/>
                <w:rFonts w:ascii="Times New Roman" w:hAnsi="Times New Roman"/>
                <w:color w:val="000000"/>
                <w:sz w:val="24"/>
              </w:rPr>
              <w:t>L.Belova</w:t>
            </w:r>
          </w:p>
        </w:tc>
        <w:tc>
          <w:tcPr>
            <w:tcW w:w="1417" w:type="dxa"/>
            <w:tcBorders>
              <w:top w:val="single" w:sz="4" w:space="0" w:color="auto"/>
              <w:left w:val="single" w:sz="4" w:space="0" w:color="auto"/>
              <w:bottom w:val="single" w:sz="4" w:space="0" w:color="auto"/>
              <w:right w:val="single" w:sz="4" w:space="0" w:color="auto"/>
            </w:tcBorders>
          </w:tcPr>
          <w:p w14:paraId="07A8DEA7" w14:textId="77777777" w:rsidR="00D07972" w:rsidRDefault="00D07972" w:rsidP="00D72F81">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2016-03</w:t>
            </w:r>
          </w:p>
        </w:tc>
        <w:tc>
          <w:tcPr>
            <w:tcW w:w="1560" w:type="dxa"/>
            <w:tcBorders>
              <w:top w:val="single" w:sz="4" w:space="0" w:color="auto"/>
              <w:left w:val="single" w:sz="4" w:space="0" w:color="auto"/>
              <w:bottom w:val="single" w:sz="4" w:space="0" w:color="auto"/>
              <w:right w:val="single" w:sz="4" w:space="0" w:color="auto"/>
            </w:tcBorders>
          </w:tcPr>
          <w:p w14:paraId="747273B2" w14:textId="77777777" w:rsidR="00D07972" w:rsidRPr="000F35ED" w:rsidRDefault="00D07972" w:rsidP="00D72F81">
            <w:pPr>
              <w:rPr>
                <w:iCs/>
              </w:rPr>
            </w:pPr>
          </w:p>
        </w:tc>
      </w:tr>
      <w:tr w:rsidR="00D07972" w:rsidRPr="000F35ED" w14:paraId="64C07D3B" w14:textId="77777777" w:rsidTr="00D07972">
        <w:tc>
          <w:tcPr>
            <w:tcW w:w="817" w:type="dxa"/>
            <w:tcBorders>
              <w:top w:val="single" w:sz="4" w:space="0" w:color="auto"/>
              <w:left w:val="single" w:sz="4" w:space="0" w:color="auto"/>
              <w:bottom w:val="single" w:sz="4" w:space="0" w:color="auto"/>
              <w:right w:val="single" w:sz="4" w:space="0" w:color="auto"/>
            </w:tcBorders>
          </w:tcPr>
          <w:p w14:paraId="17025077" w14:textId="77777777" w:rsidR="00D07972" w:rsidRPr="00876A69" w:rsidRDefault="00D07972" w:rsidP="00D72F81">
            <w:pPr>
              <w:jc w:val="both"/>
              <w:rPr>
                <w:iCs/>
              </w:rPr>
            </w:pPr>
            <w:r>
              <w:rPr>
                <w:iCs/>
              </w:rPr>
              <w:t>21</w:t>
            </w:r>
            <w:r w:rsidRPr="00876A69">
              <w:rPr>
                <w:iCs/>
              </w:rPr>
              <w:t>.3.</w:t>
            </w:r>
          </w:p>
        </w:tc>
        <w:tc>
          <w:tcPr>
            <w:tcW w:w="3853" w:type="dxa"/>
            <w:tcBorders>
              <w:top w:val="single" w:sz="4" w:space="0" w:color="auto"/>
              <w:left w:val="single" w:sz="4" w:space="0" w:color="auto"/>
              <w:bottom w:val="single" w:sz="4" w:space="0" w:color="auto"/>
              <w:right w:val="single" w:sz="4" w:space="0" w:color="auto"/>
            </w:tcBorders>
          </w:tcPr>
          <w:p w14:paraId="4ED5A91D" w14:textId="77777777" w:rsidR="00D07972" w:rsidRPr="00D3735C" w:rsidRDefault="00D07972" w:rsidP="00D72F81">
            <w:pPr>
              <w:pStyle w:val="1"/>
              <w:shd w:val="clear" w:color="auto" w:fill="auto"/>
              <w:spacing w:after="0" w:line="274" w:lineRule="exact"/>
              <w:rPr>
                <w:rFonts w:ascii="Times New Roman" w:hAnsi="Times New Roman"/>
                <w:sz w:val="24"/>
                <w:lang w:val="cs-CZ"/>
              </w:rPr>
            </w:pPr>
            <w:r w:rsidRPr="00D3735C">
              <w:rPr>
                <w:rFonts w:ascii="Times New Roman" w:hAnsi="Times New Roman"/>
                <w:sz w:val="24"/>
              </w:rPr>
              <w:t xml:space="preserve">Vaiko pasekimų vertinimo ir veiklos planavimo sėkminga sąveika  </w:t>
            </w:r>
          </w:p>
        </w:tc>
        <w:tc>
          <w:tcPr>
            <w:tcW w:w="1959" w:type="dxa"/>
            <w:tcBorders>
              <w:top w:val="single" w:sz="4" w:space="0" w:color="auto"/>
              <w:left w:val="single" w:sz="4" w:space="0" w:color="auto"/>
              <w:bottom w:val="single" w:sz="4" w:space="0" w:color="auto"/>
              <w:right w:val="single" w:sz="4" w:space="0" w:color="auto"/>
            </w:tcBorders>
          </w:tcPr>
          <w:p w14:paraId="75C5AD1A" w14:textId="77777777" w:rsidR="00D07972" w:rsidRPr="00CB4AC9" w:rsidRDefault="00D07972" w:rsidP="00D72F81">
            <w:pPr>
              <w:jc w:val="both"/>
              <w:rPr>
                <w:rStyle w:val="8"/>
                <w:rFonts w:ascii="Times New Roman" w:hAnsi="Times New Roman"/>
                <w:color w:val="000000"/>
                <w:sz w:val="24"/>
              </w:rPr>
            </w:pPr>
            <w:r w:rsidRPr="00CB4AC9">
              <w:rPr>
                <w:rStyle w:val="8"/>
                <w:rFonts w:ascii="Times New Roman" w:hAnsi="Times New Roman"/>
                <w:color w:val="000000"/>
                <w:sz w:val="24"/>
              </w:rPr>
              <w:t xml:space="preserve">J.Kanišauskienė </w:t>
            </w:r>
          </w:p>
          <w:p w14:paraId="3B8EAA0B" w14:textId="77777777" w:rsidR="00D07972" w:rsidRPr="00CB4AC9" w:rsidRDefault="00D07972" w:rsidP="00D72F81">
            <w:pPr>
              <w:jc w:val="both"/>
              <w:rPr>
                <w:rStyle w:val="8"/>
                <w:rFonts w:ascii="Times New Roman" w:hAnsi="Times New Roman"/>
                <w:color w:val="000000"/>
                <w:sz w:val="24"/>
              </w:rPr>
            </w:pPr>
            <w:r w:rsidRPr="00CB4AC9">
              <w:rPr>
                <w:rStyle w:val="8"/>
                <w:rFonts w:ascii="Times New Roman" w:hAnsi="Times New Roman"/>
                <w:color w:val="000000"/>
                <w:sz w:val="24"/>
              </w:rPr>
              <w:t>L.Belova</w:t>
            </w:r>
          </w:p>
        </w:tc>
        <w:tc>
          <w:tcPr>
            <w:tcW w:w="1417" w:type="dxa"/>
            <w:tcBorders>
              <w:top w:val="single" w:sz="4" w:space="0" w:color="auto"/>
              <w:left w:val="single" w:sz="4" w:space="0" w:color="auto"/>
              <w:bottom w:val="single" w:sz="4" w:space="0" w:color="auto"/>
              <w:right w:val="single" w:sz="4" w:space="0" w:color="auto"/>
            </w:tcBorders>
          </w:tcPr>
          <w:p w14:paraId="6B1E3B8A" w14:textId="77777777" w:rsidR="00D07972" w:rsidRDefault="00D07972" w:rsidP="00D72F81">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2016-04</w:t>
            </w:r>
          </w:p>
        </w:tc>
        <w:tc>
          <w:tcPr>
            <w:tcW w:w="1560" w:type="dxa"/>
            <w:tcBorders>
              <w:top w:val="single" w:sz="4" w:space="0" w:color="auto"/>
              <w:left w:val="single" w:sz="4" w:space="0" w:color="auto"/>
              <w:bottom w:val="single" w:sz="4" w:space="0" w:color="auto"/>
              <w:right w:val="single" w:sz="4" w:space="0" w:color="auto"/>
            </w:tcBorders>
          </w:tcPr>
          <w:p w14:paraId="01DF0B48" w14:textId="77777777" w:rsidR="00D07972" w:rsidRPr="000F35ED" w:rsidRDefault="00D07972" w:rsidP="00D72F81">
            <w:pPr>
              <w:rPr>
                <w:iCs/>
              </w:rPr>
            </w:pPr>
          </w:p>
        </w:tc>
      </w:tr>
      <w:tr w:rsidR="00D07972" w:rsidRPr="000F35ED" w14:paraId="7250085B" w14:textId="77777777" w:rsidTr="00D07972">
        <w:tc>
          <w:tcPr>
            <w:tcW w:w="817" w:type="dxa"/>
            <w:tcBorders>
              <w:top w:val="single" w:sz="4" w:space="0" w:color="auto"/>
              <w:left w:val="single" w:sz="4" w:space="0" w:color="auto"/>
              <w:bottom w:val="single" w:sz="4" w:space="0" w:color="auto"/>
              <w:right w:val="single" w:sz="4" w:space="0" w:color="auto"/>
            </w:tcBorders>
          </w:tcPr>
          <w:p w14:paraId="4791237E" w14:textId="77777777" w:rsidR="00D07972" w:rsidRPr="00876A69" w:rsidRDefault="00D07972" w:rsidP="00D72F81">
            <w:pPr>
              <w:jc w:val="both"/>
              <w:rPr>
                <w:iCs/>
              </w:rPr>
            </w:pPr>
            <w:r>
              <w:rPr>
                <w:iCs/>
              </w:rPr>
              <w:t>21.4.</w:t>
            </w:r>
          </w:p>
        </w:tc>
        <w:tc>
          <w:tcPr>
            <w:tcW w:w="3853" w:type="dxa"/>
            <w:tcBorders>
              <w:top w:val="single" w:sz="4" w:space="0" w:color="auto"/>
              <w:left w:val="single" w:sz="4" w:space="0" w:color="auto"/>
              <w:bottom w:val="single" w:sz="4" w:space="0" w:color="auto"/>
              <w:right w:val="single" w:sz="4" w:space="0" w:color="auto"/>
            </w:tcBorders>
          </w:tcPr>
          <w:p w14:paraId="260B6833" w14:textId="77777777" w:rsidR="00D07972" w:rsidRPr="00D3735C" w:rsidRDefault="00D07972" w:rsidP="00D72F81">
            <w:pPr>
              <w:pStyle w:val="1"/>
              <w:shd w:val="clear" w:color="auto" w:fill="auto"/>
              <w:spacing w:after="0" w:line="274" w:lineRule="exact"/>
              <w:rPr>
                <w:rFonts w:ascii="Times New Roman" w:hAnsi="Times New Roman"/>
                <w:sz w:val="24"/>
                <w:lang w:val="cs-CZ"/>
              </w:rPr>
            </w:pPr>
            <w:r w:rsidRPr="00D3735C">
              <w:rPr>
                <w:rFonts w:ascii="Times New Roman" w:hAnsi="Times New Roman"/>
                <w:color w:val="000000"/>
                <w:sz w:val="24"/>
                <w:lang w:eastAsia="lt-LT"/>
              </w:rPr>
              <w:t>Edukacinė išvyka  - seminaras  „</w:t>
            </w:r>
            <w:r w:rsidRPr="00D3735C">
              <w:rPr>
                <w:rFonts w:ascii="Times New Roman" w:hAnsi="Times New Roman"/>
                <w:sz w:val="24"/>
              </w:rPr>
              <w:t xml:space="preserve">Biržų krašto etnokultūrinis ir gamtinis paveldas“  </w:t>
            </w:r>
          </w:p>
        </w:tc>
        <w:tc>
          <w:tcPr>
            <w:tcW w:w="1959" w:type="dxa"/>
            <w:tcBorders>
              <w:top w:val="single" w:sz="4" w:space="0" w:color="auto"/>
              <w:left w:val="single" w:sz="4" w:space="0" w:color="auto"/>
              <w:bottom w:val="single" w:sz="4" w:space="0" w:color="auto"/>
              <w:right w:val="single" w:sz="4" w:space="0" w:color="auto"/>
            </w:tcBorders>
          </w:tcPr>
          <w:p w14:paraId="1EA934B0" w14:textId="77777777" w:rsidR="00D07972" w:rsidRPr="00CB4AC9" w:rsidRDefault="00D07972" w:rsidP="00D72F81">
            <w:pPr>
              <w:jc w:val="both"/>
              <w:rPr>
                <w:rStyle w:val="8"/>
                <w:rFonts w:ascii="Times New Roman" w:hAnsi="Times New Roman"/>
                <w:color w:val="000000"/>
                <w:sz w:val="24"/>
              </w:rPr>
            </w:pPr>
            <w:r w:rsidRPr="00CB4AC9">
              <w:rPr>
                <w:rStyle w:val="8"/>
                <w:rFonts w:ascii="Times New Roman" w:hAnsi="Times New Roman"/>
                <w:color w:val="000000"/>
                <w:sz w:val="24"/>
              </w:rPr>
              <w:t xml:space="preserve">J.Kanišauskienė </w:t>
            </w:r>
          </w:p>
          <w:p w14:paraId="5C56F457" w14:textId="77777777" w:rsidR="00D07972" w:rsidRPr="00CB4AC9" w:rsidRDefault="00D07972" w:rsidP="00D72F81">
            <w:pPr>
              <w:jc w:val="both"/>
              <w:rPr>
                <w:rStyle w:val="8"/>
                <w:rFonts w:ascii="Times New Roman" w:hAnsi="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0EE8947C" w14:textId="77777777" w:rsidR="00D07972" w:rsidRDefault="00D07972" w:rsidP="00D72F81">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2016-05</w:t>
            </w:r>
          </w:p>
        </w:tc>
        <w:tc>
          <w:tcPr>
            <w:tcW w:w="1560" w:type="dxa"/>
            <w:tcBorders>
              <w:top w:val="single" w:sz="4" w:space="0" w:color="auto"/>
              <w:left w:val="single" w:sz="4" w:space="0" w:color="auto"/>
              <w:bottom w:val="single" w:sz="4" w:space="0" w:color="auto"/>
              <w:right w:val="single" w:sz="4" w:space="0" w:color="auto"/>
            </w:tcBorders>
          </w:tcPr>
          <w:p w14:paraId="0B951B96" w14:textId="77777777" w:rsidR="00D07972" w:rsidRPr="000F35ED" w:rsidRDefault="00D07972" w:rsidP="00D72F81">
            <w:pPr>
              <w:rPr>
                <w:iCs/>
              </w:rPr>
            </w:pPr>
          </w:p>
        </w:tc>
      </w:tr>
      <w:tr w:rsidR="00D07972" w:rsidRPr="000F35ED" w14:paraId="3FABA7E0" w14:textId="77777777" w:rsidTr="00D07972">
        <w:tc>
          <w:tcPr>
            <w:tcW w:w="817" w:type="dxa"/>
            <w:tcBorders>
              <w:top w:val="single" w:sz="4" w:space="0" w:color="auto"/>
              <w:left w:val="single" w:sz="4" w:space="0" w:color="auto"/>
              <w:bottom w:val="single" w:sz="4" w:space="0" w:color="auto"/>
              <w:right w:val="single" w:sz="4" w:space="0" w:color="auto"/>
            </w:tcBorders>
          </w:tcPr>
          <w:p w14:paraId="035D741D" w14:textId="77777777" w:rsidR="00D07972" w:rsidRPr="00876A69" w:rsidRDefault="00D07972" w:rsidP="00D72F81">
            <w:pPr>
              <w:jc w:val="both"/>
              <w:rPr>
                <w:iCs/>
              </w:rPr>
            </w:pPr>
            <w:r>
              <w:rPr>
                <w:iCs/>
              </w:rPr>
              <w:t>21.5.</w:t>
            </w:r>
          </w:p>
        </w:tc>
        <w:tc>
          <w:tcPr>
            <w:tcW w:w="3853" w:type="dxa"/>
            <w:tcBorders>
              <w:top w:val="single" w:sz="4" w:space="0" w:color="auto"/>
              <w:left w:val="single" w:sz="4" w:space="0" w:color="auto"/>
              <w:bottom w:val="single" w:sz="4" w:space="0" w:color="auto"/>
              <w:right w:val="single" w:sz="4" w:space="0" w:color="auto"/>
            </w:tcBorders>
          </w:tcPr>
          <w:p w14:paraId="333C2320" w14:textId="77777777" w:rsidR="00D07972" w:rsidRPr="00D3735C" w:rsidRDefault="00D07972" w:rsidP="00D72F81">
            <w:pPr>
              <w:pStyle w:val="1"/>
              <w:shd w:val="clear" w:color="auto" w:fill="auto"/>
              <w:spacing w:after="0" w:line="274" w:lineRule="exact"/>
              <w:rPr>
                <w:rFonts w:ascii="Times New Roman" w:hAnsi="Times New Roman"/>
                <w:sz w:val="24"/>
                <w:lang w:val="cs-CZ"/>
              </w:rPr>
            </w:pPr>
            <w:r w:rsidRPr="00D3735C">
              <w:rPr>
                <w:rFonts w:ascii="Times New Roman" w:hAnsi="Times New Roman"/>
                <w:sz w:val="24"/>
              </w:rPr>
              <w:t>Darželio vaikų pasiekimų ir pažangos vertinimas, matavimas ir fiksavimas</w:t>
            </w:r>
          </w:p>
        </w:tc>
        <w:tc>
          <w:tcPr>
            <w:tcW w:w="1959" w:type="dxa"/>
            <w:tcBorders>
              <w:top w:val="single" w:sz="4" w:space="0" w:color="auto"/>
              <w:left w:val="single" w:sz="4" w:space="0" w:color="auto"/>
              <w:bottom w:val="single" w:sz="4" w:space="0" w:color="auto"/>
              <w:right w:val="single" w:sz="4" w:space="0" w:color="auto"/>
            </w:tcBorders>
          </w:tcPr>
          <w:p w14:paraId="251C4B02" w14:textId="77777777" w:rsidR="00D07972" w:rsidRPr="00CB4AC9" w:rsidRDefault="00D07972" w:rsidP="00D72F81">
            <w:pPr>
              <w:jc w:val="both"/>
              <w:rPr>
                <w:rStyle w:val="8"/>
                <w:rFonts w:ascii="Times New Roman" w:hAnsi="Times New Roman"/>
                <w:color w:val="000000"/>
                <w:sz w:val="24"/>
              </w:rPr>
            </w:pPr>
            <w:r w:rsidRPr="00CB4AC9">
              <w:rPr>
                <w:rStyle w:val="8"/>
                <w:rFonts w:ascii="Times New Roman" w:hAnsi="Times New Roman"/>
                <w:color w:val="000000"/>
                <w:sz w:val="24"/>
              </w:rPr>
              <w:t xml:space="preserve">J.Kanišauskienė </w:t>
            </w:r>
          </w:p>
          <w:p w14:paraId="49765109" w14:textId="77777777" w:rsidR="00D07972" w:rsidRPr="00CB4AC9" w:rsidRDefault="00D07972" w:rsidP="00D72F81">
            <w:pPr>
              <w:jc w:val="both"/>
              <w:rPr>
                <w:rStyle w:val="8"/>
                <w:rFonts w:ascii="Times New Roman" w:hAnsi="Times New Roman"/>
                <w:color w:val="000000"/>
                <w:sz w:val="24"/>
              </w:rPr>
            </w:pPr>
            <w:r w:rsidRPr="00CB4AC9">
              <w:rPr>
                <w:rStyle w:val="8"/>
                <w:rFonts w:ascii="Times New Roman" w:hAnsi="Times New Roman"/>
                <w:color w:val="000000"/>
                <w:sz w:val="24"/>
              </w:rPr>
              <w:t>L.Belova</w:t>
            </w:r>
          </w:p>
        </w:tc>
        <w:tc>
          <w:tcPr>
            <w:tcW w:w="1417" w:type="dxa"/>
            <w:tcBorders>
              <w:top w:val="single" w:sz="4" w:space="0" w:color="auto"/>
              <w:left w:val="single" w:sz="4" w:space="0" w:color="auto"/>
              <w:bottom w:val="single" w:sz="4" w:space="0" w:color="auto"/>
              <w:right w:val="single" w:sz="4" w:space="0" w:color="auto"/>
            </w:tcBorders>
          </w:tcPr>
          <w:p w14:paraId="5B0FA0C8" w14:textId="77777777" w:rsidR="00D07972" w:rsidRDefault="00D07972" w:rsidP="00D72F81">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2016-10</w:t>
            </w:r>
          </w:p>
        </w:tc>
        <w:tc>
          <w:tcPr>
            <w:tcW w:w="1560" w:type="dxa"/>
            <w:tcBorders>
              <w:top w:val="single" w:sz="4" w:space="0" w:color="auto"/>
              <w:left w:val="single" w:sz="4" w:space="0" w:color="auto"/>
              <w:bottom w:val="single" w:sz="4" w:space="0" w:color="auto"/>
              <w:right w:val="single" w:sz="4" w:space="0" w:color="auto"/>
            </w:tcBorders>
          </w:tcPr>
          <w:p w14:paraId="019802AF" w14:textId="77777777" w:rsidR="00D07972" w:rsidRPr="000F35ED" w:rsidRDefault="00D07972" w:rsidP="00D72F81">
            <w:pPr>
              <w:rPr>
                <w:iCs/>
              </w:rPr>
            </w:pPr>
          </w:p>
        </w:tc>
      </w:tr>
    </w:tbl>
    <w:p w14:paraId="37540DF9" w14:textId="77777777" w:rsidR="00D07972" w:rsidRPr="000F35ED" w:rsidRDefault="00D07972" w:rsidP="00D07972"/>
    <w:p w14:paraId="7EFC878C" w14:textId="77777777" w:rsidR="00187C82" w:rsidRDefault="00187C82" w:rsidP="00187C82">
      <w:pPr>
        <w:jc w:val="both"/>
        <w:rPr>
          <w:iCs/>
        </w:rPr>
      </w:pPr>
    </w:p>
    <w:p w14:paraId="38E8F67A" w14:textId="77777777" w:rsidR="00187C82" w:rsidRDefault="00187C82" w:rsidP="00187C82">
      <w:pPr>
        <w:jc w:val="both"/>
        <w:rPr>
          <w:iCs/>
        </w:rPr>
      </w:pPr>
    </w:p>
    <w:p w14:paraId="0F7662D0" w14:textId="77777777" w:rsidR="003549DE" w:rsidRDefault="003549DE" w:rsidP="00187C82">
      <w:pPr>
        <w:jc w:val="both"/>
        <w:rPr>
          <w:iCs/>
        </w:rPr>
      </w:pPr>
    </w:p>
    <w:p w14:paraId="7A884524" w14:textId="58A2A04B" w:rsidR="00187C82" w:rsidRDefault="00187C82" w:rsidP="00187C82">
      <w:pPr>
        <w:jc w:val="both"/>
        <w:rPr>
          <w:iCs/>
        </w:rPr>
      </w:pPr>
    </w:p>
    <w:p w14:paraId="58D17096" w14:textId="77777777" w:rsidR="00187C82" w:rsidRDefault="00187C82" w:rsidP="00187C82">
      <w:pPr>
        <w:jc w:val="both"/>
        <w:rPr>
          <w:iCs/>
        </w:rPr>
      </w:pPr>
      <w:r>
        <w:rPr>
          <w:iCs/>
        </w:rPr>
        <w:lastRenderedPageBreak/>
        <w:t xml:space="preserve"> 12.4. ketvirtas uždavinys – organizuoti tiriamąją analitinę veiklą:</w:t>
      </w:r>
    </w:p>
    <w:p w14:paraId="75D903BB" w14:textId="77777777" w:rsidR="00187C82" w:rsidRDefault="00187C82" w:rsidP="00187C82">
      <w:pPr>
        <w:jc w:val="both"/>
        <w:rPr>
          <w:iCs/>
        </w:rPr>
      </w:pPr>
      <w:r>
        <w:rPr>
          <w:iCs/>
        </w:rPr>
        <w:t xml:space="preserve"> 12.4.1. priemonės uždaviniui įgyvendinti:</w:t>
      </w:r>
    </w:p>
    <w:p w14:paraId="21710396" w14:textId="77777777" w:rsidR="00187C82" w:rsidRDefault="00187C82" w:rsidP="00187C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3409"/>
        <w:gridCol w:w="1983"/>
        <w:gridCol w:w="1236"/>
        <w:gridCol w:w="2171"/>
      </w:tblGrid>
      <w:tr w:rsidR="00187C82" w14:paraId="26FD87CF"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07A365A4" w14:textId="77777777" w:rsidR="00187C82" w:rsidRDefault="00187C82">
            <w:pPr>
              <w:jc w:val="center"/>
              <w:rPr>
                <w:iCs/>
              </w:rPr>
            </w:pPr>
            <w:proofErr w:type="spellStart"/>
            <w:r>
              <w:rPr>
                <w:iCs/>
              </w:rPr>
              <w:t>Eil</w:t>
            </w:r>
            <w:proofErr w:type="spellEnd"/>
            <w:r>
              <w:rPr>
                <w:iCs/>
              </w:rPr>
              <w:t>.</w:t>
            </w:r>
          </w:p>
          <w:p w14:paraId="227EF762" w14:textId="77777777" w:rsidR="00187C82" w:rsidRDefault="00187C82">
            <w:pPr>
              <w:jc w:val="center"/>
              <w:rPr>
                <w:iCs/>
              </w:rPr>
            </w:pPr>
            <w:proofErr w:type="spellStart"/>
            <w:r>
              <w:rPr>
                <w:iCs/>
              </w:rPr>
              <w:t>Nr</w:t>
            </w:r>
            <w:proofErr w:type="spellEnd"/>
            <w:r>
              <w:rPr>
                <w:iCs/>
              </w:rPr>
              <w:t>.</w:t>
            </w:r>
          </w:p>
        </w:tc>
        <w:tc>
          <w:tcPr>
            <w:tcW w:w="3836" w:type="dxa"/>
            <w:tcBorders>
              <w:top w:val="single" w:sz="4" w:space="0" w:color="auto"/>
              <w:left w:val="single" w:sz="4" w:space="0" w:color="auto"/>
              <w:bottom w:val="single" w:sz="4" w:space="0" w:color="auto"/>
              <w:right w:val="single" w:sz="4" w:space="0" w:color="auto"/>
            </w:tcBorders>
            <w:hideMark/>
          </w:tcPr>
          <w:p w14:paraId="7BE523EB" w14:textId="77777777" w:rsidR="00187C82" w:rsidRDefault="00187C82">
            <w:pPr>
              <w:rPr>
                <w:iCs/>
              </w:rPr>
            </w:pPr>
            <w:r>
              <w:rPr>
                <w:iCs/>
              </w:rPr>
              <w:t>Priemonės pavadinimas</w:t>
            </w:r>
          </w:p>
        </w:tc>
        <w:tc>
          <w:tcPr>
            <w:tcW w:w="2039" w:type="dxa"/>
            <w:tcBorders>
              <w:top w:val="single" w:sz="4" w:space="0" w:color="auto"/>
              <w:left w:val="single" w:sz="4" w:space="0" w:color="auto"/>
              <w:bottom w:val="single" w:sz="4" w:space="0" w:color="auto"/>
              <w:right w:val="single" w:sz="4" w:space="0" w:color="auto"/>
            </w:tcBorders>
            <w:hideMark/>
          </w:tcPr>
          <w:p w14:paraId="209FECDA" w14:textId="77777777" w:rsidR="00187C82" w:rsidRDefault="00187C82">
            <w:pPr>
              <w:rPr>
                <w:iCs/>
              </w:rPr>
            </w:pPr>
            <w:r>
              <w:rPr>
                <w:iCs/>
              </w:rPr>
              <w:t>Atsakingas asmuo arba vykdytojas</w:t>
            </w:r>
          </w:p>
        </w:tc>
        <w:tc>
          <w:tcPr>
            <w:tcW w:w="1200" w:type="dxa"/>
            <w:tcBorders>
              <w:top w:val="single" w:sz="4" w:space="0" w:color="auto"/>
              <w:left w:val="single" w:sz="4" w:space="0" w:color="auto"/>
              <w:bottom w:val="single" w:sz="4" w:space="0" w:color="auto"/>
              <w:right w:val="single" w:sz="4" w:space="0" w:color="auto"/>
            </w:tcBorders>
            <w:hideMark/>
          </w:tcPr>
          <w:p w14:paraId="324E320D" w14:textId="77777777" w:rsidR="00187C82" w:rsidRDefault="00187C82">
            <w:pPr>
              <w:rPr>
                <w:iCs/>
              </w:rPr>
            </w:pPr>
            <w:r>
              <w:rPr>
                <w:iCs/>
              </w:rPr>
              <w:t>Vykdymo terminas</w:t>
            </w:r>
          </w:p>
        </w:tc>
        <w:tc>
          <w:tcPr>
            <w:tcW w:w="2285" w:type="dxa"/>
            <w:tcBorders>
              <w:top w:val="single" w:sz="4" w:space="0" w:color="auto"/>
              <w:left w:val="single" w:sz="4" w:space="0" w:color="auto"/>
              <w:bottom w:val="single" w:sz="4" w:space="0" w:color="auto"/>
              <w:right w:val="single" w:sz="4" w:space="0" w:color="auto"/>
            </w:tcBorders>
            <w:hideMark/>
          </w:tcPr>
          <w:p w14:paraId="7CE2E1CE" w14:textId="77777777" w:rsidR="00187C82" w:rsidRDefault="00187C82">
            <w:pPr>
              <w:rPr>
                <w:iCs/>
              </w:rPr>
            </w:pPr>
            <w:r>
              <w:rPr>
                <w:iCs/>
              </w:rPr>
              <w:t>Atsiskaitymo forma</w:t>
            </w:r>
          </w:p>
        </w:tc>
      </w:tr>
      <w:tr w:rsidR="00187C82" w14:paraId="42C37F29"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674FE04C" w14:textId="77777777" w:rsidR="00187C82" w:rsidRDefault="00187C82">
            <w:pPr>
              <w:jc w:val="both"/>
              <w:rPr>
                <w:iCs/>
              </w:rPr>
            </w:pPr>
            <w:r>
              <w:rPr>
                <w:iCs/>
              </w:rPr>
              <w:t>1.</w:t>
            </w:r>
          </w:p>
        </w:tc>
        <w:tc>
          <w:tcPr>
            <w:tcW w:w="3836" w:type="dxa"/>
            <w:tcBorders>
              <w:top w:val="single" w:sz="4" w:space="0" w:color="auto"/>
              <w:left w:val="single" w:sz="4" w:space="0" w:color="auto"/>
              <w:bottom w:val="single" w:sz="4" w:space="0" w:color="auto"/>
              <w:right w:val="single" w:sz="4" w:space="0" w:color="auto"/>
            </w:tcBorders>
            <w:hideMark/>
          </w:tcPr>
          <w:p w14:paraId="7E5CA41D" w14:textId="77777777" w:rsidR="00187C82" w:rsidRDefault="00187C82">
            <w:pPr>
              <w:rPr>
                <w:iCs/>
              </w:rPr>
            </w:pPr>
            <w:r>
              <w:rPr>
                <w:iCs/>
              </w:rPr>
              <w:t xml:space="preserve">Pedagoginės veiklos </w:t>
            </w:r>
            <w:proofErr w:type="spellStart"/>
            <w:r>
              <w:rPr>
                <w:iCs/>
              </w:rPr>
              <w:t>stebėsenos</w:t>
            </w:r>
            <w:proofErr w:type="spellEnd"/>
            <w:r>
              <w:rPr>
                <w:iCs/>
              </w:rPr>
              <w:t xml:space="preserve"> vykdymas, pedagogų savęs įsivertinimo organizavimas  </w:t>
            </w:r>
          </w:p>
        </w:tc>
        <w:tc>
          <w:tcPr>
            <w:tcW w:w="2039" w:type="dxa"/>
            <w:tcBorders>
              <w:top w:val="single" w:sz="4" w:space="0" w:color="auto"/>
              <w:left w:val="single" w:sz="4" w:space="0" w:color="auto"/>
              <w:bottom w:val="single" w:sz="4" w:space="0" w:color="auto"/>
              <w:right w:val="single" w:sz="4" w:space="0" w:color="auto"/>
            </w:tcBorders>
            <w:hideMark/>
          </w:tcPr>
          <w:p w14:paraId="4310EAF0" w14:textId="77777777" w:rsidR="00187C82" w:rsidRDefault="00187C82">
            <w:pPr>
              <w:jc w:val="both"/>
              <w:rPr>
                <w:iCs/>
              </w:rPr>
            </w:pPr>
            <w:r>
              <w:rPr>
                <w:rStyle w:val="8"/>
                <w:rFonts w:ascii="Times New Roman" w:hAnsi="Times New Roman"/>
                <w:color w:val="000000"/>
                <w:sz w:val="24"/>
              </w:rPr>
              <w:t>J</w:t>
            </w:r>
            <w:r>
              <w:rPr>
                <w:iCs/>
              </w:rPr>
              <w:t>.Kanišauskienė</w:t>
            </w:r>
          </w:p>
          <w:p w14:paraId="7B11E382" w14:textId="77777777" w:rsidR="00187C82" w:rsidRDefault="00187C82">
            <w:pPr>
              <w:jc w:val="both"/>
            </w:pPr>
            <w:r>
              <w:rPr>
                <w:iCs/>
              </w:rPr>
              <w:t>L.Belova</w:t>
            </w:r>
          </w:p>
        </w:tc>
        <w:tc>
          <w:tcPr>
            <w:tcW w:w="1200" w:type="dxa"/>
            <w:tcBorders>
              <w:top w:val="single" w:sz="4" w:space="0" w:color="auto"/>
              <w:left w:val="single" w:sz="4" w:space="0" w:color="auto"/>
              <w:bottom w:val="single" w:sz="4" w:space="0" w:color="auto"/>
              <w:right w:val="single" w:sz="4" w:space="0" w:color="auto"/>
            </w:tcBorders>
            <w:hideMark/>
          </w:tcPr>
          <w:p w14:paraId="7851E8C3" w14:textId="77777777" w:rsidR="00187C82" w:rsidRDefault="00187C82">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 xml:space="preserve">Per </w:t>
            </w:r>
            <w:proofErr w:type="spellStart"/>
            <w:r>
              <w:rPr>
                <w:rStyle w:val="8"/>
                <w:rFonts w:ascii="Times New Roman" w:hAnsi="Times New Roman"/>
                <w:color w:val="000000"/>
                <w:sz w:val="24"/>
                <w:lang w:val="cs-CZ"/>
              </w:rPr>
              <w:t>metus</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795B6876" w14:textId="77777777" w:rsidR="00187C82" w:rsidRDefault="00187C82">
            <w:r>
              <w:rPr>
                <w:iCs/>
              </w:rPr>
              <w:t>Mokytojų tarybos posėdyje; stebėjimo ir vertinimo protokolai kaupiami pedagogų duomenų banke</w:t>
            </w:r>
          </w:p>
        </w:tc>
      </w:tr>
      <w:tr w:rsidR="00187C82" w14:paraId="366933BC"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60F23151" w14:textId="77777777" w:rsidR="00187C82" w:rsidRDefault="00187C82">
            <w:pPr>
              <w:jc w:val="both"/>
              <w:rPr>
                <w:iCs/>
              </w:rPr>
            </w:pPr>
            <w:r>
              <w:rPr>
                <w:iCs/>
              </w:rPr>
              <w:t>2.</w:t>
            </w:r>
          </w:p>
        </w:tc>
        <w:tc>
          <w:tcPr>
            <w:tcW w:w="3836" w:type="dxa"/>
            <w:tcBorders>
              <w:top w:val="single" w:sz="4" w:space="0" w:color="auto"/>
              <w:left w:val="single" w:sz="4" w:space="0" w:color="auto"/>
              <w:bottom w:val="single" w:sz="4" w:space="0" w:color="auto"/>
              <w:right w:val="single" w:sz="4" w:space="0" w:color="auto"/>
            </w:tcBorders>
            <w:hideMark/>
          </w:tcPr>
          <w:p w14:paraId="465AE012" w14:textId="77777777" w:rsidR="00187C82" w:rsidRDefault="00187C82">
            <w:pPr>
              <w:rPr>
                <w:iCs/>
              </w:rPr>
            </w:pPr>
            <w:r>
              <w:rPr>
                <w:iCs/>
              </w:rPr>
              <w:t>Pedagogų dokumentacijos kokybės įvertinimas</w:t>
            </w:r>
          </w:p>
        </w:tc>
        <w:tc>
          <w:tcPr>
            <w:tcW w:w="2039" w:type="dxa"/>
            <w:tcBorders>
              <w:top w:val="single" w:sz="4" w:space="0" w:color="auto"/>
              <w:left w:val="single" w:sz="4" w:space="0" w:color="auto"/>
              <w:bottom w:val="single" w:sz="4" w:space="0" w:color="auto"/>
              <w:right w:val="single" w:sz="4" w:space="0" w:color="auto"/>
            </w:tcBorders>
            <w:hideMark/>
          </w:tcPr>
          <w:p w14:paraId="2752DEBE" w14:textId="77777777" w:rsidR="00187C82" w:rsidRDefault="00187C82">
            <w:pPr>
              <w:jc w:val="both"/>
              <w:rPr>
                <w:iCs/>
              </w:rPr>
            </w:pPr>
            <w:r>
              <w:rPr>
                <w:rStyle w:val="8"/>
                <w:rFonts w:ascii="Times New Roman" w:hAnsi="Times New Roman"/>
                <w:color w:val="000000"/>
                <w:sz w:val="24"/>
              </w:rPr>
              <w:t>J</w:t>
            </w:r>
            <w:r>
              <w:rPr>
                <w:iCs/>
              </w:rPr>
              <w:t>.Kanišauskienė</w:t>
            </w:r>
          </w:p>
          <w:p w14:paraId="3137EE73" w14:textId="77777777" w:rsidR="00187C82" w:rsidRDefault="00187C82">
            <w:pPr>
              <w:jc w:val="both"/>
            </w:pPr>
            <w:r>
              <w:rPr>
                <w:iCs/>
              </w:rPr>
              <w:t>L. Belova</w:t>
            </w:r>
          </w:p>
        </w:tc>
        <w:tc>
          <w:tcPr>
            <w:tcW w:w="1200" w:type="dxa"/>
            <w:tcBorders>
              <w:top w:val="single" w:sz="4" w:space="0" w:color="auto"/>
              <w:left w:val="single" w:sz="4" w:space="0" w:color="auto"/>
              <w:bottom w:val="single" w:sz="4" w:space="0" w:color="auto"/>
              <w:right w:val="single" w:sz="4" w:space="0" w:color="auto"/>
            </w:tcBorders>
            <w:hideMark/>
          </w:tcPr>
          <w:p w14:paraId="49C379EF" w14:textId="77777777" w:rsidR="00187C82" w:rsidRDefault="00187C82">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 xml:space="preserve">Per </w:t>
            </w:r>
            <w:proofErr w:type="spellStart"/>
            <w:r>
              <w:rPr>
                <w:rStyle w:val="8"/>
                <w:rFonts w:ascii="Times New Roman" w:hAnsi="Times New Roman"/>
                <w:color w:val="000000"/>
                <w:sz w:val="24"/>
                <w:lang w:val="cs-CZ"/>
              </w:rPr>
              <w:t>metus</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6B299C97" w14:textId="77777777" w:rsidR="00187C82" w:rsidRDefault="00187C82">
            <w:pPr>
              <w:rPr>
                <w:iCs/>
              </w:rPr>
            </w:pPr>
            <w:r>
              <w:rPr>
                <w:iCs/>
              </w:rPr>
              <w:t>Stebėjimo ir vertinimo protokolai kaupiami pedagogų  duomenų banke</w:t>
            </w:r>
          </w:p>
        </w:tc>
      </w:tr>
      <w:tr w:rsidR="00187C82" w14:paraId="0FD04AE1"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7CF275E8" w14:textId="77777777" w:rsidR="00187C82" w:rsidRDefault="00187C82">
            <w:pPr>
              <w:jc w:val="both"/>
              <w:rPr>
                <w:iCs/>
              </w:rPr>
            </w:pPr>
            <w:r>
              <w:rPr>
                <w:iCs/>
              </w:rPr>
              <w:t>3.</w:t>
            </w:r>
          </w:p>
        </w:tc>
        <w:tc>
          <w:tcPr>
            <w:tcW w:w="3836" w:type="dxa"/>
            <w:tcBorders>
              <w:top w:val="single" w:sz="4" w:space="0" w:color="auto"/>
              <w:left w:val="single" w:sz="4" w:space="0" w:color="auto"/>
              <w:bottom w:val="single" w:sz="4" w:space="0" w:color="auto"/>
              <w:right w:val="single" w:sz="4" w:space="0" w:color="auto"/>
            </w:tcBorders>
            <w:hideMark/>
          </w:tcPr>
          <w:p w14:paraId="7CA23179" w14:textId="77777777" w:rsidR="00187C82" w:rsidRPr="00E810A2" w:rsidRDefault="00187C82">
            <w:pPr>
              <w:rPr>
                <w:iCs/>
              </w:rPr>
            </w:pPr>
            <w:r w:rsidRPr="00E810A2">
              <w:rPr>
                <w:iCs/>
              </w:rPr>
              <w:t>Vaikų, pradėjusių lankyti darželį, adaptacijos problemos (tyrimas)</w:t>
            </w:r>
          </w:p>
        </w:tc>
        <w:tc>
          <w:tcPr>
            <w:tcW w:w="2039" w:type="dxa"/>
            <w:tcBorders>
              <w:top w:val="single" w:sz="4" w:space="0" w:color="auto"/>
              <w:left w:val="single" w:sz="4" w:space="0" w:color="auto"/>
              <w:bottom w:val="single" w:sz="4" w:space="0" w:color="auto"/>
              <w:right w:val="single" w:sz="4" w:space="0" w:color="auto"/>
            </w:tcBorders>
            <w:hideMark/>
          </w:tcPr>
          <w:p w14:paraId="7550FA3F" w14:textId="77777777" w:rsidR="00187C82" w:rsidRPr="00E810A2" w:rsidRDefault="00187C82">
            <w:pPr>
              <w:jc w:val="both"/>
              <w:rPr>
                <w:iCs/>
              </w:rPr>
            </w:pPr>
            <w:proofErr w:type="spellStart"/>
            <w:r w:rsidRPr="00E810A2">
              <w:rPr>
                <w:iCs/>
              </w:rPr>
              <w:t>A.Šifrina</w:t>
            </w:r>
            <w:proofErr w:type="spellEnd"/>
          </w:p>
        </w:tc>
        <w:tc>
          <w:tcPr>
            <w:tcW w:w="1200" w:type="dxa"/>
            <w:tcBorders>
              <w:top w:val="single" w:sz="4" w:space="0" w:color="auto"/>
              <w:left w:val="single" w:sz="4" w:space="0" w:color="auto"/>
              <w:bottom w:val="single" w:sz="4" w:space="0" w:color="auto"/>
              <w:right w:val="single" w:sz="4" w:space="0" w:color="auto"/>
            </w:tcBorders>
          </w:tcPr>
          <w:p w14:paraId="3E9D3680" w14:textId="257FFAF4" w:rsidR="00187C82" w:rsidRPr="00E810A2" w:rsidRDefault="00DD59DD">
            <w:pPr>
              <w:pStyle w:val="1"/>
              <w:shd w:val="clear" w:color="auto" w:fill="auto"/>
              <w:spacing w:after="0" w:line="220" w:lineRule="exact"/>
              <w:jc w:val="center"/>
              <w:rPr>
                <w:rStyle w:val="8"/>
                <w:rFonts w:ascii="Times New Roman" w:hAnsi="Times New Roman"/>
                <w:color w:val="000000"/>
                <w:sz w:val="24"/>
                <w:lang w:val="en-US"/>
              </w:rPr>
            </w:pPr>
            <w:r w:rsidRPr="00E810A2">
              <w:rPr>
                <w:rStyle w:val="8"/>
                <w:rFonts w:ascii="Times New Roman" w:hAnsi="Times New Roman"/>
                <w:color w:val="000000"/>
                <w:sz w:val="24"/>
                <w:lang w:val="cs-CZ"/>
              </w:rPr>
              <w:t>2016</w:t>
            </w:r>
            <w:r w:rsidR="00187C82" w:rsidRPr="00E810A2">
              <w:rPr>
                <w:rStyle w:val="8"/>
                <w:rFonts w:ascii="Times New Roman" w:hAnsi="Times New Roman"/>
                <w:color w:val="000000"/>
                <w:sz w:val="24"/>
                <w:lang w:val="cs-CZ"/>
              </w:rPr>
              <w:t xml:space="preserve">m. </w:t>
            </w:r>
            <w:r w:rsidR="00187C82" w:rsidRPr="00E810A2">
              <w:rPr>
                <w:rStyle w:val="8"/>
                <w:rFonts w:ascii="Times New Roman" w:hAnsi="Times New Roman"/>
                <w:color w:val="000000"/>
                <w:sz w:val="24"/>
                <w:lang w:val="en-US"/>
              </w:rPr>
              <w:t>09/10mėn.</w:t>
            </w:r>
          </w:p>
          <w:p w14:paraId="3040B0D5" w14:textId="77777777" w:rsidR="00187C82" w:rsidRPr="00E810A2" w:rsidRDefault="00187C82">
            <w:pPr>
              <w:pStyle w:val="1"/>
              <w:shd w:val="clear" w:color="auto" w:fill="auto"/>
              <w:spacing w:after="0" w:line="220" w:lineRule="exact"/>
              <w:jc w:val="center"/>
              <w:rPr>
                <w:rStyle w:val="8"/>
                <w:rFonts w:ascii="Times New Roman" w:hAnsi="Times New Roman"/>
                <w:color w:val="000000"/>
                <w:sz w:val="24"/>
                <w:lang w:val="cs-CZ"/>
              </w:rPr>
            </w:pPr>
          </w:p>
        </w:tc>
        <w:tc>
          <w:tcPr>
            <w:tcW w:w="2285" w:type="dxa"/>
            <w:tcBorders>
              <w:top w:val="single" w:sz="4" w:space="0" w:color="auto"/>
              <w:left w:val="single" w:sz="4" w:space="0" w:color="auto"/>
              <w:bottom w:val="single" w:sz="4" w:space="0" w:color="auto"/>
              <w:right w:val="single" w:sz="4" w:space="0" w:color="auto"/>
            </w:tcBorders>
            <w:hideMark/>
          </w:tcPr>
          <w:p w14:paraId="3CCC972C" w14:textId="77777777" w:rsidR="00187C82" w:rsidRDefault="00187C82">
            <w:pPr>
              <w:rPr>
                <w:iCs/>
              </w:rPr>
            </w:pPr>
            <w:r>
              <w:rPr>
                <w:iCs/>
              </w:rPr>
              <w:t xml:space="preserve">Grupės tėvų susirinkime </w:t>
            </w:r>
          </w:p>
        </w:tc>
      </w:tr>
      <w:tr w:rsidR="00187C82" w14:paraId="02A407B8"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44D54FB0" w14:textId="77777777" w:rsidR="00187C82" w:rsidRDefault="00187C82">
            <w:pPr>
              <w:jc w:val="both"/>
              <w:rPr>
                <w:iCs/>
              </w:rPr>
            </w:pPr>
            <w:r>
              <w:rPr>
                <w:iCs/>
              </w:rPr>
              <w:t>4.</w:t>
            </w:r>
          </w:p>
        </w:tc>
        <w:tc>
          <w:tcPr>
            <w:tcW w:w="3836" w:type="dxa"/>
            <w:tcBorders>
              <w:top w:val="single" w:sz="4" w:space="0" w:color="auto"/>
              <w:left w:val="single" w:sz="4" w:space="0" w:color="auto"/>
              <w:bottom w:val="single" w:sz="4" w:space="0" w:color="auto"/>
              <w:right w:val="single" w:sz="4" w:space="0" w:color="auto"/>
            </w:tcBorders>
            <w:hideMark/>
          </w:tcPr>
          <w:p w14:paraId="465EE462" w14:textId="77777777" w:rsidR="00187C82" w:rsidRPr="00E810A2" w:rsidRDefault="00187C82">
            <w:pPr>
              <w:rPr>
                <w:iCs/>
              </w:rPr>
            </w:pPr>
            <w:r w:rsidRPr="00E810A2">
              <w:rPr>
                <w:iCs/>
              </w:rPr>
              <w:t>Ikimokyklinuko gyvensena ir sveikata (apklausa)</w:t>
            </w:r>
          </w:p>
        </w:tc>
        <w:tc>
          <w:tcPr>
            <w:tcW w:w="2039" w:type="dxa"/>
            <w:tcBorders>
              <w:top w:val="single" w:sz="4" w:space="0" w:color="auto"/>
              <w:left w:val="single" w:sz="4" w:space="0" w:color="auto"/>
              <w:bottom w:val="single" w:sz="4" w:space="0" w:color="auto"/>
              <w:right w:val="single" w:sz="4" w:space="0" w:color="auto"/>
            </w:tcBorders>
            <w:hideMark/>
          </w:tcPr>
          <w:p w14:paraId="416C6E73" w14:textId="77777777" w:rsidR="00187C82" w:rsidRPr="00E810A2" w:rsidRDefault="00187C82">
            <w:pPr>
              <w:jc w:val="both"/>
              <w:rPr>
                <w:iCs/>
              </w:rPr>
            </w:pPr>
            <w:r w:rsidRPr="00E810A2">
              <w:rPr>
                <w:iCs/>
              </w:rPr>
              <w:t xml:space="preserve">L.Belova </w:t>
            </w:r>
          </w:p>
          <w:p w14:paraId="77D60C5D" w14:textId="77777777" w:rsidR="00187C82" w:rsidRPr="00E810A2" w:rsidRDefault="00187C82">
            <w:pPr>
              <w:jc w:val="both"/>
              <w:rPr>
                <w:iCs/>
              </w:rPr>
            </w:pPr>
            <w:r w:rsidRPr="00E810A2">
              <w:rPr>
                <w:iCs/>
              </w:rPr>
              <w:t xml:space="preserve">T. </w:t>
            </w:r>
            <w:proofErr w:type="spellStart"/>
            <w:r w:rsidRPr="00E810A2">
              <w:rPr>
                <w:iCs/>
              </w:rPr>
              <w:t>Štrois</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69A53CC6" w14:textId="4FBA47B1" w:rsidR="00187C82" w:rsidRPr="00E810A2" w:rsidRDefault="00E810A2">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sz w:val="24"/>
                <w:lang w:val="cs-CZ"/>
              </w:rPr>
              <w:t>201</w:t>
            </w:r>
            <w:r>
              <w:rPr>
                <w:rStyle w:val="8"/>
                <w:rFonts w:ascii="Times New Roman" w:hAnsi="Times New Roman"/>
                <w:sz w:val="24"/>
                <w:lang w:val="en-US"/>
              </w:rPr>
              <w:t>6</w:t>
            </w:r>
            <w:r w:rsidR="00187C82" w:rsidRPr="00E810A2">
              <w:rPr>
                <w:rStyle w:val="8"/>
                <w:rFonts w:ascii="Times New Roman" w:hAnsi="Times New Roman"/>
                <w:sz w:val="24"/>
                <w:lang w:val="cs-CZ"/>
              </w:rPr>
              <w:t>-10</w:t>
            </w:r>
          </w:p>
        </w:tc>
        <w:tc>
          <w:tcPr>
            <w:tcW w:w="2285" w:type="dxa"/>
            <w:tcBorders>
              <w:top w:val="single" w:sz="4" w:space="0" w:color="auto"/>
              <w:left w:val="single" w:sz="4" w:space="0" w:color="auto"/>
              <w:bottom w:val="single" w:sz="4" w:space="0" w:color="auto"/>
              <w:right w:val="single" w:sz="4" w:space="0" w:color="auto"/>
            </w:tcBorders>
            <w:hideMark/>
          </w:tcPr>
          <w:p w14:paraId="031974D7" w14:textId="77777777" w:rsidR="00187C82" w:rsidRDefault="00187C82">
            <w:pPr>
              <w:rPr>
                <w:iCs/>
              </w:rPr>
            </w:pPr>
            <w:r>
              <w:rPr>
                <w:iCs/>
              </w:rPr>
              <w:t>Veiklos priemonių aprašai - bendruomenės susirinkime, grupių tėvų susirinkimuose, pedagogų informacinėse valandėlėse</w:t>
            </w:r>
          </w:p>
        </w:tc>
      </w:tr>
      <w:tr w:rsidR="00187C82" w14:paraId="7D29F23B"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69C8C661" w14:textId="77777777" w:rsidR="00187C82" w:rsidRDefault="00187C82">
            <w:pPr>
              <w:jc w:val="both"/>
              <w:rPr>
                <w:iCs/>
              </w:rPr>
            </w:pPr>
            <w:r>
              <w:rPr>
                <w:iCs/>
              </w:rPr>
              <w:t>5.</w:t>
            </w:r>
          </w:p>
        </w:tc>
        <w:tc>
          <w:tcPr>
            <w:tcW w:w="3836" w:type="dxa"/>
            <w:tcBorders>
              <w:top w:val="single" w:sz="4" w:space="0" w:color="auto"/>
              <w:left w:val="single" w:sz="4" w:space="0" w:color="auto"/>
              <w:bottom w:val="single" w:sz="4" w:space="0" w:color="auto"/>
              <w:right w:val="single" w:sz="4" w:space="0" w:color="auto"/>
            </w:tcBorders>
            <w:hideMark/>
          </w:tcPr>
          <w:p w14:paraId="566F7257" w14:textId="77777777" w:rsidR="00187C82" w:rsidRDefault="00187C82">
            <w:pPr>
              <w:rPr>
                <w:iCs/>
              </w:rPr>
            </w:pPr>
            <w:r>
              <w:rPr>
                <w:iCs/>
              </w:rPr>
              <w:t>Vaikų pasiekimų ir pažangos vertinimas</w:t>
            </w:r>
          </w:p>
        </w:tc>
        <w:tc>
          <w:tcPr>
            <w:tcW w:w="2039" w:type="dxa"/>
            <w:tcBorders>
              <w:top w:val="single" w:sz="4" w:space="0" w:color="auto"/>
              <w:left w:val="single" w:sz="4" w:space="0" w:color="auto"/>
              <w:bottom w:val="single" w:sz="4" w:space="0" w:color="auto"/>
              <w:right w:val="single" w:sz="4" w:space="0" w:color="auto"/>
            </w:tcBorders>
            <w:hideMark/>
          </w:tcPr>
          <w:p w14:paraId="0C825684" w14:textId="77777777" w:rsidR="00187C82" w:rsidRDefault="00187C82">
            <w:pPr>
              <w:jc w:val="both"/>
              <w:rPr>
                <w:iCs/>
              </w:rPr>
            </w:pPr>
            <w:r>
              <w:rPr>
                <w:iCs/>
              </w:rPr>
              <w:t>L.Belova</w:t>
            </w:r>
          </w:p>
        </w:tc>
        <w:tc>
          <w:tcPr>
            <w:tcW w:w="1200" w:type="dxa"/>
            <w:tcBorders>
              <w:top w:val="single" w:sz="4" w:space="0" w:color="auto"/>
              <w:left w:val="single" w:sz="4" w:space="0" w:color="auto"/>
              <w:bottom w:val="single" w:sz="4" w:space="0" w:color="auto"/>
              <w:right w:val="single" w:sz="4" w:space="0" w:color="auto"/>
            </w:tcBorders>
            <w:hideMark/>
          </w:tcPr>
          <w:p w14:paraId="7F3DB06F" w14:textId="43FEB650" w:rsidR="00187C82" w:rsidRDefault="00DD59DD">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2016</w:t>
            </w:r>
            <w:r w:rsidR="00187C82">
              <w:rPr>
                <w:rStyle w:val="8"/>
                <w:rFonts w:ascii="Times New Roman" w:hAnsi="Times New Roman"/>
                <w:color w:val="000000"/>
                <w:sz w:val="24"/>
                <w:lang w:val="cs-CZ"/>
              </w:rPr>
              <w:t xml:space="preserve"> m.</w:t>
            </w:r>
          </w:p>
          <w:p w14:paraId="7CA69226" w14:textId="77777777" w:rsidR="00187C82" w:rsidRDefault="00187C82">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05/10mėn.</w:t>
            </w:r>
          </w:p>
        </w:tc>
        <w:tc>
          <w:tcPr>
            <w:tcW w:w="2285" w:type="dxa"/>
            <w:tcBorders>
              <w:top w:val="single" w:sz="4" w:space="0" w:color="auto"/>
              <w:left w:val="single" w:sz="4" w:space="0" w:color="auto"/>
              <w:bottom w:val="single" w:sz="4" w:space="0" w:color="auto"/>
              <w:right w:val="single" w:sz="4" w:space="0" w:color="auto"/>
            </w:tcBorders>
            <w:hideMark/>
          </w:tcPr>
          <w:p w14:paraId="1D41B784" w14:textId="77777777" w:rsidR="00187C82" w:rsidRDefault="00187C82">
            <w:pPr>
              <w:rPr>
                <w:iCs/>
              </w:rPr>
            </w:pPr>
            <w:r>
              <w:rPr>
                <w:iCs/>
              </w:rPr>
              <w:t>Vaikų pasiekimai ir pažanga fiksuojami vaiko individualiame pasiekimų aplanke</w:t>
            </w:r>
          </w:p>
        </w:tc>
      </w:tr>
      <w:tr w:rsidR="00187C82" w14:paraId="298FF302"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4D3EB2E0" w14:textId="77777777" w:rsidR="00187C82" w:rsidRDefault="00187C82">
            <w:pPr>
              <w:jc w:val="both"/>
              <w:rPr>
                <w:iCs/>
              </w:rPr>
            </w:pPr>
            <w:r>
              <w:rPr>
                <w:iCs/>
              </w:rPr>
              <w:t>6.</w:t>
            </w:r>
          </w:p>
        </w:tc>
        <w:tc>
          <w:tcPr>
            <w:tcW w:w="3836" w:type="dxa"/>
            <w:tcBorders>
              <w:top w:val="single" w:sz="4" w:space="0" w:color="auto"/>
              <w:left w:val="single" w:sz="4" w:space="0" w:color="auto"/>
              <w:bottom w:val="single" w:sz="4" w:space="0" w:color="auto"/>
              <w:right w:val="single" w:sz="4" w:space="0" w:color="auto"/>
            </w:tcBorders>
            <w:hideMark/>
          </w:tcPr>
          <w:p w14:paraId="79611583" w14:textId="77777777" w:rsidR="00187C82" w:rsidRDefault="00187C82">
            <w:pPr>
              <w:rPr>
                <w:iCs/>
              </w:rPr>
            </w:pPr>
            <w:r>
              <w:rPr>
                <w:iCs/>
              </w:rPr>
              <w:t>Įstaigos ikimokyklinio ugdymo programos  įsivertinimas</w:t>
            </w:r>
          </w:p>
        </w:tc>
        <w:tc>
          <w:tcPr>
            <w:tcW w:w="2039" w:type="dxa"/>
            <w:tcBorders>
              <w:top w:val="single" w:sz="4" w:space="0" w:color="auto"/>
              <w:left w:val="single" w:sz="4" w:space="0" w:color="auto"/>
              <w:bottom w:val="single" w:sz="4" w:space="0" w:color="auto"/>
              <w:right w:val="single" w:sz="4" w:space="0" w:color="auto"/>
            </w:tcBorders>
            <w:hideMark/>
          </w:tcPr>
          <w:p w14:paraId="1C833023" w14:textId="77777777" w:rsidR="00187C82" w:rsidRDefault="00187C82">
            <w:pPr>
              <w:jc w:val="both"/>
              <w:rPr>
                <w:iCs/>
              </w:rPr>
            </w:pPr>
            <w:r>
              <w:rPr>
                <w:iCs/>
              </w:rPr>
              <w:t>L.Belova</w:t>
            </w:r>
          </w:p>
        </w:tc>
        <w:tc>
          <w:tcPr>
            <w:tcW w:w="1200" w:type="dxa"/>
            <w:tcBorders>
              <w:top w:val="single" w:sz="4" w:space="0" w:color="auto"/>
              <w:left w:val="single" w:sz="4" w:space="0" w:color="auto"/>
              <w:bottom w:val="single" w:sz="4" w:space="0" w:color="auto"/>
              <w:right w:val="single" w:sz="4" w:space="0" w:color="auto"/>
            </w:tcBorders>
            <w:hideMark/>
          </w:tcPr>
          <w:p w14:paraId="6FDA77C4" w14:textId="5DD26263" w:rsidR="00187C82" w:rsidRDefault="00DD59DD">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2016</w:t>
            </w:r>
            <w:r w:rsidR="00187C82">
              <w:rPr>
                <w:rStyle w:val="8"/>
                <w:rFonts w:ascii="Times New Roman" w:hAnsi="Times New Roman"/>
                <w:color w:val="000000"/>
                <w:sz w:val="24"/>
                <w:lang w:val="cs-CZ"/>
              </w:rPr>
              <w:t>-05</w:t>
            </w:r>
          </w:p>
        </w:tc>
        <w:tc>
          <w:tcPr>
            <w:tcW w:w="2285" w:type="dxa"/>
            <w:tcBorders>
              <w:top w:val="single" w:sz="4" w:space="0" w:color="auto"/>
              <w:left w:val="single" w:sz="4" w:space="0" w:color="auto"/>
              <w:bottom w:val="single" w:sz="4" w:space="0" w:color="auto"/>
              <w:right w:val="single" w:sz="4" w:space="0" w:color="auto"/>
            </w:tcBorders>
            <w:hideMark/>
          </w:tcPr>
          <w:p w14:paraId="2B319E3A" w14:textId="77777777" w:rsidR="00187C82" w:rsidRDefault="00187C82">
            <w:pPr>
              <w:rPr>
                <w:iCs/>
              </w:rPr>
            </w:pPr>
            <w:r>
              <w:rPr>
                <w:iCs/>
              </w:rPr>
              <w:t xml:space="preserve">Mokytojų tarybos posėdyje </w:t>
            </w:r>
          </w:p>
        </w:tc>
      </w:tr>
      <w:tr w:rsidR="00187C82" w14:paraId="79F3C331"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126A68B3" w14:textId="77777777" w:rsidR="00187C82" w:rsidRDefault="00187C82">
            <w:pPr>
              <w:jc w:val="both"/>
              <w:rPr>
                <w:iCs/>
              </w:rPr>
            </w:pPr>
            <w:r>
              <w:rPr>
                <w:iCs/>
              </w:rPr>
              <w:t xml:space="preserve">7. </w:t>
            </w:r>
          </w:p>
        </w:tc>
        <w:tc>
          <w:tcPr>
            <w:tcW w:w="3836" w:type="dxa"/>
            <w:tcBorders>
              <w:top w:val="single" w:sz="4" w:space="0" w:color="auto"/>
              <w:left w:val="single" w:sz="4" w:space="0" w:color="auto"/>
              <w:bottom w:val="single" w:sz="4" w:space="0" w:color="auto"/>
              <w:right w:val="single" w:sz="4" w:space="0" w:color="auto"/>
            </w:tcBorders>
            <w:hideMark/>
          </w:tcPr>
          <w:p w14:paraId="173F4DC2" w14:textId="77777777" w:rsidR="00187C82" w:rsidRDefault="00187C82">
            <w:pPr>
              <w:rPr>
                <w:iCs/>
              </w:rPr>
            </w:pPr>
            <w:r>
              <w:rPr>
                <w:iCs/>
              </w:rPr>
              <w:t>Įstaigos sanitarinės – higieninės būklės įvertinimas</w:t>
            </w:r>
          </w:p>
        </w:tc>
        <w:tc>
          <w:tcPr>
            <w:tcW w:w="2039" w:type="dxa"/>
            <w:tcBorders>
              <w:top w:val="single" w:sz="4" w:space="0" w:color="auto"/>
              <w:left w:val="single" w:sz="4" w:space="0" w:color="auto"/>
              <w:bottom w:val="single" w:sz="4" w:space="0" w:color="auto"/>
              <w:right w:val="single" w:sz="4" w:space="0" w:color="auto"/>
            </w:tcBorders>
            <w:hideMark/>
          </w:tcPr>
          <w:p w14:paraId="7296BDD3" w14:textId="77777777" w:rsidR="00187C82" w:rsidRDefault="00187C82">
            <w:pPr>
              <w:jc w:val="both"/>
              <w:rPr>
                <w:iCs/>
              </w:rPr>
            </w:pPr>
            <w:proofErr w:type="spellStart"/>
            <w:r>
              <w:rPr>
                <w:iCs/>
              </w:rPr>
              <w:t>T.Štrois</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1BFD4A41" w14:textId="2EC52715" w:rsidR="00187C82" w:rsidRDefault="00DD59DD">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2016</w:t>
            </w:r>
            <w:r w:rsidR="00187C82">
              <w:rPr>
                <w:rStyle w:val="8"/>
                <w:rFonts w:ascii="Times New Roman" w:hAnsi="Times New Roman"/>
                <w:color w:val="000000"/>
                <w:sz w:val="24"/>
                <w:lang w:val="cs-CZ"/>
              </w:rPr>
              <w:t>–09</w:t>
            </w:r>
          </w:p>
        </w:tc>
        <w:tc>
          <w:tcPr>
            <w:tcW w:w="2285" w:type="dxa"/>
            <w:tcBorders>
              <w:top w:val="single" w:sz="4" w:space="0" w:color="auto"/>
              <w:left w:val="single" w:sz="4" w:space="0" w:color="auto"/>
              <w:bottom w:val="single" w:sz="4" w:space="0" w:color="auto"/>
              <w:right w:val="single" w:sz="4" w:space="0" w:color="auto"/>
            </w:tcBorders>
            <w:hideMark/>
          </w:tcPr>
          <w:p w14:paraId="5F166A2A" w14:textId="77777777" w:rsidR="00187C82" w:rsidRDefault="00187C82">
            <w:pPr>
              <w:rPr>
                <w:iCs/>
              </w:rPr>
            </w:pPr>
            <w:r>
              <w:rPr>
                <w:iCs/>
              </w:rPr>
              <w:t>Įstaigos tarybos bei direkcijos posėdžiuose</w:t>
            </w:r>
          </w:p>
        </w:tc>
      </w:tr>
      <w:tr w:rsidR="00187C82" w14:paraId="4C7AAF28" w14:textId="77777777" w:rsidTr="00187C82">
        <w:trPr>
          <w:trHeight w:val="1088"/>
        </w:trPr>
        <w:tc>
          <w:tcPr>
            <w:tcW w:w="828" w:type="dxa"/>
            <w:tcBorders>
              <w:top w:val="single" w:sz="4" w:space="0" w:color="auto"/>
              <w:left w:val="single" w:sz="4" w:space="0" w:color="auto"/>
              <w:bottom w:val="single" w:sz="4" w:space="0" w:color="auto"/>
              <w:right w:val="single" w:sz="4" w:space="0" w:color="auto"/>
            </w:tcBorders>
            <w:hideMark/>
          </w:tcPr>
          <w:p w14:paraId="17942B42" w14:textId="77777777" w:rsidR="00187C82" w:rsidRDefault="00187C82">
            <w:pPr>
              <w:jc w:val="both"/>
              <w:rPr>
                <w:iCs/>
              </w:rPr>
            </w:pPr>
            <w:r>
              <w:rPr>
                <w:iCs/>
              </w:rPr>
              <w:t>8.</w:t>
            </w:r>
          </w:p>
        </w:tc>
        <w:tc>
          <w:tcPr>
            <w:tcW w:w="3836" w:type="dxa"/>
            <w:tcBorders>
              <w:top w:val="single" w:sz="4" w:space="0" w:color="auto"/>
              <w:left w:val="single" w:sz="4" w:space="0" w:color="auto"/>
              <w:bottom w:val="single" w:sz="4" w:space="0" w:color="auto"/>
              <w:right w:val="single" w:sz="4" w:space="0" w:color="auto"/>
            </w:tcBorders>
          </w:tcPr>
          <w:p w14:paraId="2A4C5194" w14:textId="2C11F54A" w:rsidR="00187C82" w:rsidRDefault="00DD59DD">
            <w:pPr>
              <w:rPr>
                <w:iCs/>
              </w:rPr>
            </w:pPr>
            <w:r>
              <w:rPr>
                <w:iCs/>
              </w:rPr>
              <w:t>2016</w:t>
            </w:r>
            <w:r w:rsidR="00187C82">
              <w:rPr>
                <w:iCs/>
              </w:rPr>
              <w:t xml:space="preserve"> </w:t>
            </w:r>
            <w:proofErr w:type="spellStart"/>
            <w:r w:rsidR="00187C82">
              <w:rPr>
                <w:iCs/>
              </w:rPr>
              <w:t>m</w:t>
            </w:r>
            <w:proofErr w:type="spellEnd"/>
            <w:r w:rsidR="00187C82">
              <w:rPr>
                <w:iCs/>
              </w:rPr>
              <w:t>. įstaigos veiklos plano įgyvendinimo sėkmingumo įsivertinimas</w:t>
            </w:r>
          </w:p>
          <w:p w14:paraId="4CE262FF" w14:textId="77777777" w:rsidR="00187C82" w:rsidRDefault="00187C82"/>
          <w:p w14:paraId="23FCAE60" w14:textId="77777777" w:rsidR="00187C82" w:rsidRDefault="00187C82"/>
          <w:p w14:paraId="2FBA5545" w14:textId="77777777" w:rsidR="00187C82" w:rsidRDefault="00187C82"/>
          <w:p w14:paraId="1A65FAFB" w14:textId="77777777" w:rsidR="00187C82" w:rsidRDefault="00187C82"/>
          <w:p w14:paraId="555A2A87" w14:textId="77777777" w:rsidR="00187C82" w:rsidRDefault="00187C82"/>
        </w:tc>
        <w:tc>
          <w:tcPr>
            <w:tcW w:w="2039" w:type="dxa"/>
            <w:tcBorders>
              <w:top w:val="single" w:sz="4" w:space="0" w:color="auto"/>
              <w:left w:val="single" w:sz="4" w:space="0" w:color="auto"/>
              <w:bottom w:val="single" w:sz="4" w:space="0" w:color="auto"/>
              <w:right w:val="single" w:sz="4" w:space="0" w:color="auto"/>
            </w:tcBorders>
            <w:hideMark/>
          </w:tcPr>
          <w:p w14:paraId="7F1E517C" w14:textId="77777777" w:rsidR="00187C82" w:rsidRDefault="00187C82">
            <w:pPr>
              <w:jc w:val="both"/>
              <w:rPr>
                <w:iCs/>
              </w:rPr>
            </w:pPr>
            <w:r>
              <w:rPr>
                <w:iCs/>
              </w:rPr>
              <w:t>J.Kanišauskienė</w:t>
            </w:r>
          </w:p>
        </w:tc>
        <w:tc>
          <w:tcPr>
            <w:tcW w:w="1200" w:type="dxa"/>
            <w:tcBorders>
              <w:top w:val="single" w:sz="4" w:space="0" w:color="auto"/>
              <w:left w:val="single" w:sz="4" w:space="0" w:color="auto"/>
              <w:bottom w:val="single" w:sz="4" w:space="0" w:color="auto"/>
              <w:right w:val="single" w:sz="4" w:space="0" w:color="auto"/>
            </w:tcBorders>
            <w:hideMark/>
          </w:tcPr>
          <w:p w14:paraId="4928F716" w14:textId="24FCB455" w:rsidR="00187C82" w:rsidRDefault="00DD59DD">
            <w:pPr>
              <w:pStyle w:val="1"/>
              <w:shd w:val="clear" w:color="auto" w:fill="auto"/>
              <w:spacing w:after="0" w:line="220" w:lineRule="exact"/>
              <w:rPr>
                <w:rStyle w:val="8"/>
                <w:rFonts w:ascii="Times New Roman" w:hAnsi="Times New Roman"/>
                <w:color w:val="000000"/>
                <w:sz w:val="24"/>
                <w:lang w:val="cs-CZ"/>
              </w:rPr>
            </w:pPr>
            <w:r>
              <w:rPr>
                <w:rStyle w:val="8"/>
                <w:rFonts w:ascii="Times New Roman" w:hAnsi="Times New Roman"/>
                <w:color w:val="000000"/>
                <w:sz w:val="24"/>
                <w:lang w:val="cs-CZ"/>
              </w:rPr>
              <w:t>2016</w:t>
            </w:r>
            <w:r w:rsidR="00187C82">
              <w:rPr>
                <w:rStyle w:val="8"/>
                <w:rFonts w:ascii="Times New Roman" w:hAnsi="Times New Roman"/>
                <w:color w:val="000000"/>
                <w:sz w:val="24"/>
                <w:lang w:val="cs-CZ"/>
              </w:rPr>
              <w:t>-1</w:t>
            </w:r>
            <w:r w:rsidR="00187C82">
              <w:rPr>
                <w:rStyle w:val="8"/>
                <w:rFonts w:ascii="Times New Roman" w:hAnsi="Times New Roman"/>
                <w:color w:val="000000"/>
                <w:sz w:val="24"/>
                <w:lang w:val="en-US"/>
              </w:rPr>
              <w:t>1</w:t>
            </w:r>
            <w:r w:rsidR="00187C82">
              <w:rPr>
                <w:rStyle w:val="8"/>
                <w:rFonts w:ascii="Times New Roman" w:hAnsi="Times New Roman"/>
                <w:color w:val="000000"/>
                <w:sz w:val="24"/>
                <w:lang w:val="cs-CZ"/>
              </w:rPr>
              <w:t xml:space="preserve"> </w:t>
            </w:r>
          </w:p>
        </w:tc>
        <w:tc>
          <w:tcPr>
            <w:tcW w:w="2285" w:type="dxa"/>
            <w:tcBorders>
              <w:top w:val="single" w:sz="4" w:space="0" w:color="auto"/>
              <w:left w:val="single" w:sz="4" w:space="0" w:color="auto"/>
              <w:bottom w:val="single" w:sz="4" w:space="0" w:color="auto"/>
              <w:right w:val="single" w:sz="4" w:space="0" w:color="auto"/>
            </w:tcBorders>
            <w:hideMark/>
          </w:tcPr>
          <w:p w14:paraId="439BD657" w14:textId="7D403D3D" w:rsidR="00187C82" w:rsidRDefault="00187C82">
            <w:pPr>
              <w:rPr>
                <w:iCs/>
              </w:rPr>
            </w:pPr>
            <w:r>
              <w:rPr>
                <w:iCs/>
              </w:rPr>
              <w:t>Apibendrinti duome</w:t>
            </w:r>
            <w:r w:rsidR="00AC13FA">
              <w:rPr>
                <w:iCs/>
              </w:rPr>
              <w:t>nys ir išvados panaudojami  2017</w:t>
            </w:r>
            <w:r>
              <w:rPr>
                <w:iCs/>
              </w:rPr>
              <w:t xml:space="preserve"> </w:t>
            </w:r>
            <w:proofErr w:type="spellStart"/>
            <w:r>
              <w:rPr>
                <w:iCs/>
              </w:rPr>
              <w:t>m</w:t>
            </w:r>
            <w:proofErr w:type="spellEnd"/>
            <w:r>
              <w:rPr>
                <w:iCs/>
              </w:rPr>
              <w:t>. veiklos planui;  pristatomi bendruomenės ir tėvų susirinkimuose</w:t>
            </w:r>
          </w:p>
        </w:tc>
      </w:tr>
    </w:tbl>
    <w:p w14:paraId="199E6C6C" w14:textId="77777777" w:rsidR="00187C82" w:rsidRDefault="00187C82" w:rsidP="00187C82"/>
    <w:p w14:paraId="6DB22B5F" w14:textId="77777777" w:rsidR="00187C82" w:rsidRDefault="00187C82" w:rsidP="00187C82">
      <w:pPr>
        <w:jc w:val="both"/>
        <w:rPr>
          <w:iCs/>
        </w:rPr>
      </w:pPr>
      <w:r>
        <w:rPr>
          <w:iCs/>
        </w:rPr>
        <w:t xml:space="preserve">           </w:t>
      </w:r>
    </w:p>
    <w:p w14:paraId="6736C7EE" w14:textId="77777777" w:rsidR="00187C82" w:rsidRDefault="00187C82" w:rsidP="00187C82">
      <w:pPr>
        <w:jc w:val="both"/>
        <w:rPr>
          <w:iCs/>
        </w:rPr>
      </w:pPr>
      <w:r>
        <w:rPr>
          <w:iCs/>
        </w:rPr>
        <w:t>12.5. penktas uždavinys – plėtoti bendradarbiavimo su tėvais ir socialiniais partneriais sistemą:</w:t>
      </w:r>
    </w:p>
    <w:p w14:paraId="3BA0EF5F" w14:textId="77777777" w:rsidR="00187C82" w:rsidRDefault="00187C82" w:rsidP="00187C82">
      <w:pPr>
        <w:jc w:val="both"/>
        <w:rPr>
          <w:iCs/>
        </w:rPr>
      </w:pPr>
      <w:r>
        <w:rPr>
          <w:iCs/>
        </w:rPr>
        <w:t xml:space="preserve">           12.5.1. priemonės uždaviniui įgyvendinti:</w:t>
      </w:r>
    </w:p>
    <w:p w14:paraId="280BD74B" w14:textId="77777777" w:rsidR="00187C82" w:rsidRDefault="00187C82" w:rsidP="00187C82">
      <w:pPr>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3463"/>
        <w:gridCol w:w="1979"/>
        <w:gridCol w:w="1236"/>
        <w:gridCol w:w="2121"/>
      </w:tblGrid>
      <w:tr w:rsidR="00187C82" w14:paraId="3D2B4D52" w14:textId="77777777" w:rsidTr="00452F04">
        <w:tc>
          <w:tcPr>
            <w:tcW w:w="772" w:type="dxa"/>
            <w:tcBorders>
              <w:top w:val="single" w:sz="4" w:space="0" w:color="auto"/>
              <w:left w:val="single" w:sz="4" w:space="0" w:color="auto"/>
              <w:bottom w:val="single" w:sz="4" w:space="0" w:color="auto"/>
              <w:right w:val="single" w:sz="4" w:space="0" w:color="auto"/>
            </w:tcBorders>
            <w:hideMark/>
          </w:tcPr>
          <w:p w14:paraId="694F3288" w14:textId="77777777" w:rsidR="00187C82" w:rsidRDefault="00187C82">
            <w:pPr>
              <w:jc w:val="center"/>
              <w:rPr>
                <w:iCs/>
              </w:rPr>
            </w:pPr>
            <w:proofErr w:type="spellStart"/>
            <w:r>
              <w:rPr>
                <w:iCs/>
              </w:rPr>
              <w:t>Eil</w:t>
            </w:r>
            <w:proofErr w:type="spellEnd"/>
            <w:r>
              <w:rPr>
                <w:iCs/>
              </w:rPr>
              <w:t>.</w:t>
            </w:r>
          </w:p>
          <w:p w14:paraId="1E5286E4" w14:textId="77777777" w:rsidR="00187C82" w:rsidRDefault="00187C82">
            <w:pPr>
              <w:jc w:val="center"/>
              <w:rPr>
                <w:iCs/>
              </w:rPr>
            </w:pPr>
            <w:proofErr w:type="spellStart"/>
            <w:r>
              <w:rPr>
                <w:iCs/>
              </w:rPr>
              <w:lastRenderedPageBreak/>
              <w:t>Nr</w:t>
            </w:r>
            <w:proofErr w:type="spellEnd"/>
            <w:r>
              <w:rPr>
                <w:iCs/>
              </w:rPr>
              <w:t>.</w:t>
            </w:r>
          </w:p>
        </w:tc>
        <w:tc>
          <w:tcPr>
            <w:tcW w:w="3463" w:type="dxa"/>
            <w:tcBorders>
              <w:top w:val="single" w:sz="4" w:space="0" w:color="auto"/>
              <w:left w:val="single" w:sz="4" w:space="0" w:color="auto"/>
              <w:bottom w:val="single" w:sz="4" w:space="0" w:color="auto"/>
              <w:right w:val="single" w:sz="4" w:space="0" w:color="auto"/>
            </w:tcBorders>
            <w:hideMark/>
          </w:tcPr>
          <w:p w14:paraId="5F0D997D" w14:textId="77777777" w:rsidR="00187C82" w:rsidRDefault="00187C82">
            <w:pPr>
              <w:rPr>
                <w:iCs/>
              </w:rPr>
            </w:pPr>
            <w:r>
              <w:rPr>
                <w:iCs/>
              </w:rPr>
              <w:lastRenderedPageBreak/>
              <w:t>Priemonės pavadinimas</w:t>
            </w:r>
          </w:p>
        </w:tc>
        <w:tc>
          <w:tcPr>
            <w:tcW w:w="1979" w:type="dxa"/>
            <w:tcBorders>
              <w:top w:val="single" w:sz="4" w:space="0" w:color="auto"/>
              <w:left w:val="single" w:sz="4" w:space="0" w:color="auto"/>
              <w:bottom w:val="single" w:sz="4" w:space="0" w:color="auto"/>
              <w:right w:val="single" w:sz="4" w:space="0" w:color="auto"/>
            </w:tcBorders>
            <w:hideMark/>
          </w:tcPr>
          <w:p w14:paraId="27C64740" w14:textId="77777777" w:rsidR="00187C82" w:rsidRDefault="00187C82">
            <w:pPr>
              <w:rPr>
                <w:iCs/>
              </w:rPr>
            </w:pPr>
            <w:r>
              <w:rPr>
                <w:iCs/>
              </w:rPr>
              <w:t xml:space="preserve">Atsakingas asmuo </w:t>
            </w:r>
            <w:r>
              <w:rPr>
                <w:iCs/>
              </w:rPr>
              <w:lastRenderedPageBreak/>
              <w:t>arba vykdytojas</w:t>
            </w:r>
          </w:p>
        </w:tc>
        <w:tc>
          <w:tcPr>
            <w:tcW w:w="1236" w:type="dxa"/>
            <w:tcBorders>
              <w:top w:val="single" w:sz="4" w:space="0" w:color="auto"/>
              <w:left w:val="single" w:sz="4" w:space="0" w:color="auto"/>
              <w:bottom w:val="single" w:sz="4" w:space="0" w:color="auto"/>
              <w:right w:val="single" w:sz="4" w:space="0" w:color="auto"/>
            </w:tcBorders>
            <w:hideMark/>
          </w:tcPr>
          <w:p w14:paraId="7CA818DF" w14:textId="77777777" w:rsidR="00187C82" w:rsidRDefault="00187C82">
            <w:pPr>
              <w:rPr>
                <w:iCs/>
              </w:rPr>
            </w:pPr>
            <w:r>
              <w:rPr>
                <w:iCs/>
              </w:rPr>
              <w:lastRenderedPageBreak/>
              <w:t xml:space="preserve">Vykdymo </w:t>
            </w:r>
            <w:r>
              <w:rPr>
                <w:iCs/>
              </w:rPr>
              <w:lastRenderedPageBreak/>
              <w:t>terminas</w:t>
            </w:r>
          </w:p>
        </w:tc>
        <w:tc>
          <w:tcPr>
            <w:tcW w:w="2121" w:type="dxa"/>
            <w:tcBorders>
              <w:top w:val="single" w:sz="4" w:space="0" w:color="auto"/>
              <w:left w:val="single" w:sz="4" w:space="0" w:color="auto"/>
              <w:bottom w:val="single" w:sz="4" w:space="0" w:color="auto"/>
              <w:right w:val="single" w:sz="4" w:space="0" w:color="auto"/>
            </w:tcBorders>
            <w:hideMark/>
          </w:tcPr>
          <w:p w14:paraId="57CF0CCF" w14:textId="77777777" w:rsidR="00187C82" w:rsidRDefault="00187C82">
            <w:pPr>
              <w:rPr>
                <w:iCs/>
              </w:rPr>
            </w:pPr>
            <w:r>
              <w:rPr>
                <w:iCs/>
              </w:rPr>
              <w:lastRenderedPageBreak/>
              <w:t xml:space="preserve">Atsiskaitymo </w:t>
            </w:r>
            <w:r>
              <w:rPr>
                <w:iCs/>
              </w:rPr>
              <w:lastRenderedPageBreak/>
              <w:t>forma</w:t>
            </w:r>
          </w:p>
        </w:tc>
      </w:tr>
      <w:tr w:rsidR="00187C82" w14:paraId="38FD11E9" w14:textId="77777777" w:rsidTr="00452F04">
        <w:tc>
          <w:tcPr>
            <w:tcW w:w="772" w:type="dxa"/>
            <w:tcBorders>
              <w:top w:val="single" w:sz="4" w:space="0" w:color="auto"/>
              <w:left w:val="single" w:sz="4" w:space="0" w:color="auto"/>
              <w:bottom w:val="single" w:sz="4" w:space="0" w:color="auto"/>
              <w:right w:val="single" w:sz="4" w:space="0" w:color="auto"/>
            </w:tcBorders>
            <w:hideMark/>
          </w:tcPr>
          <w:p w14:paraId="414220C0" w14:textId="77777777" w:rsidR="00187C82" w:rsidRDefault="00187C82">
            <w:pPr>
              <w:jc w:val="both"/>
              <w:rPr>
                <w:iCs/>
              </w:rPr>
            </w:pPr>
            <w:r>
              <w:rPr>
                <w:iCs/>
              </w:rPr>
              <w:lastRenderedPageBreak/>
              <w:t>1.</w:t>
            </w:r>
          </w:p>
        </w:tc>
        <w:tc>
          <w:tcPr>
            <w:tcW w:w="3463" w:type="dxa"/>
            <w:tcBorders>
              <w:top w:val="single" w:sz="4" w:space="0" w:color="auto"/>
              <w:left w:val="single" w:sz="4" w:space="0" w:color="auto"/>
              <w:bottom w:val="single" w:sz="4" w:space="0" w:color="auto"/>
              <w:right w:val="single" w:sz="4" w:space="0" w:color="auto"/>
            </w:tcBorders>
            <w:hideMark/>
          </w:tcPr>
          <w:p w14:paraId="20EF370D" w14:textId="77777777" w:rsidR="00187C82" w:rsidRDefault="00187C82">
            <w:pPr>
              <w:rPr>
                <w:b/>
                <w:iCs/>
              </w:rPr>
            </w:pPr>
            <w:r>
              <w:rPr>
                <w:b/>
                <w:iCs/>
              </w:rPr>
              <w:t>Bendradarbiavimo su ugdytinių tėvais organizavimas</w:t>
            </w:r>
          </w:p>
        </w:tc>
        <w:tc>
          <w:tcPr>
            <w:tcW w:w="1979" w:type="dxa"/>
            <w:tcBorders>
              <w:top w:val="single" w:sz="4" w:space="0" w:color="auto"/>
              <w:left w:val="single" w:sz="4" w:space="0" w:color="auto"/>
              <w:bottom w:val="single" w:sz="4" w:space="0" w:color="auto"/>
              <w:right w:val="single" w:sz="4" w:space="0" w:color="auto"/>
            </w:tcBorders>
          </w:tcPr>
          <w:p w14:paraId="141FA446" w14:textId="77777777" w:rsidR="00187C82" w:rsidRDefault="00187C82">
            <w:pPr>
              <w:jc w:val="both"/>
              <w:rPr>
                <w:iCs/>
              </w:rPr>
            </w:pPr>
          </w:p>
        </w:tc>
        <w:tc>
          <w:tcPr>
            <w:tcW w:w="1236" w:type="dxa"/>
            <w:tcBorders>
              <w:top w:val="single" w:sz="4" w:space="0" w:color="auto"/>
              <w:left w:val="single" w:sz="4" w:space="0" w:color="auto"/>
              <w:bottom w:val="single" w:sz="4" w:space="0" w:color="auto"/>
              <w:right w:val="single" w:sz="4" w:space="0" w:color="auto"/>
            </w:tcBorders>
          </w:tcPr>
          <w:p w14:paraId="1CEDCDE6" w14:textId="77777777" w:rsidR="00187C82" w:rsidRDefault="00187C82">
            <w:pPr>
              <w:jc w:val="both"/>
              <w:rPr>
                <w:iCs/>
              </w:rPr>
            </w:pPr>
          </w:p>
        </w:tc>
        <w:tc>
          <w:tcPr>
            <w:tcW w:w="2121" w:type="dxa"/>
            <w:tcBorders>
              <w:top w:val="single" w:sz="4" w:space="0" w:color="auto"/>
              <w:left w:val="single" w:sz="4" w:space="0" w:color="auto"/>
              <w:bottom w:val="single" w:sz="4" w:space="0" w:color="auto"/>
              <w:right w:val="single" w:sz="4" w:space="0" w:color="auto"/>
            </w:tcBorders>
          </w:tcPr>
          <w:p w14:paraId="6A00BA6F" w14:textId="77777777" w:rsidR="00187C82" w:rsidRDefault="00187C82">
            <w:pPr>
              <w:jc w:val="both"/>
              <w:rPr>
                <w:iCs/>
              </w:rPr>
            </w:pPr>
          </w:p>
        </w:tc>
      </w:tr>
      <w:tr w:rsidR="00187C82" w14:paraId="112F4EF0" w14:textId="77777777" w:rsidTr="00452F04">
        <w:tc>
          <w:tcPr>
            <w:tcW w:w="772" w:type="dxa"/>
            <w:tcBorders>
              <w:top w:val="single" w:sz="4" w:space="0" w:color="auto"/>
              <w:left w:val="single" w:sz="4" w:space="0" w:color="auto"/>
              <w:bottom w:val="single" w:sz="4" w:space="0" w:color="auto"/>
              <w:right w:val="single" w:sz="4" w:space="0" w:color="auto"/>
            </w:tcBorders>
            <w:hideMark/>
          </w:tcPr>
          <w:p w14:paraId="5FA4EC76" w14:textId="77777777" w:rsidR="00187C82" w:rsidRDefault="00187C82">
            <w:pPr>
              <w:jc w:val="both"/>
              <w:rPr>
                <w:iCs/>
              </w:rPr>
            </w:pPr>
            <w:r>
              <w:rPr>
                <w:iCs/>
              </w:rPr>
              <w:t>1.1.</w:t>
            </w:r>
          </w:p>
        </w:tc>
        <w:tc>
          <w:tcPr>
            <w:tcW w:w="3463" w:type="dxa"/>
            <w:tcBorders>
              <w:top w:val="single" w:sz="4" w:space="0" w:color="auto"/>
              <w:left w:val="single" w:sz="4" w:space="0" w:color="auto"/>
              <w:bottom w:val="single" w:sz="4" w:space="0" w:color="auto"/>
              <w:right w:val="single" w:sz="4" w:space="0" w:color="auto"/>
            </w:tcBorders>
            <w:hideMark/>
          </w:tcPr>
          <w:p w14:paraId="55105C62" w14:textId="77777777" w:rsidR="00187C82" w:rsidRDefault="00187C82">
            <w:pPr>
              <w:rPr>
                <w:iCs/>
              </w:rPr>
            </w:pPr>
            <w:r>
              <w:rPr>
                <w:iCs/>
              </w:rPr>
              <w:t xml:space="preserve">Teminės atvirų durų dienos ir savaitės </w:t>
            </w:r>
          </w:p>
        </w:tc>
        <w:tc>
          <w:tcPr>
            <w:tcW w:w="1979" w:type="dxa"/>
            <w:tcBorders>
              <w:top w:val="single" w:sz="4" w:space="0" w:color="auto"/>
              <w:left w:val="single" w:sz="4" w:space="0" w:color="auto"/>
              <w:bottom w:val="single" w:sz="4" w:space="0" w:color="auto"/>
              <w:right w:val="single" w:sz="4" w:space="0" w:color="auto"/>
            </w:tcBorders>
            <w:hideMark/>
          </w:tcPr>
          <w:p w14:paraId="6FB4FC8E" w14:textId="77777777" w:rsidR="00187C82" w:rsidRDefault="00187C82">
            <w:pPr>
              <w:jc w:val="both"/>
              <w:rPr>
                <w:iCs/>
              </w:rPr>
            </w:pPr>
            <w:r>
              <w:rPr>
                <w:iCs/>
              </w:rPr>
              <w:t>J.Kanišauskienė</w:t>
            </w:r>
          </w:p>
        </w:tc>
        <w:tc>
          <w:tcPr>
            <w:tcW w:w="1236" w:type="dxa"/>
            <w:tcBorders>
              <w:top w:val="single" w:sz="4" w:space="0" w:color="auto"/>
              <w:left w:val="single" w:sz="4" w:space="0" w:color="auto"/>
              <w:bottom w:val="single" w:sz="4" w:space="0" w:color="auto"/>
              <w:right w:val="single" w:sz="4" w:space="0" w:color="auto"/>
            </w:tcBorders>
          </w:tcPr>
          <w:p w14:paraId="0D49D571" w14:textId="3E504FD5" w:rsidR="00187C82" w:rsidRDefault="00362464">
            <w:pPr>
              <w:jc w:val="center"/>
              <w:rPr>
                <w:iCs/>
              </w:rPr>
            </w:pPr>
            <w:r>
              <w:rPr>
                <w:iCs/>
              </w:rPr>
              <w:t>201</w:t>
            </w:r>
            <w:r>
              <w:rPr>
                <w:iCs/>
                <w:lang w:val="en-US"/>
              </w:rPr>
              <w:t>6</w:t>
            </w:r>
            <w:r w:rsidR="00187C82">
              <w:rPr>
                <w:iCs/>
              </w:rPr>
              <w:t xml:space="preserve"> </w:t>
            </w:r>
            <w:proofErr w:type="spellStart"/>
            <w:r w:rsidR="00187C82">
              <w:rPr>
                <w:iCs/>
              </w:rPr>
              <w:t>m</w:t>
            </w:r>
            <w:proofErr w:type="spellEnd"/>
            <w:r w:rsidR="00187C82">
              <w:rPr>
                <w:iCs/>
              </w:rPr>
              <w:t>.</w:t>
            </w:r>
          </w:p>
          <w:p w14:paraId="648DFB48" w14:textId="472BB733" w:rsidR="00187C82" w:rsidRDefault="00187C82">
            <w:pPr>
              <w:jc w:val="center"/>
              <w:rPr>
                <w:iCs/>
              </w:rPr>
            </w:pPr>
            <w:r>
              <w:rPr>
                <w:iCs/>
              </w:rPr>
              <w:t>04/</w:t>
            </w:r>
            <w:r w:rsidR="00362464">
              <w:rPr>
                <w:iCs/>
              </w:rPr>
              <w:t>09</w:t>
            </w:r>
            <w:r>
              <w:rPr>
                <w:iCs/>
              </w:rPr>
              <w:t>mėn.</w:t>
            </w:r>
          </w:p>
          <w:p w14:paraId="35EDF1F1" w14:textId="77777777" w:rsidR="00187C82" w:rsidRDefault="00187C82">
            <w:pPr>
              <w:jc w:val="both"/>
              <w:rPr>
                <w:iCs/>
              </w:rPr>
            </w:pPr>
          </w:p>
        </w:tc>
        <w:tc>
          <w:tcPr>
            <w:tcW w:w="2121" w:type="dxa"/>
            <w:tcBorders>
              <w:top w:val="single" w:sz="4" w:space="0" w:color="auto"/>
              <w:left w:val="single" w:sz="4" w:space="0" w:color="auto"/>
              <w:bottom w:val="single" w:sz="4" w:space="0" w:color="auto"/>
              <w:right w:val="single" w:sz="4" w:space="0" w:color="auto"/>
            </w:tcBorders>
            <w:hideMark/>
          </w:tcPr>
          <w:p w14:paraId="04677CE7" w14:textId="77777777" w:rsidR="00187C82" w:rsidRDefault="00187C82">
            <w:pPr>
              <w:rPr>
                <w:iCs/>
              </w:rPr>
            </w:pPr>
            <w:r>
              <w:rPr>
                <w:iCs/>
              </w:rPr>
              <w:t xml:space="preserve">Metodiniame pasitarime bei tėvų aktyvo posėdyje </w:t>
            </w:r>
          </w:p>
        </w:tc>
      </w:tr>
      <w:tr w:rsidR="00187C82" w14:paraId="0C29594D" w14:textId="77777777" w:rsidTr="00452F04">
        <w:tc>
          <w:tcPr>
            <w:tcW w:w="772" w:type="dxa"/>
            <w:tcBorders>
              <w:top w:val="single" w:sz="4" w:space="0" w:color="auto"/>
              <w:left w:val="single" w:sz="4" w:space="0" w:color="auto"/>
              <w:bottom w:val="single" w:sz="4" w:space="0" w:color="auto"/>
              <w:right w:val="single" w:sz="4" w:space="0" w:color="auto"/>
            </w:tcBorders>
            <w:hideMark/>
          </w:tcPr>
          <w:p w14:paraId="5EF3F652" w14:textId="77777777" w:rsidR="00187C82" w:rsidRDefault="00187C82">
            <w:pPr>
              <w:jc w:val="both"/>
              <w:rPr>
                <w:iCs/>
              </w:rPr>
            </w:pPr>
            <w:r>
              <w:rPr>
                <w:iCs/>
              </w:rPr>
              <w:t>1.2.</w:t>
            </w:r>
          </w:p>
        </w:tc>
        <w:tc>
          <w:tcPr>
            <w:tcW w:w="3463" w:type="dxa"/>
            <w:tcBorders>
              <w:top w:val="single" w:sz="4" w:space="0" w:color="auto"/>
              <w:left w:val="single" w:sz="4" w:space="0" w:color="auto"/>
              <w:bottom w:val="single" w:sz="4" w:space="0" w:color="auto"/>
              <w:right w:val="single" w:sz="4" w:space="0" w:color="auto"/>
            </w:tcBorders>
            <w:hideMark/>
          </w:tcPr>
          <w:p w14:paraId="503D9D47" w14:textId="77777777" w:rsidR="00187C82" w:rsidRDefault="00187C82">
            <w:pPr>
              <w:rPr>
                <w:iCs/>
              </w:rPr>
            </w:pPr>
            <w:r>
              <w:rPr>
                <w:iCs/>
              </w:rPr>
              <w:t>Susitikimas su vaiko teisių apsaugos tarnybos atstovu</w:t>
            </w:r>
          </w:p>
        </w:tc>
        <w:tc>
          <w:tcPr>
            <w:tcW w:w="1979" w:type="dxa"/>
            <w:tcBorders>
              <w:top w:val="single" w:sz="4" w:space="0" w:color="auto"/>
              <w:left w:val="single" w:sz="4" w:space="0" w:color="auto"/>
              <w:bottom w:val="single" w:sz="4" w:space="0" w:color="auto"/>
              <w:right w:val="single" w:sz="4" w:space="0" w:color="auto"/>
            </w:tcBorders>
            <w:hideMark/>
          </w:tcPr>
          <w:p w14:paraId="66C77F70" w14:textId="77777777" w:rsidR="00187C82" w:rsidRDefault="00187C82">
            <w:pPr>
              <w:jc w:val="both"/>
              <w:rPr>
                <w:iCs/>
              </w:rPr>
            </w:pPr>
            <w:r>
              <w:rPr>
                <w:iCs/>
              </w:rPr>
              <w:t>L.Belova</w:t>
            </w:r>
          </w:p>
        </w:tc>
        <w:tc>
          <w:tcPr>
            <w:tcW w:w="1236" w:type="dxa"/>
            <w:tcBorders>
              <w:top w:val="single" w:sz="4" w:space="0" w:color="auto"/>
              <w:left w:val="single" w:sz="4" w:space="0" w:color="auto"/>
              <w:bottom w:val="single" w:sz="4" w:space="0" w:color="auto"/>
              <w:right w:val="single" w:sz="4" w:space="0" w:color="auto"/>
            </w:tcBorders>
            <w:hideMark/>
          </w:tcPr>
          <w:p w14:paraId="0E70D2F1" w14:textId="77777777" w:rsidR="00187C82" w:rsidRDefault="00187C82">
            <w:pPr>
              <w:jc w:val="center"/>
              <w:rPr>
                <w:iCs/>
              </w:rPr>
            </w:pPr>
            <w:r>
              <w:rPr>
                <w:iCs/>
              </w:rPr>
              <w:t>Pagal poreikį</w:t>
            </w:r>
          </w:p>
        </w:tc>
        <w:tc>
          <w:tcPr>
            <w:tcW w:w="2121" w:type="dxa"/>
            <w:tcBorders>
              <w:top w:val="single" w:sz="4" w:space="0" w:color="auto"/>
              <w:left w:val="single" w:sz="4" w:space="0" w:color="auto"/>
              <w:bottom w:val="single" w:sz="4" w:space="0" w:color="auto"/>
              <w:right w:val="single" w:sz="4" w:space="0" w:color="auto"/>
            </w:tcBorders>
            <w:hideMark/>
          </w:tcPr>
          <w:p w14:paraId="19592691" w14:textId="77777777" w:rsidR="00187C82" w:rsidRDefault="00187C82">
            <w:pPr>
              <w:rPr>
                <w:iCs/>
              </w:rPr>
            </w:pPr>
            <w:r>
              <w:rPr>
                <w:iCs/>
              </w:rPr>
              <w:t>Mokytojų tarybos posėdyje, tėvų aktyvo pasitarime, naudojama tėvų švietimui grupėse</w:t>
            </w:r>
          </w:p>
        </w:tc>
      </w:tr>
      <w:tr w:rsidR="00187C82" w14:paraId="37849437" w14:textId="77777777" w:rsidTr="00452F04">
        <w:tc>
          <w:tcPr>
            <w:tcW w:w="772" w:type="dxa"/>
            <w:tcBorders>
              <w:top w:val="single" w:sz="4" w:space="0" w:color="auto"/>
              <w:left w:val="single" w:sz="4" w:space="0" w:color="auto"/>
              <w:bottom w:val="single" w:sz="4" w:space="0" w:color="auto"/>
              <w:right w:val="single" w:sz="4" w:space="0" w:color="auto"/>
            </w:tcBorders>
            <w:hideMark/>
          </w:tcPr>
          <w:p w14:paraId="2953A389" w14:textId="77777777" w:rsidR="00187C82" w:rsidRDefault="00187C82">
            <w:pPr>
              <w:jc w:val="both"/>
              <w:rPr>
                <w:iCs/>
              </w:rPr>
            </w:pPr>
            <w:r>
              <w:rPr>
                <w:iCs/>
              </w:rPr>
              <w:t>1.3.</w:t>
            </w:r>
          </w:p>
        </w:tc>
        <w:tc>
          <w:tcPr>
            <w:tcW w:w="3463" w:type="dxa"/>
            <w:tcBorders>
              <w:top w:val="single" w:sz="4" w:space="0" w:color="auto"/>
              <w:left w:val="single" w:sz="4" w:space="0" w:color="auto"/>
              <w:bottom w:val="single" w:sz="4" w:space="0" w:color="auto"/>
              <w:right w:val="single" w:sz="4" w:space="0" w:color="auto"/>
            </w:tcBorders>
            <w:hideMark/>
          </w:tcPr>
          <w:p w14:paraId="08B579F7" w14:textId="77777777" w:rsidR="00187C82" w:rsidRDefault="00187C82">
            <w:pPr>
              <w:rPr>
                <w:iCs/>
              </w:rPr>
            </w:pPr>
            <w:r>
              <w:rPr>
                <w:iCs/>
              </w:rPr>
              <w:t xml:space="preserve">Bendri trišaliai (tėvai, vaikai, pedagogai) renginiai </w:t>
            </w:r>
          </w:p>
        </w:tc>
        <w:tc>
          <w:tcPr>
            <w:tcW w:w="1979" w:type="dxa"/>
            <w:tcBorders>
              <w:top w:val="single" w:sz="4" w:space="0" w:color="auto"/>
              <w:left w:val="single" w:sz="4" w:space="0" w:color="auto"/>
              <w:bottom w:val="single" w:sz="4" w:space="0" w:color="auto"/>
              <w:right w:val="single" w:sz="4" w:space="0" w:color="auto"/>
            </w:tcBorders>
            <w:hideMark/>
          </w:tcPr>
          <w:p w14:paraId="3514BF3D" w14:textId="77777777" w:rsidR="00187C82" w:rsidRDefault="00187C82">
            <w:pPr>
              <w:jc w:val="both"/>
              <w:rPr>
                <w:iCs/>
              </w:rPr>
            </w:pPr>
            <w:r>
              <w:rPr>
                <w:iCs/>
              </w:rPr>
              <w:t>L.Belova</w:t>
            </w:r>
          </w:p>
        </w:tc>
        <w:tc>
          <w:tcPr>
            <w:tcW w:w="1236" w:type="dxa"/>
            <w:tcBorders>
              <w:top w:val="single" w:sz="4" w:space="0" w:color="auto"/>
              <w:left w:val="single" w:sz="4" w:space="0" w:color="auto"/>
              <w:bottom w:val="single" w:sz="4" w:space="0" w:color="auto"/>
              <w:right w:val="single" w:sz="4" w:space="0" w:color="auto"/>
            </w:tcBorders>
            <w:hideMark/>
          </w:tcPr>
          <w:p w14:paraId="77F95E13" w14:textId="77777777" w:rsidR="00187C82" w:rsidRDefault="00187C82">
            <w:pPr>
              <w:jc w:val="center"/>
              <w:rPr>
                <w:iCs/>
              </w:rPr>
            </w:pPr>
            <w:r>
              <w:rPr>
                <w:iCs/>
              </w:rPr>
              <w:t>Per metus</w:t>
            </w:r>
          </w:p>
        </w:tc>
        <w:tc>
          <w:tcPr>
            <w:tcW w:w="2121" w:type="dxa"/>
            <w:tcBorders>
              <w:top w:val="single" w:sz="4" w:space="0" w:color="auto"/>
              <w:left w:val="single" w:sz="4" w:space="0" w:color="auto"/>
              <w:bottom w:val="single" w:sz="4" w:space="0" w:color="auto"/>
              <w:right w:val="single" w:sz="4" w:space="0" w:color="auto"/>
            </w:tcBorders>
            <w:hideMark/>
          </w:tcPr>
          <w:p w14:paraId="349AF3B7" w14:textId="77777777" w:rsidR="00187C82" w:rsidRDefault="00187C82">
            <w:pPr>
              <w:rPr>
                <w:iCs/>
              </w:rPr>
            </w:pPr>
            <w:r>
              <w:rPr>
                <w:iCs/>
              </w:rPr>
              <w:t>Mokytojų tarybos posėdyje ir tėvų aktyvo pasitarime</w:t>
            </w:r>
          </w:p>
        </w:tc>
      </w:tr>
      <w:tr w:rsidR="00187C82" w14:paraId="3B3C1D6E" w14:textId="77777777" w:rsidTr="00452F04">
        <w:tc>
          <w:tcPr>
            <w:tcW w:w="772" w:type="dxa"/>
            <w:tcBorders>
              <w:top w:val="single" w:sz="4" w:space="0" w:color="auto"/>
              <w:left w:val="single" w:sz="4" w:space="0" w:color="auto"/>
              <w:bottom w:val="single" w:sz="4" w:space="0" w:color="auto"/>
              <w:right w:val="single" w:sz="4" w:space="0" w:color="auto"/>
            </w:tcBorders>
            <w:hideMark/>
          </w:tcPr>
          <w:p w14:paraId="7436C88F" w14:textId="77777777" w:rsidR="00187C82" w:rsidRDefault="00187C82">
            <w:pPr>
              <w:jc w:val="both"/>
              <w:rPr>
                <w:iCs/>
              </w:rPr>
            </w:pPr>
            <w:r>
              <w:rPr>
                <w:iCs/>
              </w:rPr>
              <w:t>1.4.</w:t>
            </w:r>
          </w:p>
        </w:tc>
        <w:tc>
          <w:tcPr>
            <w:tcW w:w="3463" w:type="dxa"/>
            <w:tcBorders>
              <w:top w:val="single" w:sz="4" w:space="0" w:color="auto"/>
              <w:left w:val="single" w:sz="4" w:space="0" w:color="auto"/>
              <w:bottom w:val="single" w:sz="4" w:space="0" w:color="auto"/>
              <w:right w:val="single" w:sz="4" w:space="0" w:color="auto"/>
            </w:tcBorders>
            <w:hideMark/>
          </w:tcPr>
          <w:p w14:paraId="74B91A32" w14:textId="77777777" w:rsidR="00187C82" w:rsidRDefault="00187C82">
            <w:pPr>
              <w:rPr>
                <w:iCs/>
              </w:rPr>
            </w:pPr>
            <w:r>
              <w:rPr>
                <w:iCs/>
              </w:rPr>
              <w:t xml:space="preserve">Įstaigos tėvų aktyvo veiklos organizavimas </w:t>
            </w:r>
          </w:p>
        </w:tc>
        <w:tc>
          <w:tcPr>
            <w:tcW w:w="1979" w:type="dxa"/>
            <w:tcBorders>
              <w:top w:val="single" w:sz="4" w:space="0" w:color="auto"/>
              <w:left w:val="single" w:sz="4" w:space="0" w:color="auto"/>
              <w:bottom w:val="single" w:sz="4" w:space="0" w:color="auto"/>
              <w:right w:val="single" w:sz="4" w:space="0" w:color="auto"/>
            </w:tcBorders>
            <w:hideMark/>
          </w:tcPr>
          <w:p w14:paraId="7C2EE0EE" w14:textId="77777777" w:rsidR="00187C82" w:rsidRDefault="00187C82">
            <w:pPr>
              <w:jc w:val="both"/>
              <w:rPr>
                <w:iCs/>
              </w:rPr>
            </w:pPr>
            <w:r>
              <w:rPr>
                <w:rStyle w:val="7"/>
                <w:rFonts w:ascii="Times New Roman" w:hAnsi="Times New Roman"/>
                <w:color w:val="000000"/>
                <w:sz w:val="24"/>
              </w:rPr>
              <w:t>A.Švedas</w:t>
            </w:r>
          </w:p>
        </w:tc>
        <w:tc>
          <w:tcPr>
            <w:tcW w:w="1236" w:type="dxa"/>
            <w:tcBorders>
              <w:top w:val="single" w:sz="4" w:space="0" w:color="auto"/>
              <w:left w:val="single" w:sz="4" w:space="0" w:color="auto"/>
              <w:bottom w:val="single" w:sz="4" w:space="0" w:color="auto"/>
              <w:right w:val="single" w:sz="4" w:space="0" w:color="auto"/>
            </w:tcBorders>
            <w:hideMark/>
          </w:tcPr>
          <w:p w14:paraId="2D77F28A" w14:textId="77777777" w:rsidR="00187C82" w:rsidRDefault="00187C82">
            <w:pPr>
              <w:jc w:val="center"/>
              <w:rPr>
                <w:iCs/>
              </w:rPr>
            </w:pPr>
            <w:r>
              <w:rPr>
                <w:iCs/>
              </w:rPr>
              <w:t>Per metus</w:t>
            </w:r>
          </w:p>
        </w:tc>
        <w:tc>
          <w:tcPr>
            <w:tcW w:w="2121" w:type="dxa"/>
            <w:tcBorders>
              <w:top w:val="single" w:sz="4" w:space="0" w:color="auto"/>
              <w:left w:val="single" w:sz="4" w:space="0" w:color="auto"/>
              <w:bottom w:val="single" w:sz="4" w:space="0" w:color="auto"/>
              <w:right w:val="single" w:sz="4" w:space="0" w:color="auto"/>
            </w:tcBorders>
            <w:hideMark/>
          </w:tcPr>
          <w:p w14:paraId="6DA05725" w14:textId="77777777" w:rsidR="00187C82" w:rsidRDefault="00187C82">
            <w:pPr>
              <w:rPr>
                <w:iCs/>
              </w:rPr>
            </w:pPr>
            <w:r>
              <w:rPr>
                <w:iCs/>
              </w:rPr>
              <w:t>Parengtas tėvų aktyvo veiklos planas</w:t>
            </w:r>
          </w:p>
        </w:tc>
      </w:tr>
      <w:tr w:rsidR="00187C82" w14:paraId="40D98B5C" w14:textId="77777777" w:rsidTr="00452F04">
        <w:tc>
          <w:tcPr>
            <w:tcW w:w="772" w:type="dxa"/>
            <w:tcBorders>
              <w:top w:val="single" w:sz="4" w:space="0" w:color="auto"/>
              <w:left w:val="single" w:sz="4" w:space="0" w:color="auto"/>
              <w:bottom w:val="single" w:sz="4" w:space="0" w:color="auto"/>
              <w:right w:val="single" w:sz="4" w:space="0" w:color="auto"/>
            </w:tcBorders>
            <w:hideMark/>
          </w:tcPr>
          <w:p w14:paraId="0C41C986" w14:textId="77777777" w:rsidR="00187C82" w:rsidRDefault="00187C82">
            <w:pPr>
              <w:jc w:val="both"/>
              <w:rPr>
                <w:iCs/>
              </w:rPr>
            </w:pPr>
            <w:r>
              <w:rPr>
                <w:iCs/>
              </w:rPr>
              <w:t>1.5.</w:t>
            </w:r>
          </w:p>
        </w:tc>
        <w:tc>
          <w:tcPr>
            <w:tcW w:w="3463" w:type="dxa"/>
            <w:tcBorders>
              <w:top w:val="single" w:sz="4" w:space="0" w:color="auto"/>
              <w:left w:val="single" w:sz="4" w:space="0" w:color="auto"/>
              <w:bottom w:val="single" w:sz="4" w:space="0" w:color="auto"/>
              <w:right w:val="single" w:sz="4" w:space="0" w:color="auto"/>
            </w:tcBorders>
            <w:hideMark/>
          </w:tcPr>
          <w:p w14:paraId="52DCD4DF" w14:textId="77777777" w:rsidR="00187C82" w:rsidRDefault="00187C82">
            <w:pPr>
              <w:rPr>
                <w:iCs/>
              </w:rPr>
            </w:pPr>
            <w:r>
              <w:rPr>
                <w:iCs/>
              </w:rPr>
              <w:t>Rengti ir sistemingai atnaujinti stendų informacinę medžiagą grupėse ir įstaigoje</w:t>
            </w:r>
          </w:p>
        </w:tc>
        <w:tc>
          <w:tcPr>
            <w:tcW w:w="1979" w:type="dxa"/>
            <w:tcBorders>
              <w:top w:val="single" w:sz="4" w:space="0" w:color="auto"/>
              <w:left w:val="single" w:sz="4" w:space="0" w:color="auto"/>
              <w:bottom w:val="single" w:sz="4" w:space="0" w:color="auto"/>
              <w:right w:val="single" w:sz="4" w:space="0" w:color="auto"/>
            </w:tcBorders>
            <w:hideMark/>
          </w:tcPr>
          <w:p w14:paraId="7CDF5BE1" w14:textId="77777777" w:rsidR="00187C82" w:rsidRDefault="00187C82">
            <w:pPr>
              <w:jc w:val="both"/>
              <w:rPr>
                <w:iCs/>
              </w:rPr>
            </w:pPr>
            <w:r>
              <w:rPr>
                <w:iCs/>
              </w:rPr>
              <w:t>L.Belova</w:t>
            </w:r>
          </w:p>
        </w:tc>
        <w:tc>
          <w:tcPr>
            <w:tcW w:w="1236" w:type="dxa"/>
            <w:tcBorders>
              <w:top w:val="single" w:sz="4" w:space="0" w:color="auto"/>
              <w:left w:val="single" w:sz="4" w:space="0" w:color="auto"/>
              <w:bottom w:val="single" w:sz="4" w:space="0" w:color="auto"/>
              <w:right w:val="single" w:sz="4" w:space="0" w:color="auto"/>
            </w:tcBorders>
            <w:hideMark/>
          </w:tcPr>
          <w:p w14:paraId="1FD4C405" w14:textId="1595ACBD" w:rsidR="00187C82" w:rsidRDefault="00FB7760">
            <w:pPr>
              <w:jc w:val="center"/>
              <w:rPr>
                <w:iCs/>
              </w:rPr>
            </w:pPr>
            <w:r>
              <w:rPr>
                <w:iCs/>
              </w:rPr>
              <w:t>2016</w:t>
            </w:r>
            <w:r w:rsidR="00187C82">
              <w:rPr>
                <w:iCs/>
              </w:rPr>
              <w:t xml:space="preserve"> </w:t>
            </w:r>
            <w:proofErr w:type="spellStart"/>
            <w:r w:rsidR="00187C82">
              <w:rPr>
                <w:iCs/>
              </w:rPr>
              <w:t>m</w:t>
            </w:r>
            <w:proofErr w:type="spellEnd"/>
            <w:r w:rsidR="00187C82">
              <w:rPr>
                <w:iCs/>
              </w:rPr>
              <w:t>.</w:t>
            </w:r>
          </w:p>
        </w:tc>
        <w:tc>
          <w:tcPr>
            <w:tcW w:w="2121" w:type="dxa"/>
            <w:tcBorders>
              <w:top w:val="single" w:sz="4" w:space="0" w:color="auto"/>
              <w:left w:val="single" w:sz="4" w:space="0" w:color="auto"/>
              <w:bottom w:val="single" w:sz="4" w:space="0" w:color="auto"/>
              <w:right w:val="single" w:sz="4" w:space="0" w:color="auto"/>
            </w:tcBorders>
            <w:hideMark/>
          </w:tcPr>
          <w:p w14:paraId="4070C244" w14:textId="77777777" w:rsidR="00187C82" w:rsidRDefault="00187C82">
            <w:pPr>
              <w:rPr>
                <w:iCs/>
              </w:rPr>
            </w:pPr>
            <w:r>
              <w:rPr>
                <w:iCs/>
              </w:rPr>
              <w:t>Įstaigos ir grupių stenduose</w:t>
            </w:r>
          </w:p>
        </w:tc>
      </w:tr>
      <w:tr w:rsidR="00187C82" w14:paraId="1D5EF79F" w14:textId="77777777" w:rsidTr="00452F04">
        <w:tc>
          <w:tcPr>
            <w:tcW w:w="772" w:type="dxa"/>
            <w:tcBorders>
              <w:top w:val="single" w:sz="4" w:space="0" w:color="auto"/>
              <w:left w:val="single" w:sz="4" w:space="0" w:color="auto"/>
              <w:bottom w:val="single" w:sz="4" w:space="0" w:color="auto"/>
              <w:right w:val="single" w:sz="4" w:space="0" w:color="auto"/>
            </w:tcBorders>
            <w:hideMark/>
          </w:tcPr>
          <w:p w14:paraId="74C42E65" w14:textId="77777777" w:rsidR="00187C82" w:rsidRDefault="00187C82">
            <w:pPr>
              <w:jc w:val="both"/>
              <w:rPr>
                <w:iCs/>
              </w:rPr>
            </w:pPr>
            <w:r>
              <w:rPr>
                <w:iCs/>
              </w:rPr>
              <w:t>2.</w:t>
            </w:r>
          </w:p>
        </w:tc>
        <w:tc>
          <w:tcPr>
            <w:tcW w:w="3463" w:type="dxa"/>
            <w:tcBorders>
              <w:top w:val="single" w:sz="4" w:space="0" w:color="auto"/>
              <w:left w:val="single" w:sz="4" w:space="0" w:color="auto"/>
              <w:bottom w:val="single" w:sz="4" w:space="0" w:color="auto"/>
              <w:right w:val="single" w:sz="4" w:space="0" w:color="auto"/>
            </w:tcBorders>
            <w:hideMark/>
          </w:tcPr>
          <w:p w14:paraId="2534E110" w14:textId="77777777" w:rsidR="00187C82" w:rsidRDefault="00187C82">
            <w:pPr>
              <w:rPr>
                <w:b/>
                <w:iCs/>
              </w:rPr>
            </w:pPr>
            <w:r>
              <w:rPr>
                <w:b/>
                <w:iCs/>
              </w:rPr>
              <w:t>Bendradarbiavimo su ikimokyklinio ugdymo įstaigomis organizavimas</w:t>
            </w:r>
          </w:p>
        </w:tc>
        <w:tc>
          <w:tcPr>
            <w:tcW w:w="1979" w:type="dxa"/>
            <w:tcBorders>
              <w:top w:val="single" w:sz="4" w:space="0" w:color="auto"/>
              <w:left w:val="single" w:sz="4" w:space="0" w:color="auto"/>
              <w:bottom w:val="single" w:sz="4" w:space="0" w:color="auto"/>
              <w:right w:val="single" w:sz="4" w:space="0" w:color="auto"/>
            </w:tcBorders>
          </w:tcPr>
          <w:p w14:paraId="78AAECC3" w14:textId="77777777" w:rsidR="00187C82" w:rsidRDefault="00187C82">
            <w:pPr>
              <w:jc w:val="both"/>
              <w:rPr>
                <w:iCs/>
              </w:rPr>
            </w:pPr>
          </w:p>
        </w:tc>
        <w:tc>
          <w:tcPr>
            <w:tcW w:w="1236" w:type="dxa"/>
            <w:tcBorders>
              <w:top w:val="single" w:sz="4" w:space="0" w:color="auto"/>
              <w:left w:val="single" w:sz="4" w:space="0" w:color="auto"/>
              <w:bottom w:val="single" w:sz="4" w:space="0" w:color="auto"/>
              <w:right w:val="single" w:sz="4" w:space="0" w:color="auto"/>
            </w:tcBorders>
          </w:tcPr>
          <w:p w14:paraId="5049FFC2" w14:textId="77777777" w:rsidR="00187C82" w:rsidRDefault="00187C82">
            <w:pPr>
              <w:jc w:val="both"/>
              <w:rPr>
                <w:iCs/>
              </w:rPr>
            </w:pPr>
          </w:p>
        </w:tc>
        <w:tc>
          <w:tcPr>
            <w:tcW w:w="2121" w:type="dxa"/>
            <w:vMerge w:val="restart"/>
            <w:tcBorders>
              <w:top w:val="single" w:sz="4" w:space="0" w:color="auto"/>
              <w:left w:val="single" w:sz="4" w:space="0" w:color="auto"/>
              <w:bottom w:val="single" w:sz="4" w:space="0" w:color="auto"/>
              <w:right w:val="single" w:sz="4" w:space="0" w:color="auto"/>
            </w:tcBorders>
            <w:hideMark/>
          </w:tcPr>
          <w:p w14:paraId="41E58653" w14:textId="77777777" w:rsidR="00187C82" w:rsidRDefault="00187C82">
            <w:pPr>
              <w:rPr>
                <w:iCs/>
              </w:rPr>
            </w:pPr>
            <w:r>
              <w:rPr>
                <w:iCs/>
              </w:rPr>
              <w:t>Mokytojų tarybos posėdžiuose, metodiniuose pasitarimuose</w:t>
            </w:r>
          </w:p>
        </w:tc>
      </w:tr>
      <w:tr w:rsidR="00187C82" w14:paraId="41135873" w14:textId="77777777" w:rsidTr="00452F04">
        <w:tc>
          <w:tcPr>
            <w:tcW w:w="772" w:type="dxa"/>
            <w:tcBorders>
              <w:top w:val="single" w:sz="4" w:space="0" w:color="auto"/>
              <w:left w:val="single" w:sz="4" w:space="0" w:color="auto"/>
              <w:bottom w:val="single" w:sz="4" w:space="0" w:color="auto"/>
              <w:right w:val="single" w:sz="4" w:space="0" w:color="auto"/>
            </w:tcBorders>
            <w:hideMark/>
          </w:tcPr>
          <w:p w14:paraId="46F66692" w14:textId="6770EBAB" w:rsidR="00187C82" w:rsidRDefault="00452F04">
            <w:pPr>
              <w:jc w:val="both"/>
              <w:rPr>
                <w:iCs/>
              </w:rPr>
            </w:pPr>
            <w:r>
              <w:rPr>
                <w:iCs/>
              </w:rPr>
              <w:t>2.1</w:t>
            </w:r>
            <w:r w:rsidR="00187C82">
              <w:rPr>
                <w:iCs/>
              </w:rPr>
              <w:t>.</w:t>
            </w:r>
          </w:p>
        </w:tc>
        <w:tc>
          <w:tcPr>
            <w:tcW w:w="3463" w:type="dxa"/>
            <w:tcBorders>
              <w:top w:val="single" w:sz="4" w:space="0" w:color="auto"/>
              <w:left w:val="single" w:sz="4" w:space="0" w:color="auto"/>
              <w:bottom w:val="single" w:sz="4" w:space="0" w:color="auto"/>
              <w:right w:val="single" w:sz="4" w:space="0" w:color="auto"/>
            </w:tcBorders>
            <w:hideMark/>
          </w:tcPr>
          <w:p w14:paraId="75C9D7F0" w14:textId="77777777" w:rsidR="00187C82" w:rsidRDefault="00187C82">
            <w:r>
              <w:t xml:space="preserve">Dalyvavimas Klaipėdos </w:t>
            </w:r>
            <w:proofErr w:type="spellStart"/>
            <w:r>
              <w:t>m</w:t>
            </w:r>
            <w:proofErr w:type="spellEnd"/>
            <w:r>
              <w:t>. lopšelių-darželių renginyje „</w:t>
            </w:r>
            <w:proofErr w:type="spellStart"/>
            <w:r>
              <w:t>Russkij</w:t>
            </w:r>
            <w:proofErr w:type="spellEnd"/>
            <w:r>
              <w:t xml:space="preserve"> </w:t>
            </w:r>
            <w:proofErr w:type="spellStart"/>
            <w:r>
              <w:t>suvenir</w:t>
            </w:r>
            <w:proofErr w:type="spellEnd"/>
            <w:r>
              <w:t>“</w:t>
            </w:r>
          </w:p>
        </w:tc>
        <w:tc>
          <w:tcPr>
            <w:tcW w:w="1979" w:type="dxa"/>
            <w:tcBorders>
              <w:top w:val="single" w:sz="4" w:space="0" w:color="auto"/>
              <w:left w:val="single" w:sz="4" w:space="0" w:color="auto"/>
              <w:bottom w:val="single" w:sz="4" w:space="0" w:color="auto"/>
              <w:right w:val="single" w:sz="4" w:space="0" w:color="auto"/>
            </w:tcBorders>
            <w:hideMark/>
          </w:tcPr>
          <w:p w14:paraId="5B6DF76A" w14:textId="77777777" w:rsidR="00187C82" w:rsidRDefault="00187C82">
            <w:pPr>
              <w:jc w:val="both"/>
              <w:rPr>
                <w:iCs/>
              </w:rPr>
            </w:pPr>
            <w:r>
              <w:rPr>
                <w:iCs/>
              </w:rPr>
              <w:t>L.Belova</w:t>
            </w:r>
          </w:p>
        </w:tc>
        <w:tc>
          <w:tcPr>
            <w:tcW w:w="1236" w:type="dxa"/>
            <w:tcBorders>
              <w:top w:val="single" w:sz="4" w:space="0" w:color="auto"/>
              <w:left w:val="single" w:sz="4" w:space="0" w:color="auto"/>
              <w:bottom w:val="single" w:sz="4" w:space="0" w:color="auto"/>
              <w:right w:val="single" w:sz="4" w:space="0" w:color="auto"/>
            </w:tcBorders>
            <w:hideMark/>
          </w:tcPr>
          <w:p w14:paraId="24B986A2" w14:textId="5A231EEF" w:rsidR="00187C82" w:rsidRDefault="00FB7760">
            <w:pPr>
              <w:jc w:val="center"/>
              <w:rPr>
                <w:iCs/>
              </w:rPr>
            </w:pPr>
            <w:r>
              <w:rPr>
                <w:iCs/>
              </w:rPr>
              <w:t>2016</w:t>
            </w:r>
            <w:r w:rsidR="00187C82">
              <w:rPr>
                <w:iCs/>
              </w:rPr>
              <w:t xml:space="preserve">-11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EC89E" w14:textId="77777777" w:rsidR="00187C82" w:rsidRDefault="00187C82">
            <w:pPr>
              <w:rPr>
                <w:iCs/>
              </w:rPr>
            </w:pPr>
          </w:p>
        </w:tc>
      </w:tr>
      <w:tr w:rsidR="00187C82" w14:paraId="6906B719" w14:textId="77777777" w:rsidTr="00452F04">
        <w:tc>
          <w:tcPr>
            <w:tcW w:w="772" w:type="dxa"/>
            <w:tcBorders>
              <w:top w:val="single" w:sz="4" w:space="0" w:color="auto"/>
              <w:left w:val="single" w:sz="4" w:space="0" w:color="auto"/>
              <w:bottom w:val="single" w:sz="4" w:space="0" w:color="auto"/>
              <w:right w:val="single" w:sz="4" w:space="0" w:color="auto"/>
            </w:tcBorders>
            <w:hideMark/>
          </w:tcPr>
          <w:p w14:paraId="1E3501C8" w14:textId="77777777" w:rsidR="00187C82" w:rsidRDefault="00187C82">
            <w:pPr>
              <w:jc w:val="both"/>
              <w:rPr>
                <w:iCs/>
              </w:rPr>
            </w:pPr>
            <w:r>
              <w:rPr>
                <w:iCs/>
              </w:rPr>
              <w:t>3.</w:t>
            </w:r>
          </w:p>
        </w:tc>
        <w:tc>
          <w:tcPr>
            <w:tcW w:w="3463" w:type="dxa"/>
            <w:tcBorders>
              <w:top w:val="single" w:sz="4" w:space="0" w:color="auto"/>
              <w:left w:val="single" w:sz="4" w:space="0" w:color="auto"/>
              <w:bottom w:val="single" w:sz="4" w:space="0" w:color="auto"/>
              <w:right w:val="single" w:sz="4" w:space="0" w:color="auto"/>
            </w:tcBorders>
            <w:hideMark/>
          </w:tcPr>
          <w:p w14:paraId="72920C80" w14:textId="77777777" w:rsidR="00187C82" w:rsidRDefault="00187C82">
            <w:pPr>
              <w:rPr>
                <w:b/>
                <w:iCs/>
              </w:rPr>
            </w:pPr>
            <w:r>
              <w:rPr>
                <w:b/>
                <w:iCs/>
              </w:rPr>
              <w:t>Bendradarbiavimo su Klaipėdos  miesto mokyklomis organizavimas</w:t>
            </w:r>
          </w:p>
        </w:tc>
        <w:tc>
          <w:tcPr>
            <w:tcW w:w="1979" w:type="dxa"/>
            <w:tcBorders>
              <w:top w:val="single" w:sz="4" w:space="0" w:color="auto"/>
              <w:left w:val="single" w:sz="4" w:space="0" w:color="auto"/>
              <w:bottom w:val="single" w:sz="4" w:space="0" w:color="auto"/>
              <w:right w:val="single" w:sz="4" w:space="0" w:color="auto"/>
            </w:tcBorders>
          </w:tcPr>
          <w:p w14:paraId="67F68934" w14:textId="77777777" w:rsidR="00187C82" w:rsidRDefault="00187C82">
            <w:pPr>
              <w:jc w:val="both"/>
              <w:rPr>
                <w:iCs/>
              </w:rPr>
            </w:pPr>
          </w:p>
        </w:tc>
        <w:tc>
          <w:tcPr>
            <w:tcW w:w="1236" w:type="dxa"/>
            <w:tcBorders>
              <w:top w:val="single" w:sz="4" w:space="0" w:color="auto"/>
              <w:left w:val="single" w:sz="4" w:space="0" w:color="auto"/>
              <w:bottom w:val="single" w:sz="4" w:space="0" w:color="auto"/>
              <w:right w:val="single" w:sz="4" w:space="0" w:color="auto"/>
            </w:tcBorders>
          </w:tcPr>
          <w:p w14:paraId="77FA6FB9" w14:textId="77777777" w:rsidR="00187C82" w:rsidRDefault="00187C82">
            <w:pPr>
              <w:jc w:val="center"/>
              <w:rPr>
                <w:iCs/>
              </w:rPr>
            </w:pPr>
          </w:p>
        </w:tc>
        <w:tc>
          <w:tcPr>
            <w:tcW w:w="2121" w:type="dxa"/>
            <w:vMerge w:val="restart"/>
            <w:tcBorders>
              <w:top w:val="single" w:sz="4" w:space="0" w:color="auto"/>
              <w:left w:val="single" w:sz="4" w:space="0" w:color="auto"/>
              <w:bottom w:val="single" w:sz="4" w:space="0" w:color="auto"/>
              <w:right w:val="single" w:sz="4" w:space="0" w:color="auto"/>
            </w:tcBorders>
            <w:hideMark/>
          </w:tcPr>
          <w:p w14:paraId="5D9CF242" w14:textId="77777777" w:rsidR="00187C82" w:rsidRDefault="00187C82">
            <w:pPr>
              <w:rPr>
                <w:iCs/>
              </w:rPr>
            </w:pPr>
            <w:r>
              <w:rPr>
                <w:iCs/>
              </w:rPr>
              <w:t xml:space="preserve">Mokytojų tarybos posėdžiuose, metodiniuose pasitarimuose </w:t>
            </w:r>
          </w:p>
        </w:tc>
      </w:tr>
      <w:tr w:rsidR="00187C82" w14:paraId="25F15B2B" w14:textId="77777777" w:rsidTr="00452F04">
        <w:tc>
          <w:tcPr>
            <w:tcW w:w="772" w:type="dxa"/>
            <w:tcBorders>
              <w:top w:val="single" w:sz="4" w:space="0" w:color="auto"/>
              <w:left w:val="single" w:sz="4" w:space="0" w:color="auto"/>
              <w:bottom w:val="single" w:sz="4" w:space="0" w:color="auto"/>
              <w:right w:val="single" w:sz="4" w:space="0" w:color="auto"/>
            </w:tcBorders>
            <w:hideMark/>
          </w:tcPr>
          <w:p w14:paraId="41AB3437" w14:textId="77777777" w:rsidR="00187C82" w:rsidRDefault="00187C82">
            <w:pPr>
              <w:jc w:val="both"/>
              <w:rPr>
                <w:iCs/>
              </w:rPr>
            </w:pPr>
            <w:r>
              <w:rPr>
                <w:iCs/>
              </w:rPr>
              <w:t>3.1.</w:t>
            </w:r>
          </w:p>
        </w:tc>
        <w:tc>
          <w:tcPr>
            <w:tcW w:w="3463" w:type="dxa"/>
            <w:tcBorders>
              <w:top w:val="single" w:sz="4" w:space="0" w:color="auto"/>
              <w:left w:val="single" w:sz="4" w:space="0" w:color="auto"/>
              <w:bottom w:val="single" w:sz="4" w:space="0" w:color="auto"/>
              <w:right w:val="single" w:sz="4" w:space="0" w:color="auto"/>
            </w:tcBorders>
            <w:hideMark/>
          </w:tcPr>
          <w:p w14:paraId="5FFEFEAA" w14:textId="3DCDD5B7" w:rsidR="00187C82" w:rsidRDefault="00187C82">
            <w:pPr>
              <w:rPr>
                <w:iCs/>
              </w:rPr>
            </w:pPr>
          </w:p>
        </w:tc>
        <w:tc>
          <w:tcPr>
            <w:tcW w:w="1979" w:type="dxa"/>
            <w:tcBorders>
              <w:top w:val="single" w:sz="4" w:space="0" w:color="auto"/>
              <w:left w:val="single" w:sz="4" w:space="0" w:color="auto"/>
              <w:bottom w:val="single" w:sz="4" w:space="0" w:color="auto"/>
              <w:right w:val="single" w:sz="4" w:space="0" w:color="auto"/>
            </w:tcBorders>
            <w:hideMark/>
          </w:tcPr>
          <w:p w14:paraId="547CB40C" w14:textId="1C8C91AB" w:rsidR="00187C82" w:rsidRDefault="00187C82">
            <w:pPr>
              <w:jc w:val="both"/>
              <w:rPr>
                <w:iCs/>
              </w:rPr>
            </w:pPr>
          </w:p>
        </w:tc>
        <w:tc>
          <w:tcPr>
            <w:tcW w:w="1236" w:type="dxa"/>
            <w:tcBorders>
              <w:top w:val="single" w:sz="4" w:space="0" w:color="auto"/>
              <w:left w:val="single" w:sz="4" w:space="0" w:color="auto"/>
              <w:bottom w:val="single" w:sz="4" w:space="0" w:color="auto"/>
              <w:right w:val="single" w:sz="4" w:space="0" w:color="auto"/>
            </w:tcBorders>
            <w:hideMark/>
          </w:tcPr>
          <w:p w14:paraId="4F14069A" w14:textId="57BD0BD6" w:rsidR="00187C82" w:rsidRDefault="00187C82">
            <w:pPr>
              <w:jc w:val="cente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E1E68" w14:textId="77777777" w:rsidR="00187C82" w:rsidRDefault="00187C82">
            <w:pPr>
              <w:rPr>
                <w:iCs/>
              </w:rPr>
            </w:pPr>
          </w:p>
        </w:tc>
      </w:tr>
      <w:tr w:rsidR="00187C82" w14:paraId="693040C2" w14:textId="77777777" w:rsidTr="00452F04">
        <w:tc>
          <w:tcPr>
            <w:tcW w:w="772" w:type="dxa"/>
            <w:tcBorders>
              <w:top w:val="single" w:sz="4" w:space="0" w:color="auto"/>
              <w:left w:val="single" w:sz="4" w:space="0" w:color="auto"/>
              <w:bottom w:val="single" w:sz="4" w:space="0" w:color="auto"/>
              <w:right w:val="single" w:sz="4" w:space="0" w:color="auto"/>
            </w:tcBorders>
            <w:hideMark/>
          </w:tcPr>
          <w:p w14:paraId="37433CDD" w14:textId="77777777" w:rsidR="00187C82" w:rsidRDefault="00187C82">
            <w:pPr>
              <w:jc w:val="both"/>
              <w:rPr>
                <w:iCs/>
              </w:rPr>
            </w:pPr>
            <w:r>
              <w:rPr>
                <w:iCs/>
              </w:rPr>
              <w:t>4.</w:t>
            </w:r>
          </w:p>
        </w:tc>
        <w:tc>
          <w:tcPr>
            <w:tcW w:w="3463" w:type="dxa"/>
            <w:tcBorders>
              <w:top w:val="single" w:sz="4" w:space="0" w:color="auto"/>
              <w:left w:val="single" w:sz="4" w:space="0" w:color="auto"/>
              <w:bottom w:val="single" w:sz="4" w:space="0" w:color="auto"/>
              <w:right w:val="single" w:sz="4" w:space="0" w:color="auto"/>
            </w:tcBorders>
            <w:hideMark/>
          </w:tcPr>
          <w:p w14:paraId="2982C5A0" w14:textId="77777777" w:rsidR="00187C82" w:rsidRDefault="00187C82">
            <w:pPr>
              <w:rPr>
                <w:b/>
                <w:iCs/>
              </w:rPr>
            </w:pPr>
            <w:r>
              <w:rPr>
                <w:b/>
                <w:iCs/>
              </w:rPr>
              <w:t>Pažintinių ekskursijų organizavimas ugdytiniams ir pedagogams</w:t>
            </w:r>
          </w:p>
        </w:tc>
        <w:tc>
          <w:tcPr>
            <w:tcW w:w="1979" w:type="dxa"/>
            <w:tcBorders>
              <w:top w:val="single" w:sz="4" w:space="0" w:color="auto"/>
              <w:left w:val="single" w:sz="4" w:space="0" w:color="auto"/>
              <w:bottom w:val="single" w:sz="4" w:space="0" w:color="auto"/>
              <w:right w:val="single" w:sz="4" w:space="0" w:color="auto"/>
            </w:tcBorders>
            <w:hideMark/>
          </w:tcPr>
          <w:p w14:paraId="18E44EB7" w14:textId="77777777" w:rsidR="00187C82" w:rsidRDefault="00187C82">
            <w:pPr>
              <w:jc w:val="both"/>
              <w:rPr>
                <w:iCs/>
              </w:rPr>
            </w:pPr>
            <w:r>
              <w:rPr>
                <w:rStyle w:val="6"/>
                <w:rFonts w:ascii="Times New Roman" w:hAnsi="Times New Roman"/>
                <w:color w:val="000000"/>
                <w:sz w:val="24"/>
              </w:rPr>
              <w:t>J.</w:t>
            </w:r>
            <w:r>
              <w:rPr>
                <w:iCs/>
              </w:rPr>
              <w:t>Kanišauskienė</w:t>
            </w:r>
          </w:p>
          <w:p w14:paraId="09AC6FD1" w14:textId="77777777" w:rsidR="00187C82" w:rsidRDefault="00187C82">
            <w:pPr>
              <w:jc w:val="both"/>
            </w:pPr>
            <w:r>
              <w:rPr>
                <w:iCs/>
              </w:rPr>
              <w:t>L. Belova</w:t>
            </w:r>
          </w:p>
        </w:tc>
        <w:tc>
          <w:tcPr>
            <w:tcW w:w="1236" w:type="dxa"/>
            <w:tcBorders>
              <w:top w:val="single" w:sz="4" w:space="0" w:color="auto"/>
              <w:left w:val="single" w:sz="4" w:space="0" w:color="auto"/>
              <w:bottom w:val="single" w:sz="4" w:space="0" w:color="auto"/>
              <w:right w:val="single" w:sz="4" w:space="0" w:color="auto"/>
            </w:tcBorders>
            <w:hideMark/>
          </w:tcPr>
          <w:p w14:paraId="374A5448" w14:textId="77777777" w:rsidR="00187C82" w:rsidRDefault="00187C82">
            <w:pPr>
              <w:pStyle w:val="1"/>
              <w:shd w:val="clear" w:color="auto" w:fill="auto"/>
              <w:spacing w:after="0" w:line="220" w:lineRule="exact"/>
              <w:ind w:left="240"/>
              <w:rPr>
                <w:rFonts w:ascii="Times New Roman" w:hAnsi="Times New Roman"/>
                <w:sz w:val="24"/>
                <w:lang w:val="cs-CZ"/>
              </w:rPr>
            </w:pPr>
            <w:r>
              <w:rPr>
                <w:rStyle w:val="6"/>
                <w:rFonts w:ascii="Times New Roman" w:hAnsi="Times New Roman"/>
                <w:color w:val="000000"/>
                <w:sz w:val="24"/>
                <w:lang w:val="cs-CZ"/>
              </w:rPr>
              <w:t xml:space="preserve">Per </w:t>
            </w:r>
            <w:proofErr w:type="spellStart"/>
            <w:r>
              <w:rPr>
                <w:rStyle w:val="6"/>
                <w:rFonts w:ascii="Times New Roman" w:hAnsi="Times New Roman"/>
                <w:color w:val="000000"/>
                <w:sz w:val="24"/>
                <w:lang w:val="cs-CZ"/>
              </w:rPr>
              <w:t>metus</w:t>
            </w:r>
            <w:proofErr w:type="spellEnd"/>
          </w:p>
        </w:tc>
        <w:tc>
          <w:tcPr>
            <w:tcW w:w="2121" w:type="dxa"/>
            <w:tcBorders>
              <w:top w:val="single" w:sz="4" w:space="0" w:color="auto"/>
              <w:left w:val="single" w:sz="4" w:space="0" w:color="auto"/>
              <w:bottom w:val="single" w:sz="4" w:space="0" w:color="auto"/>
              <w:right w:val="single" w:sz="4" w:space="0" w:color="auto"/>
            </w:tcBorders>
            <w:hideMark/>
          </w:tcPr>
          <w:p w14:paraId="39902034" w14:textId="77777777" w:rsidR="00187C82" w:rsidRDefault="00187C82">
            <w:pPr>
              <w:rPr>
                <w:iCs/>
              </w:rPr>
            </w:pPr>
            <w:r>
              <w:rPr>
                <w:iCs/>
              </w:rPr>
              <w:t>Mokytojų taryboje</w:t>
            </w:r>
          </w:p>
        </w:tc>
      </w:tr>
    </w:tbl>
    <w:p w14:paraId="7B313275" w14:textId="77777777" w:rsidR="00187C82" w:rsidRDefault="00187C82" w:rsidP="00187C82">
      <w:pPr>
        <w:jc w:val="both"/>
        <w:rPr>
          <w:iCs/>
        </w:rPr>
      </w:pPr>
    </w:p>
    <w:p w14:paraId="2969A67F" w14:textId="77777777" w:rsidR="00187C82" w:rsidRDefault="00187C82" w:rsidP="00187C82">
      <w:pPr>
        <w:ind w:firstLine="720"/>
        <w:jc w:val="both"/>
        <w:outlineLvl w:val="0"/>
        <w:rPr>
          <w:iCs/>
        </w:rPr>
      </w:pPr>
      <w:r>
        <w:rPr>
          <w:iCs/>
        </w:rPr>
        <w:t>13. Antras tikslas – stiprinti ugdytinių kompetencijų plėtotę ir raišką, formuoti vaikams saugios ir sveikos gyvensenos įgūdžius:</w:t>
      </w:r>
    </w:p>
    <w:p w14:paraId="55251081" w14:textId="77777777" w:rsidR="00187C82" w:rsidRDefault="00187C82" w:rsidP="00187C82">
      <w:pPr>
        <w:ind w:firstLine="720"/>
        <w:jc w:val="both"/>
        <w:outlineLvl w:val="0"/>
        <w:rPr>
          <w:bCs/>
        </w:rPr>
      </w:pPr>
      <w:r>
        <w:rPr>
          <w:iCs/>
        </w:rPr>
        <w:t xml:space="preserve">13.1. pirmas uždavinys - </w:t>
      </w:r>
      <w:r>
        <w:t xml:space="preserve">teikti </w:t>
      </w:r>
      <w:r>
        <w:rPr>
          <w:bCs/>
        </w:rPr>
        <w:t>dalykinę ir specialiąją pagalbą vaikams, atsižvelgiant į individualiuosius ir specialiuosius vaikų poreikius:</w:t>
      </w:r>
    </w:p>
    <w:p w14:paraId="09F711D0" w14:textId="77777777" w:rsidR="00187C82" w:rsidRDefault="00187C82" w:rsidP="00187C82">
      <w:pPr>
        <w:ind w:firstLine="720"/>
        <w:jc w:val="both"/>
        <w:outlineLvl w:val="0"/>
        <w:rPr>
          <w:iCs/>
        </w:rPr>
      </w:pPr>
      <w:r>
        <w:rPr>
          <w:iCs/>
        </w:rPr>
        <w:t>13.1.1. priemonės uždaviniui įgyvendinti:</w:t>
      </w:r>
    </w:p>
    <w:p w14:paraId="66731015" w14:textId="77777777" w:rsidR="00187C82" w:rsidRDefault="00187C82" w:rsidP="00187C82">
      <w:pPr>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3484"/>
        <w:gridCol w:w="1957"/>
        <w:gridCol w:w="1198"/>
        <w:gridCol w:w="2130"/>
      </w:tblGrid>
      <w:tr w:rsidR="00187C82" w14:paraId="3665BA13" w14:textId="77777777" w:rsidTr="00187C82">
        <w:tc>
          <w:tcPr>
            <w:tcW w:w="827" w:type="dxa"/>
            <w:tcBorders>
              <w:top w:val="single" w:sz="4" w:space="0" w:color="auto"/>
              <w:left w:val="single" w:sz="4" w:space="0" w:color="auto"/>
              <w:bottom w:val="single" w:sz="4" w:space="0" w:color="auto"/>
              <w:right w:val="single" w:sz="4" w:space="0" w:color="auto"/>
            </w:tcBorders>
            <w:hideMark/>
          </w:tcPr>
          <w:p w14:paraId="673CE652" w14:textId="77777777" w:rsidR="00187C82" w:rsidRDefault="00187C82">
            <w:pPr>
              <w:jc w:val="center"/>
              <w:rPr>
                <w:iCs/>
              </w:rPr>
            </w:pPr>
            <w:proofErr w:type="spellStart"/>
            <w:r>
              <w:rPr>
                <w:iCs/>
              </w:rPr>
              <w:t>Eil</w:t>
            </w:r>
            <w:proofErr w:type="spellEnd"/>
            <w:r>
              <w:rPr>
                <w:iCs/>
              </w:rPr>
              <w:t>.</w:t>
            </w:r>
          </w:p>
          <w:p w14:paraId="265CB8D3" w14:textId="77777777" w:rsidR="00187C82" w:rsidRDefault="00187C82">
            <w:pPr>
              <w:jc w:val="center"/>
              <w:rPr>
                <w:iCs/>
              </w:rPr>
            </w:pPr>
            <w:proofErr w:type="spellStart"/>
            <w:r>
              <w:rPr>
                <w:iCs/>
              </w:rPr>
              <w:t>Nr</w:t>
            </w:r>
            <w:proofErr w:type="spellEnd"/>
            <w:r>
              <w:rPr>
                <w:iCs/>
              </w:rPr>
              <w:t>.</w:t>
            </w:r>
          </w:p>
        </w:tc>
        <w:tc>
          <w:tcPr>
            <w:tcW w:w="3837" w:type="dxa"/>
            <w:tcBorders>
              <w:top w:val="single" w:sz="4" w:space="0" w:color="auto"/>
              <w:left w:val="single" w:sz="4" w:space="0" w:color="auto"/>
              <w:bottom w:val="single" w:sz="4" w:space="0" w:color="auto"/>
              <w:right w:val="single" w:sz="4" w:space="0" w:color="auto"/>
            </w:tcBorders>
            <w:hideMark/>
          </w:tcPr>
          <w:p w14:paraId="4E2B32BF" w14:textId="77777777" w:rsidR="00187C82" w:rsidRDefault="00187C82">
            <w:pPr>
              <w:rPr>
                <w:iCs/>
              </w:rPr>
            </w:pPr>
            <w:r>
              <w:rPr>
                <w:iCs/>
              </w:rPr>
              <w:t>Priemonės pavadinimas</w:t>
            </w:r>
          </w:p>
        </w:tc>
        <w:tc>
          <w:tcPr>
            <w:tcW w:w="2039" w:type="dxa"/>
            <w:tcBorders>
              <w:top w:val="single" w:sz="4" w:space="0" w:color="auto"/>
              <w:left w:val="single" w:sz="4" w:space="0" w:color="auto"/>
              <w:bottom w:val="single" w:sz="4" w:space="0" w:color="auto"/>
              <w:right w:val="single" w:sz="4" w:space="0" w:color="auto"/>
            </w:tcBorders>
            <w:hideMark/>
          </w:tcPr>
          <w:p w14:paraId="6A4696C9" w14:textId="77777777" w:rsidR="00187C82" w:rsidRDefault="00187C82">
            <w:pPr>
              <w:rPr>
                <w:iCs/>
              </w:rPr>
            </w:pPr>
            <w:r>
              <w:rPr>
                <w:iCs/>
              </w:rPr>
              <w:t>Atsakingas asmuo arba vykdytojas</w:t>
            </w:r>
          </w:p>
        </w:tc>
        <w:tc>
          <w:tcPr>
            <w:tcW w:w="1200" w:type="dxa"/>
            <w:tcBorders>
              <w:top w:val="single" w:sz="4" w:space="0" w:color="auto"/>
              <w:left w:val="single" w:sz="4" w:space="0" w:color="auto"/>
              <w:bottom w:val="single" w:sz="4" w:space="0" w:color="auto"/>
              <w:right w:val="single" w:sz="4" w:space="0" w:color="auto"/>
            </w:tcBorders>
            <w:hideMark/>
          </w:tcPr>
          <w:p w14:paraId="31138F36" w14:textId="77777777" w:rsidR="00187C82" w:rsidRDefault="00187C82">
            <w:pPr>
              <w:rPr>
                <w:iCs/>
              </w:rPr>
            </w:pPr>
            <w:r>
              <w:rPr>
                <w:iCs/>
              </w:rPr>
              <w:t>Vykdymo terminas</w:t>
            </w:r>
          </w:p>
        </w:tc>
        <w:tc>
          <w:tcPr>
            <w:tcW w:w="2285" w:type="dxa"/>
            <w:tcBorders>
              <w:top w:val="single" w:sz="4" w:space="0" w:color="auto"/>
              <w:left w:val="single" w:sz="4" w:space="0" w:color="auto"/>
              <w:bottom w:val="single" w:sz="4" w:space="0" w:color="auto"/>
              <w:right w:val="single" w:sz="4" w:space="0" w:color="auto"/>
            </w:tcBorders>
            <w:hideMark/>
          </w:tcPr>
          <w:p w14:paraId="5669DD90" w14:textId="77777777" w:rsidR="00187C82" w:rsidRDefault="00187C82">
            <w:pPr>
              <w:rPr>
                <w:iCs/>
              </w:rPr>
            </w:pPr>
            <w:r>
              <w:rPr>
                <w:iCs/>
              </w:rPr>
              <w:t>Atsiskaitymo forma</w:t>
            </w:r>
          </w:p>
        </w:tc>
      </w:tr>
      <w:tr w:rsidR="00187C82" w14:paraId="1BFDE115" w14:textId="77777777" w:rsidTr="00187C82">
        <w:tc>
          <w:tcPr>
            <w:tcW w:w="827" w:type="dxa"/>
            <w:tcBorders>
              <w:top w:val="single" w:sz="4" w:space="0" w:color="auto"/>
              <w:left w:val="single" w:sz="4" w:space="0" w:color="auto"/>
              <w:bottom w:val="single" w:sz="4" w:space="0" w:color="auto"/>
              <w:right w:val="single" w:sz="4" w:space="0" w:color="auto"/>
            </w:tcBorders>
            <w:hideMark/>
          </w:tcPr>
          <w:p w14:paraId="77A03FCB" w14:textId="77777777" w:rsidR="00187C82" w:rsidRDefault="00187C82">
            <w:pPr>
              <w:jc w:val="both"/>
              <w:rPr>
                <w:iCs/>
              </w:rPr>
            </w:pPr>
            <w:r>
              <w:rPr>
                <w:iCs/>
              </w:rPr>
              <w:t>1.</w:t>
            </w:r>
          </w:p>
        </w:tc>
        <w:tc>
          <w:tcPr>
            <w:tcW w:w="3837" w:type="dxa"/>
            <w:tcBorders>
              <w:top w:val="single" w:sz="4" w:space="0" w:color="auto"/>
              <w:left w:val="single" w:sz="4" w:space="0" w:color="auto"/>
              <w:bottom w:val="single" w:sz="4" w:space="0" w:color="auto"/>
              <w:right w:val="single" w:sz="4" w:space="0" w:color="auto"/>
            </w:tcBorders>
            <w:hideMark/>
          </w:tcPr>
          <w:p w14:paraId="59BC473B" w14:textId="77777777" w:rsidR="00187C82" w:rsidRDefault="00187C82">
            <w:pPr>
              <w:rPr>
                <w:b/>
                <w:iCs/>
              </w:rPr>
            </w:pPr>
            <w:r>
              <w:rPr>
                <w:b/>
                <w:iCs/>
              </w:rPr>
              <w:t>Logopedo ugdomosios korekcinės pagalbos teikimas</w:t>
            </w:r>
          </w:p>
        </w:tc>
        <w:tc>
          <w:tcPr>
            <w:tcW w:w="2039" w:type="dxa"/>
            <w:tcBorders>
              <w:top w:val="single" w:sz="4" w:space="0" w:color="auto"/>
              <w:left w:val="single" w:sz="4" w:space="0" w:color="auto"/>
              <w:bottom w:val="single" w:sz="4" w:space="0" w:color="auto"/>
              <w:right w:val="single" w:sz="4" w:space="0" w:color="auto"/>
            </w:tcBorders>
          </w:tcPr>
          <w:p w14:paraId="27057F46" w14:textId="77777777" w:rsidR="00187C82" w:rsidRDefault="00187C82">
            <w:pPr>
              <w:jc w:val="both"/>
              <w:rPr>
                <w:iCs/>
              </w:rPr>
            </w:pPr>
          </w:p>
        </w:tc>
        <w:tc>
          <w:tcPr>
            <w:tcW w:w="1200" w:type="dxa"/>
            <w:tcBorders>
              <w:top w:val="single" w:sz="4" w:space="0" w:color="auto"/>
              <w:left w:val="single" w:sz="4" w:space="0" w:color="auto"/>
              <w:bottom w:val="single" w:sz="4" w:space="0" w:color="auto"/>
              <w:right w:val="single" w:sz="4" w:space="0" w:color="auto"/>
            </w:tcBorders>
          </w:tcPr>
          <w:p w14:paraId="18F055EE" w14:textId="77777777" w:rsidR="00187C82" w:rsidRDefault="00187C82">
            <w:pPr>
              <w:jc w:val="both"/>
              <w:rPr>
                <w:iCs/>
              </w:rPr>
            </w:pPr>
          </w:p>
        </w:tc>
        <w:tc>
          <w:tcPr>
            <w:tcW w:w="2285" w:type="dxa"/>
            <w:tcBorders>
              <w:top w:val="single" w:sz="4" w:space="0" w:color="auto"/>
              <w:left w:val="single" w:sz="4" w:space="0" w:color="auto"/>
              <w:bottom w:val="single" w:sz="4" w:space="0" w:color="auto"/>
              <w:right w:val="single" w:sz="4" w:space="0" w:color="auto"/>
            </w:tcBorders>
          </w:tcPr>
          <w:p w14:paraId="571D5976" w14:textId="77777777" w:rsidR="00187C82" w:rsidRDefault="00187C82">
            <w:pPr>
              <w:jc w:val="both"/>
              <w:rPr>
                <w:iCs/>
              </w:rPr>
            </w:pPr>
          </w:p>
        </w:tc>
      </w:tr>
      <w:tr w:rsidR="00187C82" w14:paraId="13D1D5F9" w14:textId="77777777" w:rsidTr="00187C82">
        <w:tc>
          <w:tcPr>
            <w:tcW w:w="827" w:type="dxa"/>
            <w:tcBorders>
              <w:top w:val="single" w:sz="4" w:space="0" w:color="auto"/>
              <w:left w:val="single" w:sz="4" w:space="0" w:color="auto"/>
              <w:bottom w:val="single" w:sz="4" w:space="0" w:color="auto"/>
              <w:right w:val="single" w:sz="4" w:space="0" w:color="auto"/>
            </w:tcBorders>
            <w:hideMark/>
          </w:tcPr>
          <w:p w14:paraId="75B0949A" w14:textId="77777777" w:rsidR="00187C82" w:rsidRDefault="00187C82">
            <w:pPr>
              <w:jc w:val="both"/>
              <w:rPr>
                <w:iCs/>
              </w:rPr>
            </w:pPr>
            <w:r>
              <w:rPr>
                <w:iCs/>
              </w:rPr>
              <w:t>1.1</w:t>
            </w:r>
          </w:p>
        </w:tc>
        <w:tc>
          <w:tcPr>
            <w:tcW w:w="3837" w:type="dxa"/>
            <w:tcBorders>
              <w:top w:val="single" w:sz="4" w:space="0" w:color="auto"/>
              <w:left w:val="single" w:sz="4" w:space="0" w:color="auto"/>
              <w:bottom w:val="single" w:sz="4" w:space="0" w:color="auto"/>
              <w:right w:val="single" w:sz="4" w:space="0" w:color="auto"/>
            </w:tcBorders>
            <w:hideMark/>
          </w:tcPr>
          <w:p w14:paraId="1241DE12" w14:textId="77777777" w:rsidR="00187C82" w:rsidRPr="009D5622" w:rsidRDefault="00187C82">
            <w:pPr>
              <w:rPr>
                <w:iCs/>
              </w:rPr>
            </w:pPr>
            <w:r w:rsidRPr="009D5622">
              <w:rPr>
                <w:iCs/>
              </w:rPr>
              <w:t>Vaikų kalbos, kalbėjimo ir komunikacijos įvertinimas, sutrikimų nustatymas</w:t>
            </w:r>
          </w:p>
        </w:tc>
        <w:tc>
          <w:tcPr>
            <w:tcW w:w="2039" w:type="dxa"/>
            <w:tcBorders>
              <w:top w:val="single" w:sz="4" w:space="0" w:color="auto"/>
              <w:left w:val="single" w:sz="4" w:space="0" w:color="auto"/>
              <w:bottom w:val="single" w:sz="4" w:space="0" w:color="auto"/>
              <w:right w:val="single" w:sz="4" w:space="0" w:color="auto"/>
            </w:tcBorders>
            <w:hideMark/>
          </w:tcPr>
          <w:p w14:paraId="03F1116A" w14:textId="77777777" w:rsidR="00187C82" w:rsidRPr="009D5622" w:rsidRDefault="00187C82">
            <w:pPr>
              <w:jc w:val="both"/>
              <w:rPr>
                <w:rStyle w:val="6"/>
                <w:rFonts w:ascii="Times New Roman" w:hAnsi="Times New Roman"/>
                <w:color w:val="000000"/>
                <w:sz w:val="24"/>
              </w:rPr>
            </w:pPr>
            <w:proofErr w:type="spellStart"/>
            <w:r w:rsidRPr="009D5622">
              <w:rPr>
                <w:rStyle w:val="6"/>
                <w:rFonts w:ascii="Times New Roman" w:hAnsi="Times New Roman"/>
                <w:color w:val="000000"/>
                <w:sz w:val="24"/>
              </w:rPr>
              <w:t>V.Lysenko</w:t>
            </w:r>
            <w:proofErr w:type="spellEnd"/>
          </w:p>
          <w:p w14:paraId="5235BDD0" w14:textId="77777777" w:rsidR="00187C82" w:rsidRPr="009D5622" w:rsidRDefault="00187C82">
            <w:pPr>
              <w:jc w:val="both"/>
            </w:pPr>
            <w:proofErr w:type="spellStart"/>
            <w:r w:rsidRPr="009D5622">
              <w:rPr>
                <w:rStyle w:val="6"/>
                <w:rFonts w:ascii="Times New Roman" w:hAnsi="Times New Roman"/>
                <w:color w:val="000000"/>
                <w:sz w:val="24"/>
              </w:rPr>
              <w:t>E.Gutauskienė</w:t>
            </w:r>
            <w:proofErr w:type="spellEnd"/>
          </w:p>
        </w:tc>
        <w:tc>
          <w:tcPr>
            <w:tcW w:w="1200" w:type="dxa"/>
            <w:tcBorders>
              <w:top w:val="single" w:sz="4" w:space="0" w:color="auto"/>
              <w:left w:val="single" w:sz="4" w:space="0" w:color="auto"/>
              <w:bottom w:val="single" w:sz="4" w:space="0" w:color="auto"/>
              <w:right w:val="single" w:sz="4" w:space="0" w:color="auto"/>
            </w:tcBorders>
          </w:tcPr>
          <w:p w14:paraId="72BFB824" w14:textId="77777777" w:rsidR="00187C82" w:rsidRPr="009D5622" w:rsidRDefault="00187C82">
            <w:pPr>
              <w:pStyle w:val="1"/>
              <w:shd w:val="clear" w:color="auto" w:fill="auto"/>
              <w:spacing w:after="0" w:line="220" w:lineRule="exact"/>
              <w:ind w:left="220"/>
              <w:rPr>
                <w:rStyle w:val="6"/>
                <w:rFonts w:ascii="Times New Roman" w:hAnsi="Times New Roman"/>
                <w:color w:val="000000"/>
                <w:sz w:val="24"/>
                <w:lang w:val="cs-CZ"/>
              </w:rPr>
            </w:pPr>
          </w:p>
          <w:p w14:paraId="40082647" w14:textId="069E168E" w:rsidR="00187C82" w:rsidRPr="009D5622" w:rsidRDefault="00187C82" w:rsidP="009D5622">
            <w:pPr>
              <w:pStyle w:val="1"/>
              <w:shd w:val="clear" w:color="auto" w:fill="auto"/>
              <w:spacing w:after="0" w:line="220" w:lineRule="exact"/>
              <w:ind w:left="220"/>
            </w:pPr>
            <w:r w:rsidRPr="009D5622">
              <w:rPr>
                <w:rStyle w:val="6"/>
                <w:rFonts w:ascii="Times New Roman" w:hAnsi="Times New Roman"/>
                <w:color w:val="000000"/>
                <w:sz w:val="24"/>
                <w:lang w:val="cs-CZ"/>
              </w:rPr>
              <w:t>201</w:t>
            </w:r>
            <w:r w:rsidR="009D5622">
              <w:rPr>
                <w:rStyle w:val="6"/>
                <w:rFonts w:ascii="Times New Roman" w:hAnsi="Times New Roman"/>
                <w:color w:val="000000"/>
                <w:sz w:val="24"/>
                <w:lang w:val="cs-CZ"/>
              </w:rPr>
              <w:t>6</w:t>
            </w:r>
            <w:r w:rsidRPr="009D5622">
              <w:rPr>
                <w:rStyle w:val="6"/>
                <w:rFonts w:ascii="Times New Roman" w:hAnsi="Times New Roman"/>
                <w:color w:val="000000"/>
                <w:sz w:val="24"/>
                <w:lang w:val="cs-CZ"/>
              </w:rPr>
              <w:t>-09</w:t>
            </w:r>
          </w:p>
        </w:tc>
        <w:tc>
          <w:tcPr>
            <w:tcW w:w="2285" w:type="dxa"/>
            <w:tcBorders>
              <w:top w:val="single" w:sz="4" w:space="0" w:color="auto"/>
              <w:left w:val="single" w:sz="4" w:space="0" w:color="auto"/>
              <w:bottom w:val="single" w:sz="4" w:space="0" w:color="auto"/>
              <w:right w:val="single" w:sz="4" w:space="0" w:color="auto"/>
            </w:tcBorders>
            <w:hideMark/>
          </w:tcPr>
          <w:p w14:paraId="13B14C89" w14:textId="77777777" w:rsidR="00187C82" w:rsidRDefault="00187C82">
            <w:pPr>
              <w:rPr>
                <w:iCs/>
              </w:rPr>
            </w:pPr>
            <w:r>
              <w:rPr>
                <w:iCs/>
              </w:rPr>
              <w:t>Specialiojo ugdymo komisijoje</w:t>
            </w:r>
          </w:p>
        </w:tc>
      </w:tr>
      <w:tr w:rsidR="00187C82" w14:paraId="7608CAE1" w14:textId="77777777" w:rsidTr="00187C82">
        <w:tc>
          <w:tcPr>
            <w:tcW w:w="827" w:type="dxa"/>
            <w:tcBorders>
              <w:top w:val="single" w:sz="4" w:space="0" w:color="auto"/>
              <w:left w:val="single" w:sz="4" w:space="0" w:color="auto"/>
              <w:bottom w:val="single" w:sz="4" w:space="0" w:color="auto"/>
              <w:right w:val="single" w:sz="4" w:space="0" w:color="auto"/>
            </w:tcBorders>
            <w:hideMark/>
          </w:tcPr>
          <w:p w14:paraId="740A7FC1" w14:textId="77777777" w:rsidR="00187C82" w:rsidRDefault="00187C82">
            <w:pPr>
              <w:jc w:val="both"/>
              <w:rPr>
                <w:iCs/>
              </w:rPr>
            </w:pPr>
            <w:r>
              <w:rPr>
                <w:iCs/>
              </w:rPr>
              <w:t>1.2</w:t>
            </w:r>
          </w:p>
        </w:tc>
        <w:tc>
          <w:tcPr>
            <w:tcW w:w="3837" w:type="dxa"/>
            <w:tcBorders>
              <w:top w:val="single" w:sz="4" w:space="0" w:color="auto"/>
              <w:left w:val="single" w:sz="4" w:space="0" w:color="auto"/>
              <w:bottom w:val="single" w:sz="4" w:space="0" w:color="auto"/>
              <w:right w:val="single" w:sz="4" w:space="0" w:color="auto"/>
            </w:tcBorders>
            <w:hideMark/>
          </w:tcPr>
          <w:p w14:paraId="51D40832" w14:textId="77777777" w:rsidR="00187C82" w:rsidRPr="009D5622" w:rsidRDefault="00187C82">
            <w:pPr>
              <w:rPr>
                <w:iCs/>
              </w:rPr>
            </w:pPr>
            <w:r w:rsidRPr="009D5622">
              <w:rPr>
                <w:iCs/>
              </w:rPr>
              <w:t xml:space="preserve">Organizaciniai korekcinės pagalbos teikimo darbai (sudaryti ir patvirtinti planai, konsultacijų tvarkaraščiai ir </w:t>
            </w:r>
            <w:proofErr w:type="spellStart"/>
            <w:r w:rsidRPr="009D5622">
              <w:rPr>
                <w:iCs/>
              </w:rPr>
              <w:t>kt</w:t>
            </w:r>
            <w:proofErr w:type="spellEnd"/>
            <w:r w:rsidRPr="009D5622">
              <w:rPr>
                <w:iCs/>
              </w:rPr>
              <w:t>.)</w:t>
            </w:r>
          </w:p>
        </w:tc>
        <w:tc>
          <w:tcPr>
            <w:tcW w:w="2039" w:type="dxa"/>
            <w:tcBorders>
              <w:top w:val="single" w:sz="4" w:space="0" w:color="auto"/>
              <w:left w:val="single" w:sz="4" w:space="0" w:color="auto"/>
              <w:bottom w:val="single" w:sz="4" w:space="0" w:color="auto"/>
              <w:right w:val="single" w:sz="4" w:space="0" w:color="auto"/>
            </w:tcBorders>
            <w:hideMark/>
          </w:tcPr>
          <w:p w14:paraId="4E4B5462" w14:textId="77777777" w:rsidR="00187C82" w:rsidRPr="009D5622" w:rsidRDefault="00187C82">
            <w:pPr>
              <w:jc w:val="both"/>
              <w:rPr>
                <w:rStyle w:val="6"/>
                <w:rFonts w:ascii="Times New Roman" w:hAnsi="Times New Roman"/>
                <w:color w:val="000000"/>
                <w:sz w:val="24"/>
              </w:rPr>
            </w:pPr>
            <w:proofErr w:type="spellStart"/>
            <w:r w:rsidRPr="009D5622">
              <w:rPr>
                <w:rStyle w:val="6"/>
                <w:rFonts w:ascii="Times New Roman" w:hAnsi="Times New Roman"/>
                <w:color w:val="000000"/>
                <w:sz w:val="24"/>
              </w:rPr>
              <w:t>V.Lysenko</w:t>
            </w:r>
            <w:proofErr w:type="spellEnd"/>
          </w:p>
          <w:p w14:paraId="3AF114DC" w14:textId="77777777" w:rsidR="00187C82" w:rsidRPr="009D5622" w:rsidRDefault="00187C82">
            <w:proofErr w:type="spellStart"/>
            <w:r w:rsidRPr="009D5622">
              <w:rPr>
                <w:rStyle w:val="6"/>
                <w:rFonts w:ascii="Times New Roman" w:hAnsi="Times New Roman"/>
                <w:color w:val="000000"/>
                <w:sz w:val="24"/>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4DBA0CEB" w14:textId="51494C0A" w:rsidR="00187C82" w:rsidRPr="009D5622" w:rsidRDefault="00187C82" w:rsidP="009D5622">
            <w:pPr>
              <w:jc w:val="center"/>
              <w:rPr>
                <w:iCs/>
              </w:rPr>
            </w:pPr>
            <w:r w:rsidRPr="009D5622">
              <w:rPr>
                <w:iCs/>
              </w:rPr>
              <w:t>201</w:t>
            </w:r>
            <w:r w:rsidR="009D5622">
              <w:rPr>
                <w:iCs/>
              </w:rPr>
              <w:t>6</w:t>
            </w:r>
            <w:r w:rsidRPr="009D5622">
              <w:rPr>
                <w:iCs/>
              </w:rPr>
              <w:t>–09</w:t>
            </w:r>
          </w:p>
        </w:tc>
        <w:tc>
          <w:tcPr>
            <w:tcW w:w="2285" w:type="dxa"/>
            <w:tcBorders>
              <w:top w:val="single" w:sz="4" w:space="0" w:color="auto"/>
              <w:left w:val="single" w:sz="4" w:space="0" w:color="auto"/>
              <w:bottom w:val="single" w:sz="4" w:space="0" w:color="auto"/>
              <w:right w:val="single" w:sz="4" w:space="0" w:color="auto"/>
            </w:tcBorders>
            <w:hideMark/>
          </w:tcPr>
          <w:p w14:paraId="758E7AC5" w14:textId="77777777" w:rsidR="00187C82" w:rsidRDefault="00187C82">
            <w:pPr>
              <w:rPr>
                <w:iCs/>
              </w:rPr>
            </w:pPr>
            <w:r>
              <w:rPr>
                <w:iCs/>
              </w:rPr>
              <w:t xml:space="preserve">Įstaigos direktoriaus įsakymais patvirtinti logopedo </w:t>
            </w:r>
            <w:r>
              <w:rPr>
                <w:iCs/>
              </w:rPr>
              <w:lastRenderedPageBreak/>
              <w:t>veiklos dokumentai</w:t>
            </w:r>
          </w:p>
        </w:tc>
      </w:tr>
      <w:tr w:rsidR="00187C82" w14:paraId="07B27FDB" w14:textId="77777777" w:rsidTr="00187C82">
        <w:tc>
          <w:tcPr>
            <w:tcW w:w="827" w:type="dxa"/>
            <w:tcBorders>
              <w:top w:val="single" w:sz="4" w:space="0" w:color="auto"/>
              <w:left w:val="single" w:sz="4" w:space="0" w:color="auto"/>
              <w:bottom w:val="single" w:sz="4" w:space="0" w:color="auto"/>
              <w:right w:val="single" w:sz="4" w:space="0" w:color="auto"/>
            </w:tcBorders>
            <w:hideMark/>
          </w:tcPr>
          <w:p w14:paraId="4A5C088F" w14:textId="77777777" w:rsidR="00187C82" w:rsidRDefault="00187C82">
            <w:pPr>
              <w:jc w:val="both"/>
              <w:rPr>
                <w:iCs/>
              </w:rPr>
            </w:pPr>
            <w:r>
              <w:rPr>
                <w:iCs/>
              </w:rPr>
              <w:lastRenderedPageBreak/>
              <w:t>1.3</w:t>
            </w:r>
          </w:p>
        </w:tc>
        <w:tc>
          <w:tcPr>
            <w:tcW w:w="3837" w:type="dxa"/>
            <w:tcBorders>
              <w:top w:val="single" w:sz="4" w:space="0" w:color="auto"/>
              <w:left w:val="single" w:sz="4" w:space="0" w:color="auto"/>
              <w:bottom w:val="single" w:sz="4" w:space="0" w:color="auto"/>
              <w:right w:val="single" w:sz="4" w:space="0" w:color="auto"/>
            </w:tcBorders>
            <w:hideMark/>
          </w:tcPr>
          <w:p w14:paraId="47C1224D" w14:textId="77777777" w:rsidR="00187C82" w:rsidRPr="00021B73" w:rsidRDefault="00187C82">
            <w:pPr>
              <w:rPr>
                <w:iCs/>
              </w:rPr>
            </w:pPr>
            <w:r w:rsidRPr="00021B73">
              <w:rPr>
                <w:iCs/>
              </w:rPr>
              <w:t xml:space="preserve">Individualios kalbos lavinimo pratybos </w:t>
            </w:r>
          </w:p>
        </w:tc>
        <w:tc>
          <w:tcPr>
            <w:tcW w:w="2039" w:type="dxa"/>
            <w:tcBorders>
              <w:top w:val="single" w:sz="4" w:space="0" w:color="auto"/>
              <w:left w:val="single" w:sz="4" w:space="0" w:color="auto"/>
              <w:bottom w:val="single" w:sz="4" w:space="0" w:color="auto"/>
              <w:right w:val="single" w:sz="4" w:space="0" w:color="auto"/>
            </w:tcBorders>
            <w:hideMark/>
          </w:tcPr>
          <w:p w14:paraId="574DC155" w14:textId="77777777" w:rsidR="00187C82" w:rsidRPr="00021B73" w:rsidRDefault="00187C82">
            <w:pPr>
              <w:jc w:val="both"/>
              <w:rPr>
                <w:rStyle w:val="6"/>
                <w:rFonts w:ascii="Times New Roman" w:hAnsi="Times New Roman"/>
                <w:color w:val="000000"/>
                <w:sz w:val="24"/>
              </w:rPr>
            </w:pPr>
            <w:proofErr w:type="spellStart"/>
            <w:r w:rsidRPr="00021B73">
              <w:rPr>
                <w:rStyle w:val="6"/>
                <w:rFonts w:ascii="Times New Roman" w:hAnsi="Times New Roman"/>
                <w:color w:val="000000"/>
                <w:sz w:val="24"/>
              </w:rPr>
              <w:t>V.Lysenko</w:t>
            </w:r>
            <w:proofErr w:type="spellEnd"/>
          </w:p>
          <w:p w14:paraId="5CFEC028" w14:textId="77777777" w:rsidR="00187C82" w:rsidRPr="00021B73" w:rsidRDefault="00187C82">
            <w:proofErr w:type="spellStart"/>
            <w:r w:rsidRPr="00021B73">
              <w:rPr>
                <w:rStyle w:val="6"/>
                <w:rFonts w:ascii="Times New Roman" w:hAnsi="Times New Roman"/>
                <w:color w:val="000000"/>
                <w:sz w:val="24"/>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341E960C" w14:textId="789AB283" w:rsidR="00187C82" w:rsidRPr="00021B73" w:rsidRDefault="00021B73">
            <w:pPr>
              <w:jc w:val="center"/>
              <w:rPr>
                <w:iCs/>
              </w:rPr>
            </w:pPr>
            <w:r>
              <w:rPr>
                <w:iCs/>
              </w:rPr>
              <w:t>2016</w:t>
            </w:r>
            <w:r w:rsidR="00187C82" w:rsidRPr="00021B73">
              <w:rPr>
                <w:iCs/>
              </w:rPr>
              <w:t xml:space="preserve"> </w:t>
            </w:r>
            <w:proofErr w:type="spellStart"/>
            <w:r w:rsidR="00187C82" w:rsidRPr="00021B73">
              <w:rPr>
                <w:iCs/>
              </w:rPr>
              <w:t>m</w:t>
            </w:r>
            <w:proofErr w:type="spellEnd"/>
            <w:r w:rsidR="00187C82" w:rsidRPr="00021B73">
              <w:rPr>
                <w:iCs/>
              </w:rPr>
              <w:t>.</w:t>
            </w:r>
          </w:p>
        </w:tc>
        <w:tc>
          <w:tcPr>
            <w:tcW w:w="2285" w:type="dxa"/>
            <w:tcBorders>
              <w:top w:val="single" w:sz="4" w:space="0" w:color="auto"/>
              <w:left w:val="single" w:sz="4" w:space="0" w:color="auto"/>
              <w:bottom w:val="single" w:sz="4" w:space="0" w:color="auto"/>
              <w:right w:val="single" w:sz="4" w:space="0" w:color="auto"/>
            </w:tcBorders>
            <w:hideMark/>
          </w:tcPr>
          <w:p w14:paraId="146F2A32" w14:textId="77777777" w:rsidR="00187C82" w:rsidRDefault="00187C82">
            <w:pPr>
              <w:rPr>
                <w:iCs/>
              </w:rPr>
            </w:pPr>
            <w:r>
              <w:rPr>
                <w:iCs/>
              </w:rPr>
              <w:t xml:space="preserve">Užpildytos pedagoginės veiklos </w:t>
            </w:r>
            <w:proofErr w:type="spellStart"/>
            <w:r>
              <w:rPr>
                <w:iCs/>
              </w:rPr>
              <w:t>stebėsenos</w:t>
            </w:r>
            <w:proofErr w:type="spellEnd"/>
            <w:r>
              <w:rPr>
                <w:iCs/>
              </w:rPr>
              <w:t xml:space="preserve"> vertinimo formos</w:t>
            </w:r>
          </w:p>
        </w:tc>
      </w:tr>
      <w:tr w:rsidR="00187C82" w14:paraId="6FF79C6F" w14:textId="77777777" w:rsidTr="00187C82">
        <w:tc>
          <w:tcPr>
            <w:tcW w:w="827" w:type="dxa"/>
            <w:tcBorders>
              <w:top w:val="single" w:sz="4" w:space="0" w:color="auto"/>
              <w:left w:val="single" w:sz="4" w:space="0" w:color="auto"/>
              <w:bottom w:val="single" w:sz="4" w:space="0" w:color="auto"/>
              <w:right w:val="single" w:sz="4" w:space="0" w:color="auto"/>
            </w:tcBorders>
            <w:hideMark/>
          </w:tcPr>
          <w:p w14:paraId="65DFB72B" w14:textId="77777777" w:rsidR="00187C82" w:rsidRDefault="00187C82">
            <w:pPr>
              <w:jc w:val="both"/>
              <w:rPr>
                <w:iCs/>
              </w:rPr>
            </w:pPr>
            <w:r>
              <w:rPr>
                <w:iCs/>
              </w:rPr>
              <w:t>1.4</w:t>
            </w:r>
          </w:p>
        </w:tc>
        <w:tc>
          <w:tcPr>
            <w:tcW w:w="3837" w:type="dxa"/>
            <w:tcBorders>
              <w:top w:val="single" w:sz="4" w:space="0" w:color="auto"/>
              <w:left w:val="single" w:sz="4" w:space="0" w:color="auto"/>
              <w:bottom w:val="single" w:sz="4" w:space="0" w:color="auto"/>
              <w:right w:val="single" w:sz="4" w:space="0" w:color="auto"/>
            </w:tcBorders>
            <w:hideMark/>
          </w:tcPr>
          <w:p w14:paraId="5282D8D1" w14:textId="77777777" w:rsidR="00187C82" w:rsidRDefault="00187C82">
            <w:pPr>
              <w:rPr>
                <w:iCs/>
              </w:rPr>
            </w:pPr>
            <w:proofErr w:type="spellStart"/>
            <w:r>
              <w:rPr>
                <w:iCs/>
              </w:rPr>
              <w:t>Pogrupinės</w:t>
            </w:r>
            <w:proofErr w:type="spellEnd"/>
            <w:r>
              <w:rPr>
                <w:iCs/>
              </w:rPr>
              <w:t xml:space="preserve"> kalbos lavinimo pratybos </w:t>
            </w:r>
          </w:p>
        </w:tc>
        <w:tc>
          <w:tcPr>
            <w:tcW w:w="2039" w:type="dxa"/>
            <w:tcBorders>
              <w:top w:val="single" w:sz="4" w:space="0" w:color="auto"/>
              <w:left w:val="single" w:sz="4" w:space="0" w:color="auto"/>
              <w:bottom w:val="single" w:sz="4" w:space="0" w:color="auto"/>
              <w:right w:val="single" w:sz="4" w:space="0" w:color="auto"/>
            </w:tcBorders>
            <w:hideMark/>
          </w:tcPr>
          <w:p w14:paraId="00C4AEDC" w14:textId="77777777" w:rsidR="00187C82" w:rsidRDefault="00187C82">
            <w:pPr>
              <w:jc w:val="both"/>
              <w:rPr>
                <w:rStyle w:val="6"/>
                <w:rFonts w:ascii="Times New Roman" w:hAnsi="Times New Roman"/>
                <w:color w:val="000000"/>
                <w:sz w:val="24"/>
              </w:rPr>
            </w:pPr>
            <w:proofErr w:type="spellStart"/>
            <w:r>
              <w:rPr>
                <w:rStyle w:val="6"/>
                <w:rFonts w:ascii="Times New Roman" w:hAnsi="Times New Roman"/>
                <w:color w:val="000000"/>
                <w:sz w:val="24"/>
              </w:rPr>
              <w:t>V.Lysenko</w:t>
            </w:r>
            <w:proofErr w:type="spellEnd"/>
          </w:p>
          <w:p w14:paraId="1474D4BD" w14:textId="77777777" w:rsidR="00187C82" w:rsidRDefault="00187C82">
            <w:proofErr w:type="spellStart"/>
            <w:r>
              <w:rPr>
                <w:rStyle w:val="6"/>
                <w:rFonts w:ascii="Times New Roman" w:hAnsi="Times New Roman"/>
                <w:color w:val="000000"/>
                <w:sz w:val="24"/>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61120D95" w14:textId="2769FE5B" w:rsidR="00187C82" w:rsidRDefault="002766BC">
            <w:pPr>
              <w:jc w:val="center"/>
              <w:rPr>
                <w:iCs/>
              </w:rPr>
            </w:pPr>
            <w:r>
              <w:rPr>
                <w:iCs/>
              </w:rPr>
              <w:t>2016</w:t>
            </w:r>
            <w:r w:rsidR="00187C82">
              <w:rPr>
                <w:iCs/>
              </w:rPr>
              <w:t xml:space="preserve"> </w:t>
            </w:r>
            <w:proofErr w:type="spellStart"/>
            <w:r w:rsidR="00187C82">
              <w:rPr>
                <w:iCs/>
              </w:rPr>
              <w:t>m</w:t>
            </w:r>
            <w:proofErr w:type="spellEnd"/>
            <w:r w:rsidR="00187C82">
              <w:rPr>
                <w:iCs/>
              </w:rPr>
              <w:t>.</w:t>
            </w:r>
          </w:p>
        </w:tc>
        <w:tc>
          <w:tcPr>
            <w:tcW w:w="2285" w:type="dxa"/>
            <w:tcBorders>
              <w:top w:val="single" w:sz="4" w:space="0" w:color="auto"/>
              <w:left w:val="single" w:sz="4" w:space="0" w:color="auto"/>
              <w:bottom w:val="single" w:sz="4" w:space="0" w:color="auto"/>
              <w:right w:val="single" w:sz="4" w:space="0" w:color="auto"/>
            </w:tcBorders>
            <w:hideMark/>
          </w:tcPr>
          <w:p w14:paraId="0C9FF7F1" w14:textId="77777777" w:rsidR="00187C82" w:rsidRDefault="00187C82">
            <w:pPr>
              <w:rPr>
                <w:iCs/>
              </w:rPr>
            </w:pPr>
            <w:r>
              <w:rPr>
                <w:iCs/>
              </w:rPr>
              <w:t xml:space="preserve">Užpildytos pedagoginės veiklos </w:t>
            </w:r>
            <w:proofErr w:type="spellStart"/>
            <w:r>
              <w:rPr>
                <w:iCs/>
              </w:rPr>
              <w:t>stebėsenos</w:t>
            </w:r>
            <w:proofErr w:type="spellEnd"/>
            <w:r>
              <w:rPr>
                <w:iCs/>
              </w:rPr>
              <w:t xml:space="preserve"> vertinimo formos </w:t>
            </w:r>
          </w:p>
        </w:tc>
      </w:tr>
      <w:tr w:rsidR="00187C82" w14:paraId="142862E9" w14:textId="77777777" w:rsidTr="00187C82">
        <w:tc>
          <w:tcPr>
            <w:tcW w:w="827" w:type="dxa"/>
            <w:tcBorders>
              <w:top w:val="single" w:sz="4" w:space="0" w:color="auto"/>
              <w:left w:val="single" w:sz="4" w:space="0" w:color="auto"/>
              <w:bottom w:val="single" w:sz="4" w:space="0" w:color="auto"/>
              <w:right w:val="single" w:sz="4" w:space="0" w:color="auto"/>
            </w:tcBorders>
            <w:hideMark/>
          </w:tcPr>
          <w:p w14:paraId="09393DE5" w14:textId="77777777" w:rsidR="00187C82" w:rsidRDefault="00187C82">
            <w:pPr>
              <w:jc w:val="both"/>
              <w:rPr>
                <w:iCs/>
              </w:rPr>
            </w:pPr>
            <w:r>
              <w:rPr>
                <w:iCs/>
              </w:rPr>
              <w:t>1.5</w:t>
            </w:r>
          </w:p>
        </w:tc>
        <w:tc>
          <w:tcPr>
            <w:tcW w:w="3837" w:type="dxa"/>
            <w:tcBorders>
              <w:top w:val="single" w:sz="4" w:space="0" w:color="auto"/>
              <w:left w:val="single" w:sz="4" w:space="0" w:color="auto"/>
              <w:bottom w:val="single" w:sz="4" w:space="0" w:color="auto"/>
              <w:right w:val="single" w:sz="4" w:space="0" w:color="auto"/>
            </w:tcBorders>
            <w:hideMark/>
          </w:tcPr>
          <w:p w14:paraId="74083F7F" w14:textId="77777777" w:rsidR="00187C82" w:rsidRDefault="00187C82">
            <w:pPr>
              <w:rPr>
                <w:iCs/>
              </w:rPr>
            </w:pPr>
            <w:r>
              <w:rPr>
                <w:iCs/>
              </w:rPr>
              <w:t>Vaikų, turinčių kalbos, kalbėjimo ir komunikacijos sutrikimų, pasiekimų vertinimas ir analizė</w:t>
            </w:r>
          </w:p>
        </w:tc>
        <w:tc>
          <w:tcPr>
            <w:tcW w:w="2039" w:type="dxa"/>
            <w:tcBorders>
              <w:top w:val="single" w:sz="4" w:space="0" w:color="auto"/>
              <w:left w:val="single" w:sz="4" w:space="0" w:color="auto"/>
              <w:bottom w:val="single" w:sz="4" w:space="0" w:color="auto"/>
              <w:right w:val="single" w:sz="4" w:space="0" w:color="auto"/>
            </w:tcBorders>
            <w:hideMark/>
          </w:tcPr>
          <w:p w14:paraId="7B78EC03" w14:textId="77777777" w:rsidR="00187C82" w:rsidRDefault="00187C82">
            <w:pPr>
              <w:jc w:val="both"/>
              <w:rPr>
                <w:rStyle w:val="6"/>
                <w:rFonts w:ascii="Times New Roman" w:hAnsi="Times New Roman"/>
                <w:color w:val="000000"/>
                <w:sz w:val="24"/>
              </w:rPr>
            </w:pPr>
            <w:proofErr w:type="spellStart"/>
            <w:r>
              <w:rPr>
                <w:rStyle w:val="6"/>
                <w:rFonts w:ascii="Times New Roman" w:hAnsi="Times New Roman"/>
                <w:color w:val="000000"/>
                <w:sz w:val="24"/>
              </w:rPr>
              <w:t>V.Lysenko</w:t>
            </w:r>
            <w:proofErr w:type="spellEnd"/>
          </w:p>
          <w:p w14:paraId="6903191C" w14:textId="77777777" w:rsidR="00187C82" w:rsidRDefault="00187C82">
            <w:proofErr w:type="spellStart"/>
            <w:r>
              <w:rPr>
                <w:rStyle w:val="6"/>
                <w:rFonts w:ascii="Times New Roman" w:hAnsi="Times New Roman"/>
                <w:color w:val="000000"/>
                <w:sz w:val="24"/>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36E74846" w14:textId="1708E253" w:rsidR="00187C82" w:rsidRDefault="002766BC">
            <w:pPr>
              <w:jc w:val="center"/>
              <w:rPr>
                <w:iCs/>
              </w:rPr>
            </w:pPr>
            <w:r>
              <w:rPr>
                <w:iCs/>
              </w:rPr>
              <w:t>2016</w:t>
            </w:r>
            <w:r w:rsidR="00187C82">
              <w:rPr>
                <w:iCs/>
              </w:rPr>
              <w:t xml:space="preserve"> </w:t>
            </w:r>
            <w:proofErr w:type="spellStart"/>
            <w:r w:rsidR="00187C82">
              <w:rPr>
                <w:iCs/>
              </w:rPr>
              <w:t>m</w:t>
            </w:r>
            <w:proofErr w:type="spellEnd"/>
            <w:r w:rsidR="00187C82">
              <w:rPr>
                <w:iCs/>
              </w:rPr>
              <w:t>.</w:t>
            </w:r>
          </w:p>
          <w:p w14:paraId="61CC7DFE" w14:textId="77777777" w:rsidR="00187C82" w:rsidRDefault="00187C82">
            <w:pPr>
              <w:jc w:val="center"/>
              <w:rPr>
                <w:iCs/>
              </w:rPr>
            </w:pPr>
            <w:r>
              <w:rPr>
                <w:iCs/>
              </w:rPr>
              <w:t>01–09</w:t>
            </w:r>
          </w:p>
        </w:tc>
        <w:tc>
          <w:tcPr>
            <w:tcW w:w="2285" w:type="dxa"/>
            <w:tcBorders>
              <w:top w:val="single" w:sz="4" w:space="0" w:color="auto"/>
              <w:left w:val="single" w:sz="4" w:space="0" w:color="auto"/>
              <w:bottom w:val="single" w:sz="4" w:space="0" w:color="auto"/>
              <w:right w:val="single" w:sz="4" w:space="0" w:color="auto"/>
            </w:tcBorders>
            <w:hideMark/>
          </w:tcPr>
          <w:p w14:paraId="7D0A6DEF" w14:textId="77777777" w:rsidR="00187C82" w:rsidRDefault="00187C82">
            <w:pPr>
              <w:rPr>
                <w:iCs/>
              </w:rPr>
            </w:pPr>
            <w:r>
              <w:rPr>
                <w:iCs/>
              </w:rPr>
              <w:t>Individualūs vaikų pasiekimų vertinimai logopedo dienyne; apibendrinti duomenys pateikiami specialiojo ugdymo komisijos, mokytojų arba metodinės tarybos posėdžiuose</w:t>
            </w:r>
          </w:p>
        </w:tc>
      </w:tr>
      <w:tr w:rsidR="00187C82" w14:paraId="4EE98C06" w14:textId="77777777" w:rsidTr="00187C82">
        <w:tc>
          <w:tcPr>
            <w:tcW w:w="827" w:type="dxa"/>
            <w:tcBorders>
              <w:top w:val="single" w:sz="4" w:space="0" w:color="auto"/>
              <w:left w:val="single" w:sz="4" w:space="0" w:color="auto"/>
              <w:bottom w:val="single" w:sz="4" w:space="0" w:color="auto"/>
              <w:right w:val="single" w:sz="4" w:space="0" w:color="auto"/>
            </w:tcBorders>
            <w:hideMark/>
          </w:tcPr>
          <w:p w14:paraId="6C674C80" w14:textId="77777777" w:rsidR="00187C82" w:rsidRDefault="00187C82">
            <w:pPr>
              <w:jc w:val="both"/>
              <w:rPr>
                <w:iCs/>
              </w:rPr>
            </w:pPr>
            <w:r>
              <w:rPr>
                <w:iCs/>
              </w:rPr>
              <w:t>1.6</w:t>
            </w:r>
          </w:p>
        </w:tc>
        <w:tc>
          <w:tcPr>
            <w:tcW w:w="3837" w:type="dxa"/>
            <w:tcBorders>
              <w:top w:val="single" w:sz="4" w:space="0" w:color="auto"/>
              <w:left w:val="single" w:sz="4" w:space="0" w:color="auto"/>
              <w:bottom w:val="single" w:sz="4" w:space="0" w:color="auto"/>
              <w:right w:val="single" w:sz="4" w:space="0" w:color="auto"/>
            </w:tcBorders>
            <w:hideMark/>
          </w:tcPr>
          <w:p w14:paraId="51EEABC2" w14:textId="77777777" w:rsidR="00187C82" w:rsidRDefault="00187C82">
            <w:pPr>
              <w:rPr>
                <w:iCs/>
              </w:rPr>
            </w:pPr>
            <w:r>
              <w:rPr>
                <w:iCs/>
              </w:rPr>
              <w:t>Konsultacijos kalbos lavinimo klausimais tėvams ir pedagogams</w:t>
            </w:r>
          </w:p>
        </w:tc>
        <w:tc>
          <w:tcPr>
            <w:tcW w:w="2039" w:type="dxa"/>
            <w:tcBorders>
              <w:top w:val="single" w:sz="4" w:space="0" w:color="auto"/>
              <w:left w:val="single" w:sz="4" w:space="0" w:color="auto"/>
              <w:bottom w:val="single" w:sz="4" w:space="0" w:color="auto"/>
              <w:right w:val="single" w:sz="4" w:space="0" w:color="auto"/>
            </w:tcBorders>
            <w:hideMark/>
          </w:tcPr>
          <w:p w14:paraId="4C4002A0" w14:textId="77777777" w:rsidR="00187C82" w:rsidRDefault="00187C82">
            <w:pPr>
              <w:jc w:val="both"/>
              <w:rPr>
                <w:rStyle w:val="6"/>
                <w:rFonts w:ascii="Times New Roman" w:hAnsi="Times New Roman"/>
                <w:color w:val="000000"/>
                <w:sz w:val="24"/>
              </w:rPr>
            </w:pPr>
            <w:proofErr w:type="spellStart"/>
            <w:r>
              <w:rPr>
                <w:rStyle w:val="6"/>
                <w:rFonts w:ascii="Times New Roman" w:hAnsi="Times New Roman"/>
                <w:color w:val="000000"/>
                <w:sz w:val="24"/>
              </w:rPr>
              <w:t>V.Lysenko</w:t>
            </w:r>
            <w:proofErr w:type="spellEnd"/>
          </w:p>
          <w:p w14:paraId="4EB18319" w14:textId="77777777" w:rsidR="00187C82" w:rsidRDefault="00187C82">
            <w:pPr>
              <w:jc w:val="both"/>
              <w:rPr>
                <w:iCs/>
              </w:rPr>
            </w:pPr>
            <w:proofErr w:type="spellStart"/>
            <w:r>
              <w:rPr>
                <w:rStyle w:val="6"/>
                <w:rFonts w:ascii="Times New Roman" w:hAnsi="Times New Roman"/>
                <w:color w:val="000000"/>
                <w:sz w:val="24"/>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0AFF4128" w14:textId="04DD199C" w:rsidR="00187C82" w:rsidRDefault="001D6A6E">
            <w:pPr>
              <w:jc w:val="center"/>
              <w:rPr>
                <w:iCs/>
              </w:rPr>
            </w:pPr>
            <w:r>
              <w:rPr>
                <w:iCs/>
              </w:rPr>
              <w:t>2016</w:t>
            </w:r>
            <w:r w:rsidR="00187C82">
              <w:rPr>
                <w:iCs/>
              </w:rPr>
              <w:t xml:space="preserve"> </w:t>
            </w:r>
            <w:proofErr w:type="spellStart"/>
            <w:r w:rsidR="00187C82">
              <w:rPr>
                <w:iCs/>
              </w:rPr>
              <w:t>m</w:t>
            </w:r>
            <w:proofErr w:type="spellEnd"/>
            <w:r w:rsidR="00187C82">
              <w:rPr>
                <w:iCs/>
              </w:rPr>
              <w:t>.</w:t>
            </w:r>
          </w:p>
        </w:tc>
        <w:tc>
          <w:tcPr>
            <w:tcW w:w="2285" w:type="dxa"/>
            <w:tcBorders>
              <w:top w:val="single" w:sz="4" w:space="0" w:color="auto"/>
              <w:left w:val="single" w:sz="4" w:space="0" w:color="auto"/>
              <w:bottom w:val="single" w:sz="4" w:space="0" w:color="auto"/>
              <w:right w:val="single" w:sz="4" w:space="0" w:color="auto"/>
            </w:tcBorders>
            <w:hideMark/>
          </w:tcPr>
          <w:p w14:paraId="7D7364A8" w14:textId="77777777" w:rsidR="00187C82" w:rsidRDefault="00187C82">
            <w:pPr>
              <w:rPr>
                <w:iCs/>
              </w:rPr>
            </w:pPr>
            <w:r>
              <w:rPr>
                <w:iCs/>
              </w:rPr>
              <w:t>Įrašai logopedo dienyne</w:t>
            </w:r>
          </w:p>
        </w:tc>
      </w:tr>
      <w:tr w:rsidR="00187C82" w14:paraId="39ADD2EE" w14:textId="77777777" w:rsidTr="00187C82">
        <w:tc>
          <w:tcPr>
            <w:tcW w:w="827" w:type="dxa"/>
            <w:tcBorders>
              <w:top w:val="single" w:sz="4" w:space="0" w:color="auto"/>
              <w:left w:val="single" w:sz="4" w:space="0" w:color="auto"/>
              <w:bottom w:val="single" w:sz="4" w:space="0" w:color="auto"/>
              <w:right w:val="single" w:sz="4" w:space="0" w:color="auto"/>
            </w:tcBorders>
            <w:hideMark/>
          </w:tcPr>
          <w:p w14:paraId="70AD99EB" w14:textId="77777777" w:rsidR="00187C82" w:rsidRDefault="00187C82">
            <w:pPr>
              <w:jc w:val="both"/>
              <w:rPr>
                <w:iCs/>
              </w:rPr>
            </w:pPr>
            <w:r>
              <w:rPr>
                <w:iCs/>
              </w:rPr>
              <w:t>1.7</w:t>
            </w:r>
          </w:p>
        </w:tc>
        <w:tc>
          <w:tcPr>
            <w:tcW w:w="3837" w:type="dxa"/>
            <w:tcBorders>
              <w:top w:val="single" w:sz="4" w:space="0" w:color="auto"/>
              <w:left w:val="single" w:sz="4" w:space="0" w:color="auto"/>
              <w:bottom w:val="single" w:sz="4" w:space="0" w:color="auto"/>
              <w:right w:val="single" w:sz="4" w:space="0" w:color="auto"/>
            </w:tcBorders>
            <w:hideMark/>
          </w:tcPr>
          <w:p w14:paraId="4EF6C11C" w14:textId="77777777" w:rsidR="00187C82" w:rsidRDefault="00187C82">
            <w:pPr>
              <w:rPr>
                <w:iCs/>
              </w:rPr>
            </w:pPr>
            <w:r>
              <w:rPr>
                <w:iCs/>
              </w:rPr>
              <w:t>Tėvų ir pedagogų švietimas aktualiais vaikų kalbos ugdymo klausimais</w:t>
            </w:r>
          </w:p>
        </w:tc>
        <w:tc>
          <w:tcPr>
            <w:tcW w:w="2039" w:type="dxa"/>
            <w:tcBorders>
              <w:top w:val="single" w:sz="4" w:space="0" w:color="auto"/>
              <w:left w:val="single" w:sz="4" w:space="0" w:color="auto"/>
              <w:bottom w:val="single" w:sz="4" w:space="0" w:color="auto"/>
              <w:right w:val="single" w:sz="4" w:space="0" w:color="auto"/>
            </w:tcBorders>
            <w:hideMark/>
          </w:tcPr>
          <w:p w14:paraId="6B5B2902" w14:textId="77777777" w:rsidR="00187C82" w:rsidRDefault="00187C82">
            <w:pPr>
              <w:jc w:val="both"/>
              <w:rPr>
                <w:rStyle w:val="6"/>
                <w:rFonts w:ascii="Times New Roman" w:hAnsi="Times New Roman"/>
                <w:color w:val="000000"/>
                <w:sz w:val="24"/>
              </w:rPr>
            </w:pPr>
            <w:proofErr w:type="spellStart"/>
            <w:r>
              <w:rPr>
                <w:rStyle w:val="6"/>
                <w:rFonts w:ascii="Times New Roman" w:hAnsi="Times New Roman"/>
                <w:color w:val="000000"/>
                <w:sz w:val="24"/>
              </w:rPr>
              <w:t>V.Lysenko</w:t>
            </w:r>
            <w:proofErr w:type="spellEnd"/>
          </w:p>
          <w:p w14:paraId="234129C4" w14:textId="77777777" w:rsidR="00187C82" w:rsidRDefault="00187C82">
            <w:pPr>
              <w:jc w:val="both"/>
              <w:rPr>
                <w:iCs/>
              </w:rPr>
            </w:pPr>
            <w:proofErr w:type="spellStart"/>
            <w:r>
              <w:rPr>
                <w:rStyle w:val="6"/>
                <w:rFonts w:ascii="Times New Roman" w:hAnsi="Times New Roman"/>
                <w:color w:val="000000"/>
                <w:sz w:val="24"/>
              </w:rPr>
              <w:t>E.Gutauskienė</w:t>
            </w:r>
            <w:proofErr w:type="spellEnd"/>
          </w:p>
        </w:tc>
        <w:tc>
          <w:tcPr>
            <w:tcW w:w="1200" w:type="dxa"/>
            <w:tcBorders>
              <w:top w:val="single" w:sz="4" w:space="0" w:color="auto"/>
              <w:left w:val="single" w:sz="4" w:space="0" w:color="auto"/>
              <w:bottom w:val="single" w:sz="4" w:space="0" w:color="auto"/>
              <w:right w:val="single" w:sz="4" w:space="0" w:color="auto"/>
            </w:tcBorders>
          </w:tcPr>
          <w:p w14:paraId="15EBF762" w14:textId="77777777" w:rsidR="00187C82" w:rsidRDefault="00187C82">
            <w:pPr>
              <w:jc w:val="both"/>
              <w:rPr>
                <w:iCs/>
              </w:rPr>
            </w:pPr>
          </w:p>
        </w:tc>
        <w:tc>
          <w:tcPr>
            <w:tcW w:w="2285" w:type="dxa"/>
            <w:tcBorders>
              <w:top w:val="single" w:sz="4" w:space="0" w:color="auto"/>
              <w:left w:val="single" w:sz="4" w:space="0" w:color="auto"/>
              <w:bottom w:val="single" w:sz="4" w:space="0" w:color="auto"/>
              <w:right w:val="single" w:sz="4" w:space="0" w:color="auto"/>
            </w:tcBorders>
          </w:tcPr>
          <w:p w14:paraId="187E2067" w14:textId="77777777" w:rsidR="00187C82" w:rsidRDefault="00187C82">
            <w:pPr>
              <w:rPr>
                <w:iCs/>
              </w:rPr>
            </w:pPr>
          </w:p>
        </w:tc>
      </w:tr>
      <w:tr w:rsidR="00187C82" w14:paraId="1F223689" w14:textId="77777777" w:rsidTr="00187C82">
        <w:tc>
          <w:tcPr>
            <w:tcW w:w="827" w:type="dxa"/>
            <w:tcBorders>
              <w:top w:val="single" w:sz="4" w:space="0" w:color="auto"/>
              <w:left w:val="single" w:sz="4" w:space="0" w:color="auto"/>
              <w:bottom w:val="single" w:sz="4" w:space="0" w:color="auto"/>
              <w:right w:val="single" w:sz="4" w:space="0" w:color="auto"/>
            </w:tcBorders>
            <w:hideMark/>
          </w:tcPr>
          <w:p w14:paraId="5C81C130" w14:textId="77777777" w:rsidR="00187C82" w:rsidRDefault="00187C82">
            <w:pPr>
              <w:jc w:val="both"/>
              <w:rPr>
                <w:iCs/>
              </w:rPr>
            </w:pPr>
            <w:r>
              <w:rPr>
                <w:iCs/>
              </w:rPr>
              <w:t>1.7.1</w:t>
            </w:r>
          </w:p>
        </w:tc>
        <w:tc>
          <w:tcPr>
            <w:tcW w:w="3837" w:type="dxa"/>
            <w:tcBorders>
              <w:top w:val="single" w:sz="4" w:space="0" w:color="auto"/>
              <w:left w:val="single" w:sz="4" w:space="0" w:color="auto"/>
              <w:bottom w:val="single" w:sz="4" w:space="0" w:color="auto"/>
              <w:right w:val="single" w:sz="4" w:space="0" w:color="auto"/>
            </w:tcBorders>
            <w:hideMark/>
          </w:tcPr>
          <w:p w14:paraId="78DD2846" w14:textId="77777777" w:rsidR="00187C82" w:rsidRDefault="00187C82">
            <w:pPr>
              <w:rPr>
                <w:iCs/>
              </w:rPr>
            </w:pPr>
            <w:r>
              <w:rPr>
                <w:iCs/>
              </w:rPr>
              <w:t xml:space="preserve">Stendiniai pranešimai </w:t>
            </w:r>
          </w:p>
        </w:tc>
        <w:tc>
          <w:tcPr>
            <w:tcW w:w="2039" w:type="dxa"/>
            <w:tcBorders>
              <w:top w:val="single" w:sz="4" w:space="0" w:color="auto"/>
              <w:left w:val="single" w:sz="4" w:space="0" w:color="auto"/>
              <w:bottom w:val="single" w:sz="4" w:space="0" w:color="auto"/>
              <w:right w:val="single" w:sz="4" w:space="0" w:color="auto"/>
            </w:tcBorders>
            <w:hideMark/>
          </w:tcPr>
          <w:p w14:paraId="575EFD77" w14:textId="77777777" w:rsidR="00187C82" w:rsidRDefault="00187C82">
            <w:pPr>
              <w:jc w:val="both"/>
              <w:rPr>
                <w:rStyle w:val="6"/>
                <w:rFonts w:ascii="Times New Roman" w:hAnsi="Times New Roman"/>
                <w:color w:val="000000"/>
                <w:sz w:val="24"/>
              </w:rPr>
            </w:pPr>
            <w:proofErr w:type="spellStart"/>
            <w:r>
              <w:rPr>
                <w:rStyle w:val="6"/>
                <w:rFonts w:ascii="Times New Roman" w:hAnsi="Times New Roman"/>
                <w:color w:val="000000"/>
                <w:sz w:val="24"/>
              </w:rPr>
              <w:t>V.Lysenko</w:t>
            </w:r>
            <w:proofErr w:type="spellEnd"/>
          </w:p>
          <w:p w14:paraId="722E97C4" w14:textId="77777777" w:rsidR="00187C82" w:rsidRDefault="00187C82">
            <w:pPr>
              <w:jc w:val="both"/>
              <w:rPr>
                <w:iCs/>
              </w:rPr>
            </w:pPr>
            <w:proofErr w:type="spellStart"/>
            <w:r>
              <w:rPr>
                <w:rStyle w:val="6"/>
                <w:rFonts w:ascii="Times New Roman" w:hAnsi="Times New Roman"/>
                <w:color w:val="000000"/>
                <w:sz w:val="24"/>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00813CBB" w14:textId="207F83C7" w:rsidR="00187C82" w:rsidRDefault="008E466F">
            <w:pPr>
              <w:jc w:val="center"/>
              <w:rPr>
                <w:iCs/>
              </w:rPr>
            </w:pPr>
            <w:r>
              <w:rPr>
                <w:iCs/>
              </w:rPr>
              <w:t>2016</w:t>
            </w:r>
            <w:r w:rsidR="00187C82">
              <w:rPr>
                <w:iCs/>
              </w:rPr>
              <w:t xml:space="preserve"> </w:t>
            </w:r>
            <w:proofErr w:type="spellStart"/>
            <w:r w:rsidR="00187C82">
              <w:rPr>
                <w:iCs/>
              </w:rPr>
              <w:t>m</w:t>
            </w:r>
            <w:proofErr w:type="spellEnd"/>
            <w:r w:rsidR="00187C82">
              <w:rPr>
                <w:iCs/>
              </w:rPr>
              <w:t>.</w:t>
            </w:r>
          </w:p>
          <w:p w14:paraId="79039597" w14:textId="77777777" w:rsidR="00187C82" w:rsidRDefault="00187C82">
            <w:pPr>
              <w:jc w:val="center"/>
              <w:rPr>
                <w:iCs/>
              </w:rPr>
            </w:pPr>
            <w:r>
              <w:rPr>
                <w:iCs/>
              </w:rPr>
              <w:t xml:space="preserve">I,II,III,IV </w:t>
            </w:r>
            <w:proofErr w:type="spellStart"/>
            <w:r>
              <w:rPr>
                <w:iCs/>
              </w:rPr>
              <w:t>ketv</w:t>
            </w:r>
            <w:proofErr w:type="spellEnd"/>
            <w:r>
              <w:rPr>
                <w:iCs/>
              </w:rPr>
              <w:t>.</w:t>
            </w:r>
          </w:p>
        </w:tc>
        <w:tc>
          <w:tcPr>
            <w:tcW w:w="2285" w:type="dxa"/>
            <w:tcBorders>
              <w:top w:val="single" w:sz="4" w:space="0" w:color="auto"/>
              <w:left w:val="single" w:sz="4" w:space="0" w:color="auto"/>
              <w:bottom w:val="single" w:sz="4" w:space="0" w:color="auto"/>
              <w:right w:val="single" w:sz="4" w:space="0" w:color="auto"/>
            </w:tcBorders>
          </w:tcPr>
          <w:p w14:paraId="198EC2E3" w14:textId="77777777" w:rsidR="00187C82" w:rsidRDefault="00187C82">
            <w:pPr>
              <w:rPr>
                <w:iCs/>
              </w:rPr>
            </w:pPr>
            <w:r>
              <w:rPr>
                <w:iCs/>
              </w:rPr>
              <w:t>Įstaigos informacinis stendas.</w:t>
            </w:r>
          </w:p>
          <w:p w14:paraId="14D7353E" w14:textId="77777777" w:rsidR="00187C82" w:rsidRDefault="00187C82">
            <w:pPr>
              <w:rPr>
                <w:iCs/>
              </w:rPr>
            </w:pPr>
          </w:p>
        </w:tc>
      </w:tr>
      <w:tr w:rsidR="00187C82" w14:paraId="57450418" w14:textId="77777777" w:rsidTr="00187C82">
        <w:tc>
          <w:tcPr>
            <w:tcW w:w="827" w:type="dxa"/>
            <w:tcBorders>
              <w:top w:val="single" w:sz="4" w:space="0" w:color="auto"/>
              <w:left w:val="single" w:sz="4" w:space="0" w:color="auto"/>
              <w:bottom w:val="single" w:sz="4" w:space="0" w:color="auto"/>
              <w:right w:val="single" w:sz="4" w:space="0" w:color="auto"/>
            </w:tcBorders>
            <w:hideMark/>
          </w:tcPr>
          <w:p w14:paraId="7E92E348" w14:textId="77777777" w:rsidR="00187C82" w:rsidRDefault="00187C82">
            <w:pPr>
              <w:jc w:val="both"/>
              <w:rPr>
                <w:iCs/>
              </w:rPr>
            </w:pPr>
            <w:r>
              <w:rPr>
                <w:iCs/>
              </w:rPr>
              <w:t>1.8</w:t>
            </w:r>
          </w:p>
        </w:tc>
        <w:tc>
          <w:tcPr>
            <w:tcW w:w="3837" w:type="dxa"/>
            <w:tcBorders>
              <w:top w:val="single" w:sz="4" w:space="0" w:color="auto"/>
              <w:left w:val="single" w:sz="4" w:space="0" w:color="auto"/>
              <w:bottom w:val="single" w:sz="4" w:space="0" w:color="auto"/>
              <w:right w:val="single" w:sz="4" w:space="0" w:color="auto"/>
            </w:tcBorders>
            <w:hideMark/>
          </w:tcPr>
          <w:p w14:paraId="6426463A" w14:textId="77777777" w:rsidR="00187C82" w:rsidRDefault="00187C82">
            <w:pPr>
              <w:rPr>
                <w:b/>
                <w:iCs/>
              </w:rPr>
            </w:pPr>
            <w:r>
              <w:rPr>
                <w:iCs/>
              </w:rPr>
              <w:t>Kalbos lavinimo priemonių sisteminimas ir kaupimas</w:t>
            </w:r>
          </w:p>
        </w:tc>
        <w:tc>
          <w:tcPr>
            <w:tcW w:w="2039" w:type="dxa"/>
            <w:tcBorders>
              <w:top w:val="single" w:sz="4" w:space="0" w:color="auto"/>
              <w:left w:val="single" w:sz="4" w:space="0" w:color="auto"/>
              <w:bottom w:val="single" w:sz="4" w:space="0" w:color="auto"/>
              <w:right w:val="single" w:sz="4" w:space="0" w:color="auto"/>
            </w:tcBorders>
            <w:hideMark/>
          </w:tcPr>
          <w:p w14:paraId="2B610FB0" w14:textId="77777777" w:rsidR="00187C82" w:rsidRDefault="00187C82">
            <w:pPr>
              <w:jc w:val="both"/>
              <w:rPr>
                <w:rStyle w:val="6"/>
                <w:rFonts w:ascii="Times New Roman" w:hAnsi="Times New Roman"/>
                <w:color w:val="000000"/>
                <w:sz w:val="24"/>
              </w:rPr>
            </w:pPr>
            <w:proofErr w:type="spellStart"/>
            <w:r>
              <w:rPr>
                <w:rStyle w:val="6"/>
                <w:rFonts w:ascii="Times New Roman" w:hAnsi="Times New Roman"/>
                <w:color w:val="000000"/>
                <w:sz w:val="24"/>
              </w:rPr>
              <w:t>V.Lysenko</w:t>
            </w:r>
            <w:proofErr w:type="spellEnd"/>
          </w:p>
          <w:p w14:paraId="45A3AD00" w14:textId="77777777" w:rsidR="00187C82" w:rsidRDefault="00187C82">
            <w:proofErr w:type="spellStart"/>
            <w:r>
              <w:rPr>
                <w:rStyle w:val="6"/>
                <w:rFonts w:ascii="Times New Roman" w:hAnsi="Times New Roman"/>
                <w:color w:val="000000"/>
                <w:sz w:val="24"/>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3330BF94" w14:textId="3037CBD5" w:rsidR="00187C82" w:rsidRDefault="008E466F">
            <w:pPr>
              <w:jc w:val="center"/>
              <w:rPr>
                <w:iCs/>
              </w:rPr>
            </w:pPr>
            <w:r>
              <w:rPr>
                <w:iCs/>
              </w:rPr>
              <w:t>2016</w:t>
            </w:r>
            <w:r w:rsidR="00187C82">
              <w:rPr>
                <w:iCs/>
              </w:rPr>
              <w:t xml:space="preserve"> </w:t>
            </w:r>
            <w:proofErr w:type="spellStart"/>
            <w:r w:rsidR="00187C82">
              <w:rPr>
                <w:iCs/>
              </w:rPr>
              <w:t>m</w:t>
            </w:r>
            <w:proofErr w:type="spellEnd"/>
            <w:r w:rsidR="00187C82">
              <w:rPr>
                <w:iCs/>
              </w:rPr>
              <w:t>.</w:t>
            </w:r>
          </w:p>
        </w:tc>
        <w:tc>
          <w:tcPr>
            <w:tcW w:w="2285" w:type="dxa"/>
            <w:tcBorders>
              <w:top w:val="single" w:sz="4" w:space="0" w:color="auto"/>
              <w:left w:val="single" w:sz="4" w:space="0" w:color="auto"/>
              <w:bottom w:val="single" w:sz="4" w:space="0" w:color="auto"/>
              <w:right w:val="single" w:sz="4" w:space="0" w:color="auto"/>
            </w:tcBorders>
            <w:hideMark/>
          </w:tcPr>
          <w:p w14:paraId="70325DCA" w14:textId="77777777" w:rsidR="00187C82" w:rsidRDefault="00187C82">
            <w:pPr>
              <w:rPr>
                <w:iCs/>
              </w:rPr>
            </w:pPr>
            <w:r>
              <w:rPr>
                <w:iCs/>
              </w:rPr>
              <w:t>Sukauptos priemonės logopedo kabinete</w:t>
            </w:r>
          </w:p>
        </w:tc>
      </w:tr>
      <w:tr w:rsidR="00187C82" w14:paraId="119CD8A2" w14:textId="77777777" w:rsidTr="00187C82">
        <w:tc>
          <w:tcPr>
            <w:tcW w:w="827" w:type="dxa"/>
            <w:tcBorders>
              <w:top w:val="single" w:sz="4" w:space="0" w:color="auto"/>
              <w:left w:val="single" w:sz="4" w:space="0" w:color="auto"/>
              <w:bottom w:val="single" w:sz="4" w:space="0" w:color="auto"/>
              <w:right w:val="single" w:sz="4" w:space="0" w:color="auto"/>
            </w:tcBorders>
            <w:hideMark/>
          </w:tcPr>
          <w:p w14:paraId="0DBAF459" w14:textId="77777777" w:rsidR="00187C82" w:rsidRDefault="00187C82">
            <w:pPr>
              <w:jc w:val="both"/>
              <w:rPr>
                <w:iCs/>
              </w:rPr>
            </w:pPr>
            <w:r>
              <w:rPr>
                <w:iCs/>
              </w:rPr>
              <w:t>1.9</w:t>
            </w:r>
          </w:p>
        </w:tc>
        <w:tc>
          <w:tcPr>
            <w:tcW w:w="3837" w:type="dxa"/>
            <w:tcBorders>
              <w:top w:val="single" w:sz="4" w:space="0" w:color="auto"/>
              <w:left w:val="single" w:sz="4" w:space="0" w:color="auto"/>
              <w:bottom w:val="single" w:sz="4" w:space="0" w:color="auto"/>
              <w:right w:val="single" w:sz="4" w:space="0" w:color="auto"/>
            </w:tcBorders>
            <w:hideMark/>
          </w:tcPr>
          <w:p w14:paraId="583CB5D3" w14:textId="77777777" w:rsidR="00187C82" w:rsidRDefault="00187C82">
            <w:pPr>
              <w:rPr>
                <w:iCs/>
              </w:rPr>
            </w:pPr>
            <w:r>
              <w:rPr>
                <w:iCs/>
              </w:rPr>
              <w:t xml:space="preserve">Dalykinis bendradarbiavimas su miesto švietimo įstaigų logopedais. </w:t>
            </w:r>
          </w:p>
        </w:tc>
        <w:tc>
          <w:tcPr>
            <w:tcW w:w="2039" w:type="dxa"/>
            <w:tcBorders>
              <w:top w:val="single" w:sz="4" w:space="0" w:color="auto"/>
              <w:left w:val="single" w:sz="4" w:space="0" w:color="auto"/>
              <w:bottom w:val="single" w:sz="4" w:space="0" w:color="auto"/>
              <w:right w:val="single" w:sz="4" w:space="0" w:color="auto"/>
            </w:tcBorders>
            <w:hideMark/>
          </w:tcPr>
          <w:p w14:paraId="2C184209" w14:textId="77777777" w:rsidR="00187C82" w:rsidRDefault="00187C82">
            <w:pPr>
              <w:jc w:val="both"/>
              <w:rPr>
                <w:rStyle w:val="6"/>
                <w:rFonts w:ascii="Times New Roman" w:hAnsi="Times New Roman"/>
                <w:color w:val="000000"/>
                <w:sz w:val="24"/>
              </w:rPr>
            </w:pPr>
            <w:proofErr w:type="spellStart"/>
            <w:r>
              <w:rPr>
                <w:rStyle w:val="6"/>
                <w:rFonts w:ascii="Times New Roman" w:hAnsi="Times New Roman"/>
                <w:color w:val="000000"/>
                <w:sz w:val="24"/>
              </w:rPr>
              <w:t>V.Lysenko</w:t>
            </w:r>
            <w:proofErr w:type="spellEnd"/>
          </w:p>
          <w:p w14:paraId="39AA19B4" w14:textId="77777777" w:rsidR="00187C82" w:rsidRDefault="00187C82">
            <w:proofErr w:type="spellStart"/>
            <w:r>
              <w:rPr>
                <w:rStyle w:val="6"/>
                <w:rFonts w:ascii="Times New Roman" w:hAnsi="Times New Roman"/>
                <w:color w:val="000000"/>
                <w:sz w:val="24"/>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4DA8DE57" w14:textId="1EA66827" w:rsidR="00187C82" w:rsidRDefault="008E466F">
            <w:pPr>
              <w:jc w:val="center"/>
              <w:rPr>
                <w:iCs/>
              </w:rPr>
            </w:pPr>
            <w:r>
              <w:rPr>
                <w:iCs/>
              </w:rPr>
              <w:t>2016</w:t>
            </w:r>
            <w:r w:rsidR="00187C82">
              <w:rPr>
                <w:iCs/>
              </w:rPr>
              <w:t xml:space="preserve"> </w:t>
            </w:r>
            <w:proofErr w:type="spellStart"/>
            <w:r w:rsidR="00187C82">
              <w:rPr>
                <w:iCs/>
              </w:rPr>
              <w:t>m</w:t>
            </w:r>
            <w:proofErr w:type="spellEnd"/>
            <w:r w:rsidR="00187C82">
              <w:rPr>
                <w:iCs/>
              </w:rPr>
              <w:t>.</w:t>
            </w:r>
          </w:p>
        </w:tc>
        <w:tc>
          <w:tcPr>
            <w:tcW w:w="2285" w:type="dxa"/>
            <w:tcBorders>
              <w:top w:val="single" w:sz="4" w:space="0" w:color="auto"/>
              <w:left w:val="single" w:sz="4" w:space="0" w:color="auto"/>
              <w:bottom w:val="single" w:sz="4" w:space="0" w:color="auto"/>
              <w:right w:val="single" w:sz="4" w:space="0" w:color="auto"/>
            </w:tcBorders>
            <w:hideMark/>
          </w:tcPr>
          <w:p w14:paraId="6266822D" w14:textId="77777777" w:rsidR="00187C82" w:rsidRDefault="00187C82">
            <w:pPr>
              <w:rPr>
                <w:iCs/>
              </w:rPr>
            </w:pPr>
            <w:r>
              <w:rPr>
                <w:iCs/>
              </w:rPr>
              <w:t xml:space="preserve">Įrašai logopedo dienyne, žodinės ataskaitos specialiojo ugdymo komisijos posėdžiuose </w:t>
            </w:r>
          </w:p>
        </w:tc>
      </w:tr>
      <w:tr w:rsidR="00187C82" w14:paraId="64E8A739" w14:textId="77777777" w:rsidTr="00187C82">
        <w:tc>
          <w:tcPr>
            <w:tcW w:w="827" w:type="dxa"/>
            <w:tcBorders>
              <w:top w:val="single" w:sz="4" w:space="0" w:color="auto"/>
              <w:left w:val="single" w:sz="4" w:space="0" w:color="auto"/>
              <w:bottom w:val="single" w:sz="4" w:space="0" w:color="auto"/>
              <w:right w:val="single" w:sz="4" w:space="0" w:color="auto"/>
            </w:tcBorders>
            <w:hideMark/>
          </w:tcPr>
          <w:p w14:paraId="492F81FD" w14:textId="77777777" w:rsidR="00187C82" w:rsidRDefault="00187C82">
            <w:pPr>
              <w:jc w:val="both"/>
              <w:rPr>
                <w:iCs/>
                <w:highlight w:val="yellow"/>
              </w:rPr>
            </w:pPr>
            <w:r>
              <w:rPr>
                <w:iCs/>
              </w:rPr>
              <w:t>1.10</w:t>
            </w:r>
          </w:p>
        </w:tc>
        <w:tc>
          <w:tcPr>
            <w:tcW w:w="3837" w:type="dxa"/>
            <w:tcBorders>
              <w:top w:val="single" w:sz="4" w:space="0" w:color="auto"/>
              <w:left w:val="single" w:sz="4" w:space="0" w:color="auto"/>
              <w:bottom w:val="single" w:sz="4" w:space="0" w:color="auto"/>
              <w:right w:val="single" w:sz="4" w:space="0" w:color="auto"/>
            </w:tcBorders>
            <w:hideMark/>
          </w:tcPr>
          <w:p w14:paraId="3E9A9729" w14:textId="77777777" w:rsidR="00187C82" w:rsidRDefault="00187C82">
            <w:pPr>
              <w:rPr>
                <w:iCs/>
                <w:highlight w:val="yellow"/>
              </w:rPr>
            </w:pPr>
            <w:r>
              <w:rPr>
                <w:iCs/>
              </w:rPr>
              <w:t>Dalyvavimas specialiojo ugdymo komisijos posėdžiuose ir pasitarimuose</w:t>
            </w:r>
          </w:p>
        </w:tc>
        <w:tc>
          <w:tcPr>
            <w:tcW w:w="2039" w:type="dxa"/>
            <w:tcBorders>
              <w:top w:val="single" w:sz="4" w:space="0" w:color="auto"/>
              <w:left w:val="single" w:sz="4" w:space="0" w:color="auto"/>
              <w:bottom w:val="single" w:sz="4" w:space="0" w:color="auto"/>
              <w:right w:val="single" w:sz="4" w:space="0" w:color="auto"/>
            </w:tcBorders>
            <w:hideMark/>
          </w:tcPr>
          <w:p w14:paraId="4BA5C7FA" w14:textId="77777777" w:rsidR="00187C82" w:rsidRDefault="00187C82">
            <w:pPr>
              <w:jc w:val="both"/>
              <w:rPr>
                <w:rStyle w:val="6"/>
                <w:rFonts w:ascii="Times New Roman" w:hAnsi="Times New Roman"/>
                <w:color w:val="000000"/>
                <w:sz w:val="24"/>
              </w:rPr>
            </w:pPr>
            <w:proofErr w:type="spellStart"/>
            <w:r>
              <w:rPr>
                <w:rStyle w:val="6"/>
                <w:rFonts w:ascii="Times New Roman" w:hAnsi="Times New Roman"/>
                <w:color w:val="000000"/>
                <w:sz w:val="24"/>
              </w:rPr>
              <w:t>V.Lysenko</w:t>
            </w:r>
            <w:proofErr w:type="spellEnd"/>
          </w:p>
          <w:p w14:paraId="31F5919F" w14:textId="77777777" w:rsidR="00187C82" w:rsidRDefault="00187C82">
            <w:pPr>
              <w:jc w:val="both"/>
              <w:rPr>
                <w:iCs/>
                <w:highlight w:val="yellow"/>
              </w:rPr>
            </w:pPr>
            <w:proofErr w:type="spellStart"/>
            <w:r>
              <w:rPr>
                <w:rStyle w:val="6"/>
                <w:rFonts w:ascii="Times New Roman" w:hAnsi="Times New Roman"/>
                <w:color w:val="000000"/>
                <w:sz w:val="24"/>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34E04566" w14:textId="24DF3B1F" w:rsidR="00187C82" w:rsidRDefault="00904705">
            <w:pPr>
              <w:jc w:val="center"/>
              <w:rPr>
                <w:iCs/>
              </w:rPr>
            </w:pPr>
            <w:r>
              <w:rPr>
                <w:iCs/>
              </w:rPr>
              <w:t>2016</w:t>
            </w:r>
            <w:r w:rsidR="00187C82">
              <w:rPr>
                <w:iCs/>
              </w:rPr>
              <w:t xml:space="preserve"> </w:t>
            </w:r>
            <w:proofErr w:type="spellStart"/>
            <w:r w:rsidR="00187C82">
              <w:rPr>
                <w:iCs/>
              </w:rPr>
              <w:t>m</w:t>
            </w:r>
            <w:proofErr w:type="spellEnd"/>
            <w:r w:rsidR="00187C82">
              <w:rPr>
                <w:iCs/>
              </w:rPr>
              <w:t>.</w:t>
            </w:r>
          </w:p>
          <w:p w14:paraId="1AD31C38" w14:textId="77777777" w:rsidR="00187C82" w:rsidRDefault="00187C82">
            <w:pPr>
              <w:jc w:val="center"/>
              <w:rPr>
                <w:iCs/>
              </w:rPr>
            </w:pPr>
            <w:r>
              <w:rPr>
                <w:iCs/>
              </w:rPr>
              <w:t xml:space="preserve">I,II,III,IV. </w:t>
            </w:r>
            <w:proofErr w:type="spellStart"/>
            <w:r>
              <w:rPr>
                <w:iCs/>
              </w:rPr>
              <w:t>ketv</w:t>
            </w:r>
            <w:proofErr w:type="spellEnd"/>
            <w:r>
              <w:rPr>
                <w:iCs/>
              </w:rPr>
              <w:t>.</w:t>
            </w:r>
          </w:p>
        </w:tc>
        <w:tc>
          <w:tcPr>
            <w:tcW w:w="2285" w:type="dxa"/>
            <w:tcBorders>
              <w:top w:val="single" w:sz="4" w:space="0" w:color="auto"/>
              <w:left w:val="single" w:sz="4" w:space="0" w:color="auto"/>
              <w:bottom w:val="single" w:sz="4" w:space="0" w:color="auto"/>
              <w:right w:val="single" w:sz="4" w:space="0" w:color="auto"/>
            </w:tcBorders>
            <w:hideMark/>
          </w:tcPr>
          <w:p w14:paraId="2FEE52BB" w14:textId="77777777" w:rsidR="00187C82" w:rsidRDefault="00187C82">
            <w:pPr>
              <w:rPr>
                <w:iCs/>
              </w:rPr>
            </w:pPr>
            <w:r>
              <w:rPr>
                <w:iCs/>
              </w:rPr>
              <w:t>Posėdžių protokolai</w:t>
            </w:r>
          </w:p>
        </w:tc>
      </w:tr>
      <w:tr w:rsidR="00187C82" w14:paraId="0E553D44" w14:textId="77777777" w:rsidTr="00187C82">
        <w:tc>
          <w:tcPr>
            <w:tcW w:w="827" w:type="dxa"/>
            <w:tcBorders>
              <w:top w:val="single" w:sz="4" w:space="0" w:color="auto"/>
              <w:left w:val="single" w:sz="4" w:space="0" w:color="auto"/>
              <w:bottom w:val="single" w:sz="4" w:space="0" w:color="auto"/>
              <w:right w:val="single" w:sz="4" w:space="0" w:color="auto"/>
            </w:tcBorders>
            <w:hideMark/>
          </w:tcPr>
          <w:p w14:paraId="4C642700" w14:textId="77777777" w:rsidR="00187C82" w:rsidRDefault="00187C82">
            <w:pPr>
              <w:jc w:val="both"/>
              <w:rPr>
                <w:iCs/>
              </w:rPr>
            </w:pPr>
            <w:r>
              <w:rPr>
                <w:iCs/>
              </w:rPr>
              <w:t>2.</w:t>
            </w:r>
          </w:p>
        </w:tc>
        <w:tc>
          <w:tcPr>
            <w:tcW w:w="3837" w:type="dxa"/>
            <w:tcBorders>
              <w:top w:val="single" w:sz="4" w:space="0" w:color="auto"/>
              <w:left w:val="single" w:sz="4" w:space="0" w:color="auto"/>
              <w:bottom w:val="single" w:sz="4" w:space="0" w:color="auto"/>
              <w:right w:val="single" w:sz="4" w:space="0" w:color="auto"/>
            </w:tcBorders>
            <w:hideMark/>
          </w:tcPr>
          <w:p w14:paraId="3938F70E" w14:textId="77777777" w:rsidR="00187C82" w:rsidRDefault="00187C82">
            <w:pPr>
              <w:rPr>
                <w:b/>
                <w:iCs/>
              </w:rPr>
            </w:pPr>
            <w:r>
              <w:rPr>
                <w:b/>
                <w:iCs/>
              </w:rPr>
              <w:t>Specialiojo ugdymo komisijos veiklos organizavimas</w:t>
            </w:r>
          </w:p>
        </w:tc>
        <w:tc>
          <w:tcPr>
            <w:tcW w:w="2039" w:type="dxa"/>
            <w:tcBorders>
              <w:top w:val="single" w:sz="4" w:space="0" w:color="auto"/>
              <w:left w:val="single" w:sz="4" w:space="0" w:color="auto"/>
              <w:bottom w:val="single" w:sz="4" w:space="0" w:color="auto"/>
              <w:right w:val="single" w:sz="4" w:space="0" w:color="auto"/>
            </w:tcBorders>
          </w:tcPr>
          <w:p w14:paraId="596A9592" w14:textId="77777777" w:rsidR="00187C82" w:rsidRDefault="00187C82">
            <w:pPr>
              <w:jc w:val="both"/>
              <w:rPr>
                <w:rStyle w:val="6"/>
                <w:rFonts w:ascii="Times New Roman" w:hAnsi="Times New Roman"/>
                <w:color w:val="000000"/>
                <w:sz w:val="24"/>
              </w:rPr>
            </w:pPr>
            <w:proofErr w:type="spellStart"/>
            <w:r>
              <w:rPr>
                <w:rStyle w:val="6"/>
                <w:rFonts w:ascii="Times New Roman" w:hAnsi="Times New Roman"/>
                <w:color w:val="000000"/>
                <w:sz w:val="24"/>
              </w:rPr>
              <w:t>V.Lysenko</w:t>
            </w:r>
            <w:proofErr w:type="spellEnd"/>
          </w:p>
          <w:p w14:paraId="68F8F8CC" w14:textId="77777777" w:rsidR="00187C82" w:rsidRDefault="00187C82">
            <w:pPr>
              <w:jc w:val="both"/>
              <w:rPr>
                <w:iCs/>
              </w:rPr>
            </w:pPr>
          </w:p>
        </w:tc>
        <w:tc>
          <w:tcPr>
            <w:tcW w:w="1200" w:type="dxa"/>
            <w:tcBorders>
              <w:top w:val="single" w:sz="4" w:space="0" w:color="auto"/>
              <w:left w:val="single" w:sz="4" w:space="0" w:color="auto"/>
              <w:bottom w:val="single" w:sz="4" w:space="0" w:color="auto"/>
              <w:right w:val="single" w:sz="4" w:space="0" w:color="auto"/>
            </w:tcBorders>
            <w:hideMark/>
          </w:tcPr>
          <w:p w14:paraId="326DA67E" w14:textId="4D684C28" w:rsidR="00187C82" w:rsidRDefault="00904705">
            <w:pPr>
              <w:jc w:val="center"/>
              <w:rPr>
                <w:iCs/>
              </w:rPr>
            </w:pPr>
            <w:r>
              <w:rPr>
                <w:iCs/>
              </w:rPr>
              <w:t>2016</w:t>
            </w:r>
            <w:r w:rsidR="00187C82">
              <w:rPr>
                <w:iCs/>
              </w:rPr>
              <w:t xml:space="preserve"> </w:t>
            </w:r>
            <w:proofErr w:type="spellStart"/>
            <w:r w:rsidR="00187C82">
              <w:rPr>
                <w:iCs/>
              </w:rPr>
              <w:t>m</w:t>
            </w:r>
            <w:proofErr w:type="spellEnd"/>
            <w:r w:rsidR="00187C82">
              <w:rPr>
                <w:iCs/>
              </w:rPr>
              <w:t>.</w:t>
            </w:r>
          </w:p>
        </w:tc>
        <w:tc>
          <w:tcPr>
            <w:tcW w:w="2285" w:type="dxa"/>
            <w:tcBorders>
              <w:top w:val="single" w:sz="4" w:space="0" w:color="auto"/>
              <w:left w:val="single" w:sz="4" w:space="0" w:color="auto"/>
              <w:bottom w:val="single" w:sz="4" w:space="0" w:color="auto"/>
              <w:right w:val="single" w:sz="4" w:space="0" w:color="auto"/>
            </w:tcBorders>
            <w:hideMark/>
          </w:tcPr>
          <w:p w14:paraId="3398F755" w14:textId="77777777" w:rsidR="00187C82" w:rsidRDefault="00187C82">
            <w:pPr>
              <w:rPr>
                <w:iCs/>
              </w:rPr>
            </w:pPr>
            <w:r>
              <w:rPr>
                <w:iCs/>
              </w:rPr>
              <w:t>Specialiojo ugdymo komisijos veiklos planas, patvirtintas įstaigos direktoriaus įsakymu,  posėdžių protokolai</w:t>
            </w:r>
          </w:p>
        </w:tc>
      </w:tr>
      <w:tr w:rsidR="00187C82" w14:paraId="248D5A56" w14:textId="77777777" w:rsidTr="00187C82">
        <w:tc>
          <w:tcPr>
            <w:tcW w:w="827" w:type="dxa"/>
            <w:tcBorders>
              <w:top w:val="single" w:sz="4" w:space="0" w:color="auto"/>
              <w:left w:val="single" w:sz="4" w:space="0" w:color="auto"/>
              <w:bottom w:val="single" w:sz="4" w:space="0" w:color="auto"/>
              <w:right w:val="single" w:sz="4" w:space="0" w:color="auto"/>
            </w:tcBorders>
            <w:hideMark/>
          </w:tcPr>
          <w:p w14:paraId="771C14D2" w14:textId="77777777" w:rsidR="00187C82" w:rsidRDefault="00187C82">
            <w:pPr>
              <w:jc w:val="both"/>
              <w:rPr>
                <w:iCs/>
              </w:rPr>
            </w:pPr>
            <w:r>
              <w:rPr>
                <w:iCs/>
              </w:rPr>
              <w:t>3.</w:t>
            </w:r>
          </w:p>
        </w:tc>
        <w:tc>
          <w:tcPr>
            <w:tcW w:w="3837" w:type="dxa"/>
            <w:tcBorders>
              <w:top w:val="single" w:sz="4" w:space="0" w:color="auto"/>
              <w:left w:val="single" w:sz="4" w:space="0" w:color="auto"/>
              <w:bottom w:val="single" w:sz="4" w:space="0" w:color="auto"/>
              <w:right w:val="single" w:sz="4" w:space="0" w:color="auto"/>
            </w:tcBorders>
            <w:hideMark/>
          </w:tcPr>
          <w:p w14:paraId="0B57A232" w14:textId="77777777" w:rsidR="00187C82" w:rsidRDefault="00187C82">
            <w:pPr>
              <w:rPr>
                <w:b/>
                <w:iCs/>
              </w:rPr>
            </w:pPr>
            <w:r>
              <w:rPr>
                <w:b/>
                <w:iCs/>
              </w:rPr>
              <w:t xml:space="preserve">Dalyvavimas miesto ir respublikos renginiuose, skirtuose specialiųjų poreikių </w:t>
            </w:r>
            <w:r>
              <w:rPr>
                <w:b/>
                <w:iCs/>
              </w:rPr>
              <w:lastRenderedPageBreak/>
              <w:t xml:space="preserve">vaikų </w:t>
            </w:r>
            <w:proofErr w:type="spellStart"/>
            <w:r>
              <w:rPr>
                <w:b/>
                <w:iCs/>
              </w:rPr>
              <w:t>ugdymo(si</w:t>
            </w:r>
            <w:proofErr w:type="spellEnd"/>
            <w:r>
              <w:rPr>
                <w:b/>
                <w:iCs/>
              </w:rPr>
              <w:t>) organizavimui</w:t>
            </w:r>
          </w:p>
        </w:tc>
        <w:tc>
          <w:tcPr>
            <w:tcW w:w="2039" w:type="dxa"/>
            <w:tcBorders>
              <w:top w:val="single" w:sz="4" w:space="0" w:color="auto"/>
              <w:left w:val="single" w:sz="4" w:space="0" w:color="auto"/>
              <w:bottom w:val="single" w:sz="4" w:space="0" w:color="auto"/>
              <w:right w:val="single" w:sz="4" w:space="0" w:color="auto"/>
            </w:tcBorders>
          </w:tcPr>
          <w:p w14:paraId="3BF60CD7" w14:textId="77777777" w:rsidR="00187C82" w:rsidRDefault="00187C82">
            <w:pPr>
              <w:jc w:val="both"/>
              <w:rPr>
                <w:rStyle w:val="6"/>
                <w:rFonts w:ascii="Times New Roman" w:hAnsi="Times New Roman"/>
                <w:color w:val="000000"/>
                <w:sz w:val="24"/>
              </w:rPr>
            </w:pPr>
            <w:proofErr w:type="spellStart"/>
            <w:r>
              <w:rPr>
                <w:rStyle w:val="6"/>
                <w:rFonts w:ascii="Times New Roman" w:hAnsi="Times New Roman"/>
                <w:color w:val="000000"/>
                <w:sz w:val="24"/>
              </w:rPr>
              <w:lastRenderedPageBreak/>
              <w:t>V.Lysenko</w:t>
            </w:r>
            <w:proofErr w:type="spellEnd"/>
          </w:p>
          <w:p w14:paraId="6957622E" w14:textId="77777777" w:rsidR="00187C82" w:rsidRDefault="00187C82">
            <w:pPr>
              <w:jc w:val="both"/>
              <w:rPr>
                <w:rStyle w:val="6"/>
                <w:rFonts w:ascii="Times New Roman" w:hAnsi="Times New Roman"/>
                <w:color w:val="000000"/>
                <w:sz w:val="24"/>
              </w:rPr>
            </w:pPr>
            <w:proofErr w:type="spellStart"/>
            <w:r>
              <w:rPr>
                <w:rStyle w:val="6"/>
                <w:rFonts w:ascii="Times New Roman" w:hAnsi="Times New Roman"/>
                <w:color w:val="000000"/>
                <w:sz w:val="24"/>
              </w:rPr>
              <w:t>E.Gutauskienė</w:t>
            </w:r>
            <w:proofErr w:type="spellEnd"/>
          </w:p>
          <w:p w14:paraId="585E62E4" w14:textId="77777777" w:rsidR="00187C82" w:rsidRDefault="00187C82">
            <w:pPr>
              <w:jc w:val="both"/>
              <w:rPr>
                <w:iCs/>
              </w:rPr>
            </w:pPr>
          </w:p>
        </w:tc>
        <w:tc>
          <w:tcPr>
            <w:tcW w:w="1200" w:type="dxa"/>
            <w:tcBorders>
              <w:top w:val="single" w:sz="4" w:space="0" w:color="auto"/>
              <w:left w:val="single" w:sz="4" w:space="0" w:color="auto"/>
              <w:bottom w:val="single" w:sz="4" w:space="0" w:color="auto"/>
              <w:right w:val="single" w:sz="4" w:space="0" w:color="auto"/>
            </w:tcBorders>
            <w:hideMark/>
          </w:tcPr>
          <w:p w14:paraId="3804990C" w14:textId="5E129DFE" w:rsidR="00187C82" w:rsidRDefault="0034046F">
            <w:pPr>
              <w:jc w:val="center"/>
              <w:rPr>
                <w:iCs/>
              </w:rPr>
            </w:pPr>
            <w:r>
              <w:rPr>
                <w:iCs/>
              </w:rPr>
              <w:t>2016</w:t>
            </w:r>
            <w:r w:rsidR="00187C82">
              <w:rPr>
                <w:iCs/>
              </w:rPr>
              <w:t xml:space="preserve"> </w:t>
            </w:r>
            <w:proofErr w:type="spellStart"/>
            <w:r w:rsidR="00187C82">
              <w:rPr>
                <w:iCs/>
              </w:rPr>
              <w:t>m</w:t>
            </w:r>
            <w:proofErr w:type="spellEnd"/>
            <w:r w:rsidR="00187C82">
              <w:rPr>
                <w:iCs/>
              </w:rPr>
              <w:t>.</w:t>
            </w:r>
          </w:p>
        </w:tc>
        <w:tc>
          <w:tcPr>
            <w:tcW w:w="2285" w:type="dxa"/>
            <w:tcBorders>
              <w:top w:val="single" w:sz="4" w:space="0" w:color="auto"/>
              <w:left w:val="single" w:sz="4" w:space="0" w:color="auto"/>
              <w:bottom w:val="single" w:sz="4" w:space="0" w:color="auto"/>
              <w:right w:val="single" w:sz="4" w:space="0" w:color="auto"/>
            </w:tcBorders>
            <w:hideMark/>
          </w:tcPr>
          <w:p w14:paraId="2370417F" w14:textId="77777777" w:rsidR="00187C82" w:rsidRDefault="00187C82">
            <w:pPr>
              <w:rPr>
                <w:iCs/>
              </w:rPr>
            </w:pPr>
            <w:r>
              <w:rPr>
                <w:iCs/>
              </w:rPr>
              <w:t xml:space="preserve">Specialiojo ugdymo komisijos posėdžiuose </w:t>
            </w:r>
          </w:p>
        </w:tc>
      </w:tr>
    </w:tbl>
    <w:p w14:paraId="5DCF6DBB" w14:textId="77777777" w:rsidR="00187C82" w:rsidRDefault="00187C82" w:rsidP="00187C82">
      <w:pPr>
        <w:jc w:val="both"/>
        <w:rPr>
          <w:iCs/>
        </w:rPr>
      </w:pPr>
    </w:p>
    <w:p w14:paraId="49EF675B" w14:textId="77777777" w:rsidR="00187C82" w:rsidRDefault="00187C82" w:rsidP="00187C82">
      <w:pPr>
        <w:jc w:val="center"/>
        <w:outlineLvl w:val="0"/>
        <w:rPr>
          <w:b/>
          <w:iCs/>
        </w:rPr>
      </w:pPr>
      <w:r>
        <w:rPr>
          <w:b/>
          <w:iCs/>
        </w:rPr>
        <w:t>V. SAVIVALDOS INSTITUCIJŲ POSĖDŽIAI,  DIREKCINIAI PASITARIMAI</w:t>
      </w:r>
    </w:p>
    <w:p w14:paraId="005CF2FE" w14:textId="77777777" w:rsidR="00187C82" w:rsidRDefault="00187C82" w:rsidP="00187C82">
      <w:pPr>
        <w:jc w:val="center"/>
        <w:rPr>
          <w:b/>
          <w:iCs/>
        </w:rPr>
      </w:pPr>
    </w:p>
    <w:p w14:paraId="08E2A117" w14:textId="77777777" w:rsidR="00187C82" w:rsidRDefault="00187C82" w:rsidP="00187C82">
      <w:pPr>
        <w:jc w:val="both"/>
        <w:rPr>
          <w:iCs/>
        </w:rPr>
      </w:pPr>
      <w:r>
        <w:rPr>
          <w:b/>
          <w:iCs/>
        </w:rPr>
        <w:tab/>
      </w:r>
      <w:r>
        <w:rPr>
          <w:iCs/>
        </w:rPr>
        <w:t xml:space="preserve">14. Planuojami įstaigos savivaldos institucijų posėdžiai bei </w:t>
      </w:r>
      <w:proofErr w:type="spellStart"/>
      <w:r>
        <w:rPr>
          <w:iCs/>
        </w:rPr>
        <w:t>direkciniai</w:t>
      </w:r>
      <w:proofErr w:type="spellEnd"/>
      <w:r>
        <w:rPr>
          <w:iCs/>
        </w:rPr>
        <w:t xml:space="preserve"> pasitarimai:</w:t>
      </w:r>
    </w:p>
    <w:p w14:paraId="794AA647" w14:textId="77777777" w:rsidR="00187C82" w:rsidRDefault="00187C82" w:rsidP="00187C82">
      <w:pPr>
        <w:jc w:val="both"/>
        <w:rPr>
          <w:iCs/>
        </w:rPr>
      </w:pPr>
      <w:r>
        <w:rPr>
          <w:iCs/>
        </w:rPr>
        <w:t xml:space="preserve">            14.1. Įstaigos tarybos:</w:t>
      </w:r>
    </w:p>
    <w:p w14:paraId="3FD9DF7B" w14:textId="77777777" w:rsidR="00187C82" w:rsidRDefault="00187C82" w:rsidP="00187C82">
      <w:pPr>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4109"/>
        <w:gridCol w:w="2496"/>
        <w:gridCol w:w="2168"/>
      </w:tblGrid>
      <w:tr w:rsidR="00187C82" w14:paraId="5DBD5276"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245F3964" w14:textId="77777777" w:rsidR="00187C82" w:rsidRDefault="00187C82">
            <w:pPr>
              <w:jc w:val="center"/>
              <w:rPr>
                <w:iCs/>
              </w:rPr>
            </w:pPr>
            <w:proofErr w:type="spellStart"/>
            <w:r>
              <w:rPr>
                <w:iCs/>
              </w:rPr>
              <w:t>Eil</w:t>
            </w:r>
            <w:proofErr w:type="spellEnd"/>
            <w:r>
              <w:rPr>
                <w:iCs/>
              </w:rPr>
              <w:t>.</w:t>
            </w:r>
          </w:p>
          <w:p w14:paraId="742984A5" w14:textId="77777777" w:rsidR="00187C82" w:rsidRDefault="00187C82">
            <w:pPr>
              <w:jc w:val="center"/>
              <w:rPr>
                <w:iCs/>
              </w:rPr>
            </w:pPr>
            <w:proofErr w:type="spellStart"/>
            <w:r>
              <w:rPr>
                <w:iCs/>
              </w:rPr>
              <w:t>Nr</w:t>
            </w:r>
            <w:proofErr w:type="spellEnd"/>
            <w:r>
              <w:rPr>
                <w:iCs/>
              </w:rPr>
              <w:t>.</w:t>
            </w:r>
          </w:p>
        </w:tc>
        <w:tc>
          <w:tcPr>
            <w:tcW w:w="4440" w:type="dxa"/>
            <w:tcBorders>
              <w:top w:val="single" w:sz="4" w:space="0" w:color="auto"/>
              <w:left w:val="single" w:sz="4" w:space="0" w:color="auto"/>
              <w:bottom w:val="single" w:sz="4" w:space="0" w:color="auto"/>
              <w:right w:val="single" w:sz="4" w:space="0" w:color="auto"/>
            </w:tcBorders>
            <w:hideMark/>
          </w:tcPr>
          <w:p w14:paraId="77D2AD8B" w14:textId="77777777" w:rsidR="00187C82" w:rsidRDefault="00187C82">
            <w:pPr>
              <w:rPr>
                <w:iCs/>
              </w:rPr>
            </w:pPr>
            <w:r>
              <w:rPr>
                <w:iCs/>
              </w:rPr>
              <w:t>Posėdžio tema</w:t>
            </w:r>
          </w:p>
        </w:tc>
        <w:tc>
          <w:tcPr>
            <w:tcW w:w="2640" w:type="dxa"/>
            <w:tcBorders>
              <w:top w:val="single" w:sz="4" w:space="0" w:color="auto"/>
              <w:left w:val="single" w:sz="4" w:space="0" w:color="auto"/>
              <w:bottom w:val="single" w:sz="4" w:space="0" w:color="auto"/>
              <w:right w:val="single" w:sz="4" w:space="0" w:color="auto"/>
            </w:tcBorders>
            <w:hideMark/>
          </w:tcPr>
          <w:p w14:paraId="68589438" w14:textId="77777777" w:rsidR="00187C82" w:rsidRDefault="00187C82">
            <w:pPr>
              <w:rPr>
                <w:iCs/>
              </w:rPr>
            </w:pPr>
            <w:r>
              <w:rPr>
                <w:iCs/>
              </w:rPr>
              <w:t>Atsakingas asmuo arba vykdytojas</w:t>
            </w:r>
          </w:p>
        </w:tc>
        <w:tc>
          <w:tcPr>
            <w:tcW w:w="2287" w:type="dxa"/>
            <w:tcBorders>
              <w:top w:val="single" w:sz="4" w:space="0" w:color="auto"/>
              <w:left w:val="single" w:sz="4" w:space="0" w:color="auto"/>
              <w:bottom w:val="single" w:sz="4" w:space="0" w:color="auto"/>
              <w:right w:val="single" w:sz="4" w:space="0" w:color="auto"/>
            </w:tcBorders>
            <w:hideMark/>
          </w:tcPr>
          <w:p w14:paraId="293B29BF" w14:textId="77777777" w:rsidR="00187C82" w:rsidRDefault="00187C82">
            <w:pPr>
              <w:rPr>
                <w:iCs/>
              </w:rPr>
            </w:pPr>
            <w:r>
              <w:rPr>
                <w:iCs/>
              </w:rPr>
              <w:t>Vykdymo terminai</w:t>
            </w:r>
          </w:p>
        </w:tc>
      </w:tr>
      <w:tr w:rsidR="00187C82" w14:paraId="604E4366"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43115D0C" w14:textId="77777777" w:rsidR="00187C82" w:rsidRDefault="00187C82">
            <w:pPr>
              <w:jc w:val="center"/>
              <w:rPr>
                <w:iCs/>
              </w:rPr>
            </w:pPr>
            <w:r>
              <w:rPr>
                <w:iCs/>
              </w:rPr>
              <w:t xml:space="preserve">1. </w:t>
            </w:r>
          </w:p>
        </w:tc>
        <w:tc>
          <w:tcPr>
            <w:tcW w:w="4440" w:type="dxa"/>
            <w:tcBorders>
              <w:top w:val="single" w:sz="4" w:space="0" w:color="auto"/>
              <w:left w:val="single" w:sz="4" w:space="0" w:color="auto"/>
              <w:bottom w:val="single" w:sz="4" w:space="0" w:color="auto"/>
              <w:right w:val="single" w:sz="4" w:space="0" w:color="auto"/>
            </w:tcBorders>
            <w:hideMark/>
          </w:tcPr>
          <w:p w14:paraId="0C2B6995" w14:textId="37387213" w:rsidR="00187C82" w:rsidRDefault="00187C82">
            <w:pPr>
              <w:rPr>
                <w:iCs/>
              </w:rPr>
            </w:pPr>
            <w:r>
              <w:rPr>
                <w:iCs/>
              </w:rPr>
              <w:t>Įst</w:t>
            </w:r>
            <w:r w:rsidR="00675405">
              <w:rPr>
                <w:iCs/>
              </w:rPr>
              <w:t>aigos tarybos veiklos plano 2016</w:t>
            </w:r>
            <w:r>
              <w:rPr>
                <w:iCs/>
              </w:rPr>
              <w:t>-iesiems metams sudarymas.</w:t>
            </w:r>
          </w:p>
          <w:p w14:paraId="787E32E5" w14:textId="77777777" w:rsidR="00187C82" w:rsidRDefault="00187C82">
            <w:pPr>
              <w:rPr>
                <w:iCs/>
              </w:rPr>
            </w:pPr>
            <w:r>
              <w:rPr>
                <w:iCs/>
              </w:rPr>
              <w:t>Įstaigos veiklos programos 2015-iesiems metams svarstymas.</w:t>
            </w:r>
          </w:p>
        </w:tc>
        <w:tc>
          <w:tcPr>
            <w:tcW w:w="2640" w:type="dxa"/>
            <w:tcBorders>
              <w:top w:val="single" w:sz="4" w:space="0" w:color="auto"/>
              <w:left w:val="single" w:sz="4" w:space="0" w:color="auto"/>
              <w:bottom w:val="single" w:sz="4" w:space="0" w:color="auto"/>
              <w:right w:val="single" w:sz="4" w:space="0" w:color="auto"/>
            </w:tcBorders>
            <w:hideMark/>
          </w:tcPr>
          <w:p w14:paraId="1C737D1F" w14:textId="77777777" w:rsidR="00187C82" w:rsidRDefault="00187C82">
            <w:pPr>
              <w:jc w:val="both"/>
              <w:rPr>
                <w:iCs/>
              </w:rPr>
            </w:pPr>
            <w:proofErr w:type="spellStart"/>
            <w:r>
              <w:rPr>
                <w:iCs/>
              </w:rPr>
              <w:t>Z.Guselnik</w:t>
            </w:r>
            <w:proofErr w:type="spellEnd"/>
          </w:p>
        </w:tc>
        <w:tc>
          <w:tcPr>
            <w:tcW w:w="2287" w:type="dxa"/>
            <w:tcBorders>
              <w:top w:val="single" w:sz="4" w:space="0" w:color="auto"/>
              <w:left w:val="single" w:sz="4" w:space="0" w:color="auto"/>
              <w:bottom w:val="single" w:sz="4" w:space="0" w:color="auto"/>
              <w:right w:val="single" w:sz="4" w:space="0" w:color="auto"/>
            </w:tcBorders>
            <w:hideMark/>
          </w:tcPr>
          <w:p w14:paraId="1593C08B" w14:textId="56E1B7EE" w:rsidR="00187C82" w:rsidRDefault="00675405">
            <w:pPr>
              <w:jc w:val="center"/>
              <w:rPr>
                <w:iCs/>
              </w:rPr>
            </w:pPr>
            <w:r>
              <w:rPr>
                <w:iCs/>
              </w:rPr>
              <w:t>2016</w:t>
            </w:r>
            <w:r w:rsidR="00187C82">
              <w:rPr>
                <w:iCs/>
              </w:rPr>
              <w:t>-01</w:t>
            </w:r>
          </w:p>
        </w:tc>
      </w:tr>
      <w:tr w:rsidR="00187C82" w14:paraId="668F813B"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357C9505" w14:textId="77777777" w:rsidR="00187C82" w:rsidRDefault="00187C82">
            <w:pPr>
              <w:jc w:val="center"/>
              <w:rPr>
                <w:iCs/>
              </w:rPr>
            </w:pPr>
            <w:r>
              <w:rPr>
                <w:iCs/>
              </w:rPr>
              <w:t>2.</w:t>
            </w:r>
          </w:p>
        </w:tc>
        <w:tc>
          <w:tcPr>
            <w:tcW w:w="4440" w:type="dxa"/>
            <w:tcBorders>
              <w:top w:val="single" w:sz="4" w:space="0" w:color="auto"/>
              <w:left w:val="single" w:sz="4" w:space="0" w:color="auto"/>
              <w:bottom w:val="single" w:sz="4" w:space="0" w:color="auto"/>
              <w:right w:val="single" w:sz="4" w:space="0" w:color="auto"/>
            </w:tcBorders>
            <w:hideMark/>
          </w:tcPr>
          <w:p w14:paraId="076DA90D" w14:textId="77777777" w:rsidR="00187C82" w:rsidRDefault="00187C82">
            <w:pPr>
              <w:rPr>
                <w:iCs/>
              </w:rPr>
            </w:pPr>
            <w:r>
              <w:rPr>
                <w:iCs/>
              </w:rPr>
              <w:t>Vaikų saugumas įstaigos aplinkoje: problemos, sprendimo būdai</w:t>
            </w:r>
          </w:p>
        </w:tc>
        <w:tc>
          <w:tcPr>
            <w:tcW w:w="2640" w:type="dxa"/>
            <w:tcBorders>
              <w:top w:val="single" w:sz="4" w:space="0" w:color="auto"/>
              <w:left w:val="single" w:sz="4" w:space="0" w:color="auto"/>
              <w:bottom w:val="single" w:sz="4" w:space="0" w:color="auto"/>
              <w:right w:val="single" w:sz="4" w:space="0" w:color="auto"/>
            </w:tcBorders>
            <w:hideMark/>
          </w:tcPr>
          <w:p w14:paraId="14FB0F19" w14:textId="77777777" w:rsidR="00187C82" w:rsidRDefault="00187C82">
            <w:proofErr w:type="spellStart"/>
            <w:r>
              <w:rPr>
                <w:iCs/>
              </w:rPr>
              <w:t>Z.Guselnik</w:t>
            </w:r>
            <w:proofErr w:type="spellEnd"/>
          </w:p>
        </w:tc>
        <w:tc>
          <w:tcPr>
            <w:tcW w:w="2287" w:type="dxa"/>
            <w:tcBorders>
              <w:top w:val="single" w:sz="4" w:space="0" w:color="auto"/>
              <w:left w:val="single" w:sz="4" w:space="0" w:color="auto"/>
              <w:bottom w:val="single" w:sz="4" w:space="0" w:color="auto"/>
              <w:right w:val="single" w:sz="4" w:space="0" w:color="auto"/>
            </w:tcBorders>
            <w:hideMark/>
          </w:tcPr>
          <w:p w14:paraId="7E7EEE79" w14:textId="1710B734" w:rsidR="00187C82" w:rsidRDefault="00675405">
            <w:pPr>
              <w:jc w:val="center"/>
              <w:rPr>
                <w:iCs/>
              </w:rPr>
            </w:pPr>
            <w:r>
              <w:rPr>
                <w:iCs/>
              </w:rPr>
              <w:t>2016</w:t>
            </w:r>
            <w:r w:rsidR="00187C82">
              <w:rPr>
                <w:iCs/>
              </w:rPr>
              <w:t>-04</w:t>
            </w:r>
          </w:p>
        </w:tc>
      </w:tr>
      <w:tr w:rsidR="00187C82" w14:paraId="154CCCF6"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2A5D9637" w14:textId="77777777" w:rsidR="00187C82" w:rsidRDefault="00187C82">
            <w:pPr>
              <w:rPr>
                <w:iCs/>
              </w:rPr>
            </w:pPr>
            <w:r>
              <w:rPr>
                <w:iCs/>
              </w:rPr>
              <w:t xml:space="preserve">    3.</w:t>
            </w:r>
          </w:p>
        </w:tc>
        <w:tc>
          <w:tcPr>
            <w:tcW w:w="4440" w:type="dxa"/>
            <w:tcBorders>
              <w:top w:val="single" w:sz="4" w:space="0" w:color="auto"/>
              <w:left w:val="single" w:sz="4" w:space="0" w:color="auto"/>
              <w:bottom w:val="single" w:sz="4" w:space="0" w:color="auto"/>
              <w:right w:val="single" w:sz="4" w:space="0" w:color="auto"/>
            </w:tcBorders>
            <w:hideMark/>
          </w:tcPr>
          <w:p w14:paraId="63589764" w14:textId="77777777" w:rsidR="00187C82" w:rsidRDefault="00187C82">
            <w:pPr>
              <w:rPr>
                <w:iCs/>
              </w:rPr>
            </w:pPr>
            <w:r>
              <w:rPr>
                <w:iCs/>
              </w:rPr>
              <w:t>Vaikų specialiųjų ugdymosi poreikių tenkinimas</w:t>
            </w:r>
          </w:p>
        </w:tc>
        <w:tc>
          <w:tcPr>
            <w:tcW w:w="2640" w:type="dxa"/>
            <w:tcBorders>
              <w:top w:val="single" w:sz="4" w:space="0" w:color="auto"/>
              <w:left w:val="single" w:sz="4" w:space="0" w:color="auto"/>
              <w:bottom w:val="single" w:sz="4" w:space="0" w:color="auto"/>
              <w:right w:val="single" w:sz="4" w:space="0" w:color="auto"/>
            </w:tcBorders>
            <w:hideMark/>
          </w:tcPr>
          <w:p w14:paraId="58B4C83E" w14:textId="595871B3" w:rsidR="00187C82" w:rsidRDefault="00675405">
            <w:proofErr w:type="spellStart"/>
            <w:r>
              <w:rPr>
                <w:iCs/>
              </w:rPr>
              <w:t>V.Lysenko</w:t>
            </w:r>
            <w:proofErr w:type="spellEnd"/>
          </w:p>
        </w:tc>
        <w:tc>
          <w:tcPr>
            <w:tcW w:w="2287" w:type="dxa"/>
            <w:tcBorders>
              <w:top w:val="single" w:sz="4" w:space="0" w:color="auto"/>
              <w:left w:val="single" w:sz="4" w:space="0" w:color="auto"/>
              <w:bottom w:val="single" w:sz="4" w:space="0" w:color="auto"/>
              <w:right w:val="single" w:sz="4" w:space="0" w:color="auto"/>
            </w:tcBorders>
            <w:hideMark/>
          </w:tcPr>
          <w:p w14:paraId="2A72E876" w14:textId="79C5EDF2" w:rsidR="00187C82" w:rsidRDefault="00675405">
            <w:pPr>
              <w:jc w:val="center"/>
              <w:rPr>
                <w:iCs/>
              </w:rPr>
            </w:pPr>
            <w:r>
              <w:rPr>
                <w:iCs/>
              </w:rPr>
              <w:t>2016</w:t>
            </w:r>
            <w:r w:rsidR="00187C82">
              <w:rPr>
                <w:iCs/>
              </w:rPr>
              <w:t>-10</w:t>
            </w:r>
          </w:p>
        </w:tc>
      </w:tr>
      <w:tr w:rsidR="00187C82" w14:paraId="02AE0182"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3E5FC7E4" w14:textId="77777777" w:rsidR="00187C82" w:rsidRDefault="00187C82">
            <w:pPr>
              <w:jc w:val="center"/>
              <w:rPr>
                <w:iCs/>
              </w:rPr>
            </w:pPr>
            <w:r>
              <w:rPr>
                <w:iCs/>
              </w:rPr>
              <w:t xml:space="preserve"> 4.</w:t>
            </w:r>
          </w:p>
        </w:tc>
        <w:tc>
          <w:tcPr>
            <w:tcW w:w="4440" w:type="dxa"/>
            <w:tcBorders>
              <w:top w:val="single" w:sz="4" w:space="0" w:color="auto"/>
              <w:left w:val="single" w:sz="4" w:space="0" w:color="auto"/>
              <w:bottom w:val="single" w:sz="4" w:space="0" w:color="auto"/>
              <w:right w:val="single" w:sz="4" w:space="0" w:color="auto"/>
            </w:tcBorders>
          </w:tcPr>
          <w:p w14:paraId="7B845D73" w14:textId="1DDAA15D" w:rsidR="00187C82" w:rsidRDefault="00675405">
            <w:pPr>
              <w:rPr>
                <w:iCs/>
              </w:rPr>
            </w:pPr>
            <w:r>
              <w:rPr>
                <w:iCs/>
              </w:rPr>
              <w:t>Įstaigos tarybos 2016</w:t>
            </w:r>
            <w:r w:rsidR="00187C82">
              <w:rPr>
                <w:iCs/>
              </w:rPr>
              <w:t xml:space="preserve"> metų veiklos  aptarimas</w:t>
            </w:r>
          </w:p>
          <w:p w14:paraId="20020D00" w14:textId="77777777" w:rsidR="00187C82" w:rsidRDefault="00187C82">
            <w:pPr>
              <w:rPr>
                <w:iCs/>
              </w:rPr>
            </w:pPr>
          </w:p>
          <w:p w14:paraId="09B9752C" w14:textId="77777777" w:rsidR="00187C82" w:rsidRDefault="00187C82">
            <w:pPr>
              <w:rPr>
                <w:iCs/>
              </w:rPr>
            </w:pPr>
          </w:p>
        </w:tc>
        <w:tc>
          <w:tcPr>
            <w:tcW w:w="2640" w:type="dxa"/>
            <w:tcBorders>
              <w:top w:val="single" w:sz="4" w:space="0" w:color="auto"/>
              <w:left w:val="single" w:sz="4" w:space="0" w:color="auto"/>
              <w:bottom w:val="single" w:sz="4" w:space="0" w:color="auto"/>
              <w:right w:val="single" w:sz="4" w:space="0" w:color="auto"/>
            </w:tcBorders>
            <w:hideMark/>
          </w:tcPr>
          <w:p w14:paraId="2AD0C6FE" w14:textId="77777777" w:rsidR="00187C82" w:rsidRDefault="00187C82">
            <w:proofErr w:type="spellStart"/>
            <w:r>
              <w:rPr>
                <w:iCs/>
              </w:rPr>
              <w:t>Z.Guselnik</w:t>
            </w:r>
            <w:proofErr w:type="spellEnd"/>
          </w:p>
        </w:tc>
        <w:tc>
          <w:tcPr>
            <w:tcW w:w="2287" w:type="dxa"/>
            <w:tcBorders>
              <w:top w:val="single" w:sz="4" w:space="0" w:color="auto"/>
              <w:left w:val="single" w:sz="4" w:space="0" w:color="auto"/>
              <w:bottom w:val="single" w:sz="4" w:space="0" w:color="auto"/>
              <w:right w:val="single" w:sz="4" w:space="0" w:color="auto"/>
            </w:tcBorders>
            <w:hideMark/>
          </w:tcPr>
          <w:p w14:paraId="266EC5FB" w14:textId="649A6C8C" w:rsidR="00187C82" w:rsidRDefault="00675405">
            <w:pPr>
              <w:jc w:val="center"/>
              <w:rPr>
                <w:iCs/>
              </w:rPr>
            </w:pPr>
            <w:r>
              <w:rPr>
                <w:iCs/>
              </w:rPr>
              <w:t>2016</w:t>
            </w:r>
            <w:r w:rsidR="00187C82">
              <w:rPr>
                <w:iCs/>
              </w:rPr>
              <w:t>-12</w:t>
            </w:r>
          </w:p>
        </w:tc>
      </w:tr>
    </w:tbl>
    <w:p w14:paraId="687C8B1A" w14:textId="77777777" w:rsidR="00187C82" w:rsidRDefault="00187C82" w:rsidP="00187C82"/>
    <w:p w14:paraId="0CF14B1A" w14:textId="77777777" w:rsidR="00187C82" w:rsidRDefault="00187C82" w:rsidP="00187C82">
      <w:pPr>
        <w:rPr>
          <w:iCs/>
        </w:rPr>
      </w:pPr>
      <w:r>
        <w:rPr>
          <w:iCs/>
        </w:rPr>
        <w:t xml:space="preserve">            14.2. Mokytojų tarybos:</w:t>
      </w:r>
    </w:p>
    <w:p w14:paraId="1FDAE915" w14:textId="77777777" w:rsidR="00187C82" w:rsidRDefault="00187C82" w:rsidP="00187C82">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098"/>
        <w:gridCol w:w="2531"/>
        <w:gridCol w:w="2148"/>
      </w:tblGrid>
      <w:tr w:rsidR="00187C82" w14:paraId="6ECDC1A9"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2C2C8CCB" w14:textId="77777777" w:rsidR="00187C82" w:rsidRDefault="00187C82">
            <w:pPr>
              <w:jc w:val="center"/>
              <w:rPr>
                <w:iCs/>
              </w:rPr>
            </w:pPr>
            <w:proofErr w:type="spellStart"/>
            <w:r>
              <w:rPr>
                <w:iCs/>
              </w:rPr>
              <w:t>Eil</w:t>
            </w:r>
            <w:proofErr w:type="spellEnd"/>
            <w:r>
              <w:rPr>
                <w:iCs/>
              </w:rPr>
              <w:t>.</w:t>
            </w:r>
          </w:p>
          <w:p w14:paraId="44220A22" w14:textId="77777777" w:rsidR="00187C82" w:rsidRDefault="00187C82">
            <w:pPr>
              <w:jc w:val="center"/>
              <w:rPr>
                <w:iCs/>
              </w:rPr>
            </w:pPr>
            <w:proofErr w:type="spellStart"/>
            <w:r>
              <w:rPr>
                <w:iCs/>
              </w:rPr>
              <w:t>Nr</w:t>
            </w:r>
            <w:proofErr w:type="spellEnd"/>
            <w:r>
              <w:rPr>
                <w:iCs/>
              </w:rPr>
              <w:t>.</w:t>
            </w:r>
          </w:p>
        </w:tc>
        <w:tc>
          <w:tcPr>
            <w:tcW w:w="4437" w:type="dxa"/>
            <w:tcBorders>
              <w:top w:val="single" w:sz="4" w:space="0" w:color="auto"/>
              <w:left w:val="single" w:sz="4" w:space="0" w:color="auto"/>
              <w:bottom w:val="single" w:sz="4" w:space="0" w:color="auto"/>
              <w:right w:val="single" w:sz="4" w:space="0" w:color="auto"/>
            </w:tcBorders>
            <w:hideMark/>
          </w:tcPr>
          <w:p w14:paraId="68EB91A4" w14:textId="77777777" w:rsidR="00187C82" w:rsidRDefault="00187C82">
            <w:pPr>
              <w:rPr>
                <w:iCs/>
              </w:rPr>
            </w:pPr>
            <w:r>
              <w:rPr>
                <w:iCs/>
              </w:rPr>
              <w:t>Posėdžio tema</w:t>
            </w:r>
          </w:p>
        </w:tc>
        <w:tc>
          <w:tcPr>
            <w:tcW w:w="2638" w:type="dxa"/>
            <w:tcBorders>
              <w:top w:val="single" w:sz="4" w:space="0" w:color="auto"/>
              <w:left w:val="single" w:sz="4" w:space="0" w:color="auto"/>
              <w:bottom w:val="single" w:sz="4" w:space="0" w:color="auto"/>
              <w:right w:val="single" w:sz="4" w:space="0" w:color="auto"/>
            </w:tcBorders>
            <w:hideMark/>
          </w:tcPr>
          <w:p w14:paraId="303F31DF" w14:textId="77777777" w:rsidR="00187C82" w:rsidRDefault="00187C82">
            <w:pPr>
              <w:rPr>
                <w:iCs/>
              </w:rPr>
            </w:pPr>
            <w:r>
              <w:rPr>
                <w:iCs/>
              </w:rPr>
              <w:t>Atsakingas asmuo arba vykdytojas</w:t>
            </w:r>
          </w:p>
        </w:tc>
        <w:tc>
          <w:tcPr>
            <w:tcW w:w="2285" w:type="dxa"/>
            <w:tcBorders>
              <w:top w:val="single" w:sz="4" w:space="0" w:color="auto"/>
              <w:left w:val="single" w:sz="4" w:space="0" w:color="auto"/>
              <w:bottom w:val="single" w:sz="4" w:space="0" w:color="auto"/>
              <w:right w:val="single" w:sz="4" w:space="0" w:color="auto"/>
            </w:tcBorders>
            <w:hideMark/>
          </w:tcPr>
          <w:p w14:paraId="03690411" w14:textId="77777777" w:rsidR="00187C82" w:rsidRDefault="00187C82">
            <w:pPr>
              <w:rPr>
                <w:iCs/>
              </w:rPr>
            </w:pPr>
            <w:r>
              <w:rPr>
                <w:iCs/>
              </w:rPr>
              <w:t>Vykdymo terminai</w:t>
            </w:r>
          </w:p>
        </w:tc>
      </w:tr>
      <w:tr w:rsidR="00187C82" w14:paraId="6A3B1A51"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668B6727" w14:textId="77777777" w:rsidR="00187C82" w:rsidRDefault="00187C82">
            <w:pPr>
              <w:jc w:val="center"/>
              <w:rPr>
                <w:iCs/>
                <w:highlight w:val="green"/>
              </w:rPr>
            </w:pPr>
            <w:r>
              <w:rPr>
                <w:iCs/>
              </w:rPr>
              <w:t>1.</w:t>
            </w:r>
          </w:p>
        </w:tc>
        <w:tc>
          <w:tcPr>
            <w:tcW w:w="4437" w:type="dxa"/>
            <w:tcBorders>
              <w:top w:val="single" w:sz="4" w:space="0" w:color="auto"/>
              <w:left w:val="single" w:sz="4" w:space="0" w:color="auto"/>
              <w:bottom w:val="single" w:sz="4" w:space="0" w:color="auto"/>
              <w:right w:val="single" w:sz="4" w:space="0" w:color="auto"/>
            </w:tcBorders>
            <w:hideMark/>
          </w:tcPr>
          <w:p w14:paraId="0D013FA1" w14:textId="7AD446A0" w:rsidR="00187C82" w:rsidRDefault="00DA7C36">
            <w:pPr>
              <w:rPr>
                <w:iCs/>
                <w:highlight w:val="green"/>
              </w:rPr>
            </w:pPr>
            <w:r>
              <w:rPr>
                <w:iCs/>
              </w:rPr>
              <w:t>2016</w:t>
            </w:r>
            <w:r w:rsidR="00187C82">
              <w:rPr>
                <w:iCs/>
              </w:rPr>
              <w:t xml:space="preserve"> metų įstaigos veiklos programos pristatymas. Veiklos priemonių aptarimas</w:t>
            </w:r>
          </w:p>
        </w:tc>
        <w:tc>
          <w:tcPr>
            <w:tcW w:w="2638" w:type="dxa"/>
            <w:tcBorders>
              <w:top w:val="single" w:sz="4" w:space="0" w:color="auto"/>
              <w:left w:val="single" w:sz="4" w:space="0" w:color="auto"/>
              <w:bottom w:val="single" w:sz="4" w:space="0" w:color="auto"/>
              <w:right w:val="single" w:sz="4" w:space="0" w:color="auto"/>
            </w:tcBorders>
            <w:hideMark/>
          </w:tcPr>
          <w:p w14:paraId="03F2ABA7" w14:textId="77777777" w:rsidR="00187C82" w:rsidRDefault="00187C82">
            <w:pPr>
              <w:jc w:val="both"/>
              <w:rPr>
                <w:iCs/>
                <w:highlight w:val="green"/>
              </w:rPr>
            </w:pPr>
            <w:r>
              <w:rPr>
                <w:iCs/>
              </w:rPr>
              <w:t>J.Kanišauskienė</w:t>
            </w:r>
          </w:p>
        </w:tc>
        <w:tc>
          <w:tcPr>
            <w:tcW w:w="2285" w:type="dxa"/>
            <w:tcBorders>
              <w:top w:val="single" w:sz="4" w:space="0" w:color="auto"/>
              <w:left w:val="single" w:sz="4" w:space="0" w:color="auto"/>
              <w:bottom w:val="single" w:sz="4" w:space="0" w:color="auto"/>
              <w:right w:val="single" w:sz="4" w:space="0" w:color="auto"/>
            </w:tcBorders>
            <w:hideMark/>
          </w:tcPr>
          <w:p w14:paraId="0FAFE6EF" w14:textId="535CB9F5" w:rsidR="00187C82" w:rsidRDefault="00DA7C36">
            <w:pPr>
              <w:jc w:val="center"/>
              <w:rPr>
                <w:iCs/>
              </w:rPr>
            </w:pPr>
            <w:r>
              <w:rPr>
                <w:iCs/>
              </w:rPr>
              <w:t>2016</w:t>
            </w:r>
            <w:r w:rsidR="00187C82">
              <w:rPr>
                <w:iCs/>
              </w:rPr>
              <w:t>-01</w:t>
            </w:r>
          </w:p>
        </w:tc>
      </w:tr>
      <w:tr w:rsidR="00187C82" w14:paraId="5A23B24A"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786D77CE" w14:textId="77777777" w:rsidR="00187C82" w:rsidRDefault="00187C82">
            <w:pPr>
              <w:jc w:val="center"/>
              <w:rPr>
                <w:iCs/>
              </w:rPr>
            </w:pPr>
            <w:r>
              <w:rPr>
                <w:iCs/>
              </w:rPr>
              <w:t>2.</w:t>
            </w:r>
          </w:p>
        </w:tc>
        <w:tc>
          <w:tcPr>
            <w:tcW w:w="4437" w:type="dxa"/>
            <w:tcBorders>
              <w:top w:val="single" w:sz="4" w:space="0" w:color="auto"/>
              <w:left w:val="single" w:sz="4" w:space="0" w:color="auto"/>
              <w:bottom w:val="single" w:sz="4" w:space="0" w:color="auto"/>
              <w:right w:val="single" w:sz="4" w:space="0" w:color="auto"/>
            </w:tcBorders>
            <w:hideMark/>
          </w:tcPr>
          <w:p w14:paraId="1A9A06A2" w14:textId="77777777" w:rsidR="00187C82" w:rsidRDefault="00187C82">
            <w:pPr>
              <w:rPr>
                <w:iCs/>
              </w:rPr>
            </w:pPr>
            <w:r>
              <w:rPr>
                <w:iCs/>
              </w:rPr>
              <w:t>Vaikų lankomumo analizė: priežastys, sprendimo būdai.</w:t>
            </w:r>
          </w:p>
        </w:tc>
        <w:tc>
          <w:tcPr>
            <w:tcW w:w="2638" w:type="dxa"/>
            <w:tcBorders>
              <w:top w:val="single" w:sz="4" w:space="0" w:color="auto"/>
              <w:left w:val="single" w:sz="4" w:space="0" w:color="auto"/>
              <w:bottom w:val="single" w:sz="4" w:space="0" w:color="auto"/>
              <w:right w:val="single" w:sz="4" w:space="0" w:color="auto"/>
            </w:tcBorders>
            <w:hideMark/>
          </w:tcPr>
          <w:p w14:paraId="21FD44CD" w14:textId="77777777" w:rsidR="00187C82" w:rsidRDefault="00187C82">
            <w:pPr>
              <w:jc w:val="both"/>
              <w:rPr>
                <w:iCs/>
              </w:rPr>
            </w:pPr>
            <w:r>
              <w:rPr>
                <w:iCs/>
              </w:rPr>
              <w:t xml:space="preserve">J.Kanišauskienė </w:t>
            </w:r>
          </w:p>
          <w:p w14:paraId="0C453F0C" w14:textId="77777777" w:rsidR="00187C82" w:rsidRDefault="00187C82">
            <w:pPr>
              <w:jc w:val="both"/>
              <w:rPr>
                <w:iCs/>
              </w:rPr>
            </w:pPr>
            <w:r>
              <w:rPr>
                <w:iCs/>
              </w:rPr>
              <w:t>L.Belova</w:t>
            </w:r>
          </w:p>
        </w:tc>
        <w:tc>
          <w:tcPr>
            <w:tcW w:w="2285" w:type="dxa"/>
            <w:tcBorders>
              <w:top w:val="single" w:sz="4" w:space="0" w:color="auto"/>
              <w:left w:val="single" w:sz="4" w:space="0" w:color="auto"/>
              <w:bottom w:val="single" w:sz="4" w:space="0" w:color="auto"/>
              <w:right w:val="single" w:sz="4" w:space="0" w:color="auto"/>
            </w:tcBorders>
            <w:hideMark/>
          </w:tcPr>
          <w:p w14:paraId="57906947" w14:textId="4AE1B3BF" w:rsidR="00187C82" w:rsidRDefault="00DA7C36">
            <w:pPr>
              <w:jc w:val="center"/>
              <w:rPr>
                <w:iCs/>
              </w:rPr>
            </w:pPr>
            <w:r>
              <w:rPr>
                <w:iCs/>
              </w:rPr>
              <w:t>2016</w:t>
            </w:r>
            <w:r w:rsidR="00187C82">
              <w:rPr>
                <w:iCs/>
              </w:rPr>
              <w:t>-05</w:t>
            </w:r>
          </w:p>
        </w:tc>
      </w:tr>
      <w:tr w:rsidR="00187C82" w14:paraId="4C24FFD3"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267BB77F" w14:textId="77777777" w:rsidR="00187C82" w:rsidRDefault="00187C82">
            <w:pPr>
              <w:jc w:val="center"/>
              <w:rPr>
                <w:iCs/>
              </w:rPr>
            </w:pPr>
            <w:r>
              <w:rPr>
                <w:iCs/>
              </w:rPr>
              <w:t>3.</w:t>
            </w:r>
          </w:p>
        </w:tc>
        <w:tc>
          <w:tcPr>
            <w:tcW w:w="4437" w:type="dxa"/>
            <w:tcBorders>
              <w:top w:val="single" w:sz="4" w:space="0" w:color="auto"/>
              <w:left w:val="single" w:sz="4" w:space="0" w:color="auto"/>
              <w:bottom w:val="single" w:sz="4" w:space="0" w:color="auto"/>
              <w:right w:val="single" w:sz="4" w:space="0" w:color="auto"/>
            </w:tcBorders>
            <w:hideMark/>
          </w:tcPr>
          <w:p w14:paraId="733B4B37" w14:textId="77777777" w:rsidR="00187C82" w:rsidRDefault="00187C82">
            <w:pPr>
              <w:rPr>
                <w:iCs/>
              </w:rPr>
            </w:pPr>
            <w:r>
              <w:rPr>
                <w:iCs/>
              </w:rPr>
              <w:t>Per kompetencijų ugdymą į sėkmingą asmenybę.</w:t>
            </w:r>
          </w:p>
          <w:p w14:paraId="44C17324" w14:textId="77777777" w:rsidR="00187C82" w:rsidRDefault="00187C82">
            <w:pPr>
              <w:rPr>
                <w:iCs/>
              </w:rPr>
            </w:pPr>
            <w:r>
              <w:rPr>
                <w:iCs/>
              </w:rPr>
              <w:t xml:space="preserve">Pedagoginės veiklos </w:t>
            </w:r>
            <w:proofErr w:type="spellStart"/>
            <w:r>
              <w:rPr>
                <w:iCs/>
              </w:rPr>
              <w:t>stebėsenos</w:t>
            </w:r>
            <w:proofErr w:type="spellEnd"/>
            <w:r>
              <w:rPr>
                <w:iCs/>
              </w:rPr>
              <w:t xml:space="preserve"> rezultatų apibendrinimas</w:t>
            </w:r>
          </w:p>
        </w:tc>
        <w:tc>
          <w:tcPr>
            <w:tcW w:w="2638" w:type="dxa"/>
            <w:tcBorders>
              <w:top w:val="single" w:sz="4" w:space="0" w:color="auto"/>
              <w:left w:val="single" w:sz="4" w:space="0" w:color="auto"/>
              <w:bottom w:val="single" w:sz="4" w:space="0" w:color="auto"/>
              <w:right w:val="single" w:sz="4" w:space="0" w:color="auto"/>
            </w:tcBorders>
            <w:hideMark/>
          </w:tcPr>
          <w:p w14:paraId="4C6B1726" w14:textId="77777777" w:rsidR="00187C82" w:rsidRDefault="00187C82">
            <w:pPr>
              <w:jc w:val="both"/>
              <w:rPr>
                <w:iCs/>
              </w:rPr>
            </w:pPr>
            <w:r>
              <w:rPr>
                <w:iCs/>
              </w:rPr>
              <w:t>J.Kanišauskienė</w:t>
            </w:r>
          </w:p>
          <w:p w14:paraId="4363FC4C" w14:textId="77777777" w:rsidR="00187C82" w:rsidRDefault="00187C82">
            <w:pPr>
              <w:jc w:val="both"/>
              <w:rPr>
                <w:iCs/>
              </w:rPr>
            </w:pPr>
            <w:r>
              <w:rPr>
                <w:iCs/>
              </w:rPr>
              <w:t>L.Belova</w:t>
            </w:r>
          </w:p>
        </w:tc>
        <w:tc>
          <w:tcPr>
            <w:tcW w:w="2285" w:type="dxa"/>
            <w:tcBorders>
              <w:top w:val="single" w:sz="4" w:space="0" w:color="auto"/>
              <w:left w:val="single" w:sz="4" w:space="0" w:color="auto"/>
              <w:bottom w:val="single" w:sz="4" w:space="0" w:color="auto"/>
              <w:right w:val="single" w:sz="4" w:space="0" w:color="auto"/>
            </w:tcBorders>
            <w:hideMark/>
          </w:tcPr>
          <w:p w14:paraId="6DD2D43C" w14:textId="17017A23" w:rsidR="00187C82" w:rsidRDefault="00DA7C36" w:rsidP="00DA7C36">
            <w:pPr>
              <w:jc w:val="center"/>
              <w:rPr>
                <w:iCs/>
              </w:rPr>
            </w:pPr>
            <w:r>
              <w:rPr>
                <w:iCs/>
              </w:rPr>
              <w:t>2016</w:t>
            </w:r>
            <w:r w:rsidR="00187C82">
              <w:rPr>
                <w:iCs/>
              </w:rPr>
              <w:t>-</w:t>
            </w:r>
            <w:r>
              <w:rPr>
                <w:iCs/>
              </w:rPr>
              <w:t>12</w:t>
            </w:r>
          </w:p>
        </w:tc>
      </w:tr>
      <w:tr w:rsidR="00187C82" w14:paraId="3EC5C954"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42772F93" w14:textId="77777777" w:rsidR="00187C82" w:rsidRDefault="00187C82">
            <w:pPr>
              <w:jc w:val="center"/>
              <w:rPr>
                <w:iCs/>
              </w:rPr>
            </w:pPr>
            <w:r>
              <w:rPr>
                <w:iCs/>
              </w:rPr>
              <w:t>5.</w:t>
            </w:r>
          </w:p>
        </w:tc>
        <w:tc>
          <w:tcPr>
            <w:tcW w:w="4437" w:type="dxa"/>
            <w:tcBorders>
              <w:top w:val="single" w:sz="4" w:space="0" w:color="auto"/>
              <w:left w:val="single" w:sz="4" w:space="0" w:color="auto"/>
              <w:bottom w:val="single" w:sz="4" w:space="0" w:color="auto"/>
              <w:right w:val="single" w:sz="4" w:space="0" w:color="auto"/>
            </w:tcBorders>
            <w:hideMark/>
          </w:tcPr>
          <w:p w14:paraId="7168DFC9" w14:textId="275131EF" w:rsidR="00187C82" w:rsidRDefault="00020D9A">
            <w:pPr>
              <w:rPr>
                <w:iCs/>
              </w:rPr>
            </w:pPr>
            <w:r>
              <w:rPr>
                <w:iCs/>
              </w:rPr>
              <w:t>2016</w:t>
            </w:r>
            <w:r w:rsidR="00187C82">
              <w:rPr>
                <w:iCs/>
              </w:rPr>
              <w:t xml:space="preserve"> metų veiklos plano įgyvendinimo analizė</w:t>
            </w:r>
          </w:p>
        </w:tc>
        <w:tc>
          <w:tcPr>
            <w:tcW w:w="2638" w:type="dxa"/>
            <w:tcBorders>
              <w:top w:val="single" w:sz="4" w:space="0" w:color="auto"/>
              <w:left w:val="single" w:sz="4" w:space="0" w:color="auto"/>
              <w:bottom w:val="single" w:sz="4" w:space="0" w:color="auto"/>
              <w:right w:val="single" w:sz="4" w:space="0" w:color="auto"/>
            </w:tcBorders>
            <w:hideMark/>
          </w:tcPr>
          <w:p w14:paraId="5F5E0380" w14:textId="77777777" w:rsidR="00187C82" w:rsidRDefault="00187C82">
            <w:pPr>
              <w:jc w:val="both"/>
              <w:rPr>
                <w:iCs/>
              </w:rPr>
            </w:pPr>
            <w:r>
              <w:rPr>
                <w:iCs/>
              </w:rPr>
              <w:t>J.Kanišauskienė</w:t>
            </w:r>
          </w:p>
        </w:tc>
        <w:tc>
          <w:tcPr>
            <w:tcW w:w="2285" w:type="dxa"/>
            <w:tcBorders>
              <w:top w:val="single" w:sz="4" w:space="0" w:color="auto"/>
              <w:left w:val="single" w:sz="4" w:space="0" w:color="auto"/>
              <w:bottom w:val="single" w:sz="4" w:space="0" w:color="auto"/>
              <w:right w:val="single" w:sz="4" w:space="0" w:color="auto"/>
            </w:tcBorders>
            <w:hideMark/>
          </w:tcPr>
          <w:p w14:paraId="34B92B7A" w14:textId="0FA1389D" w:rsidR="00187C82" w:rsidRDefault="00020D9A">
            <w:pPr>
              <w:jc w:val="center"/>
              <w:rPr>
                <w:iCs/>
              </w:rPr>
            </w:pPr>
            <w:r>
              <w:rPr>
                <w:iCs/>
              </w:rPr>
              <w:t>2016</w:t>
            </w:r>
            <w:r w:rsidR="00187C82">
              <w:rPr>
                <w:iCs/>
              </w:rPr>
              <w:t>-12</w:t>
            </w:r>
          </w:p>
        </w:tc>
      </w:tr>
    </w:tbl>
    <w:p w14:paraId="44C96578" w14:textId="77777777" w:rsidR="00187C82" w:rsidRDefault="00187C82" w:rsidP="00187C82"/>
    <w:p w14:paraId="7D469125" w14:textId="77777777" w:rsidR="00187C82" w:rsidRDefault="00187C82" w:rsidP="00187C82">
      <w:pPr>
        <w:jc w:val="both"/>
        <w:rPr>
          <w:iCs/>
        </w:rPr>
      </w:pPr>
      <w:r>
        <w:rPr>
          <w:iCs/>
        </w:rPr>
        <w:t xml:space="preserve">             14.3. Metodinės tarybos:</w:t>
      </w:r>
    </w:p>
    <w:p w14:paraId="173B2F81" w14:textId="77777777" w:rsidR="00187C82" w:rsidRDefault="00187C82" w:rsidP="00187C82">
      <w:pPr>
        <w:jc w:val="both"/>
        <w:rPr>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010"/>
        <w:gridCol w:w="2482"/>
        <w:gridCol w:w="1298"/>
      </w:tblGrid>
      <w:tr w:rsidR="00187C82" w14:paraId="18DD506D" w14:textId="77777777" w:rsidTr="004C16E1">
        <w:tc>
          <w:tcPr>
            <w:tcW w:w="816" w:type="dxa"/>
            <w:tcBorders>
              <w:top w:val="single" w:sz="4" w:space="0" w:color="auto"/>
              <w:left w:val="single" w:sz="4" w:space="0" w:color="auto"/>
              <w:bottom w:val="single" w:sz="4" w:space="0" w:color="auto"/>
              <w:right w:val="single" w:sz="4" w:space="0" w:color="auto"/>
            </w:tcBorders>
            <w:hideMark/>
          </w:tcPr>
          <w:p w14:paraId="549A3377" w14:textId="77777777" w:rsidR="00187C82" w:rsidRDefault="00187C82">
            <w:pPr>
              <w:jc w:val="center"/>
              <w:rPr>
                <w:iCs/>
              </w:rPr>
            </w:pPr>
            <w:proofErr w:type="spellStart"/>
            <w:r>
              <w:rPr>
                <w:iCs/>
              </w:rPr>
              <w:t>Eil</w:t>
            </w:r>
            <w:proofErr w:type="spellEnd"/>
            <w:r>
              <w:rPr>
                <w:iCs/>
              </w:rPr>
              <w:t>.</w:t>
            </w:r>
          </w:p>
          <w:p w14:paraId="3AB540A3" w14:textId="77777777" w:rsidR="00187C82" w:rsidRDefault="00187C82">
            <w:pPr>
              <w:jc w:val="center"/>
              <w:rPr>
                <w:iCs/>
              </w:rPr>
            </w:pPr>
            <w:proofErr w:type="spellStart"/>
            <w:r>
              <w:rPr>
                <w:iCs/>
              </w:rPr>
              <w:t>Nr</w:t>
            </w:r>
            <w:proofErr w:type="spellEnd"/>
            <w:r>
              <w:rPr>
                <w:iCs/>
              </w:rPr>
              <w:t>.</w:t>
            </w:r>
          </w:p>
        </w:tc>
        <w:tc>
          <w:tcPr>
            <w:tcW w:w="5010" w:type="dxa"/>
            <w:tcBorders>
              <w:top w:val="single" w:sz="4" w:space="0" w:color="auto"/>
              <w:left w:val="single" w:sz="4" w:space="0" w:color="auto"/>
              <w:bottom w:val="single" w:sz="4" w:space="0" w:color="auto"/>
              <w:right w:val="single" w:sz="4" w:space="0" w:color="auto"/>
            </w:tcBorders>
            <w:hideMark/>
          </w:tcPr>
          <w:p w14:paraId="567D6FFA" w14:textId="77777777" w:rsidR="00187C82" w:rsidRDefault="00187C82">
            <w:pPr>
              <w:rPr>
                <w:iCs/>
              </w:rPr>
            </w:pPr>
            <w:r>
              <w:rPr>
                <w:iCs/>
              </w:rPr>
              <w:t>Posėdžio tema</w:t>
            </w:r>
          </w:p>
        </w:tc>
        <w:tc>
          <w:tcPr>
            <w:tcW w:w="2482" w:type="dxa"/>
            <w:tcBorders>
              <w:top w:val="single" w:sz="4" w:space="0" w:color="auto"/>
              <w:left w:val="single" w:sz="4" w:space="0" w:color="auto"/>
              <w:bottom w:val="single" w:sz="4" w:space="0" w:color="auto"/>
              <w:right w:val="single" w:sz="4" w:space="0" w:color="auto"/>
            </w:tcBorders>
            <w:hideMark/>
          </w:tcPr>
          <w:p w14:paraId="253D9D98" w14:textId="77777777" w:rsidR="00187C82" w:rsidRDefault="00187C82">
            <w:pPr>
              <w:rPr>
                <w:iCs/>
              </w:rPr>
            </w:pPr>
            <w:r>
              <w:rPr>
                <w:iCs/>
              </w:rPr>
              <w:t>Atsakingas asmuo arba vykdytojas</w:t>
            </w:r>
          </w:p>
        </w:tc>
        <w:tc>
          <w:tcPr>
            <w:tcW w:w="1298" w:type="dxa"/>
            <w:tcBorders>
              <w:top w:val="single" w:sz="4" w:space="0" w:color="auto"/>
              <w:left w:val="single" w:sz="4" w:space="0" w:color="auto"/>
              <w:bottom w:val="single" w:sz="4" w:space="0" w:color="auto"/>
              <w:right w:val="single" w:sz="4" w:space="0" w:color="auto"/>
            </w:tcBorders>
            <w:hideMark/>
          </w:tcPr>
          <w:p w14:paraId="47D3868B" w14:textId="77777777" w:rsidR="00187C82" w:rsidRDefault="00187C82">
            <w:pPr>
              <w:rPr>
                <w:iCs/>
              </w:rPr>
            </w:pPr>
            <w:r>
              <w:rPr>
                <w:iCs/>
              </w:rPr>
              <w:t>Vykdymo terminai</w:t>
            </w:r>
          </w:p>
        </w:tc>
      </w:tr>
      <w:tr w:rsidR="00187C82" w14:paraId="6F96DE47" w14:textId="77777777" w:rsidTr="004C16E1">
        <w:tc>
          <w:tcPr>
            <w:tcW w:w="816" w:type="dxa"/>
            <w:tcBorders>
              <w:top w:val="single" w:sz="4" w:space="0" w:color="auto"/>
              <w:left w:val="single" w:sz="4" w:space="0" w:color="auto"/>
              <w:bottom w:val="single" w:sz="4" w:space="0" w:color="auto"/>
              <w:right w:val="single" w:sz="4" w:space="0" w:color="auto"/>
            </w:tcBorders>
            <w:hideMark/>
          </w:tcPr>
          <w:p w14:paraId="7D631579" w14:textId="77777777" w:rsidR="00187C82" w:rsidRDefault="00187C82">
            <w:pPr>
              <w:jc w:val="center"/>
              <w:rPr>
                <w:iCs/>
              </w:rPr>
            </w:pPr>
            <w:r>
              <w:rPr>
                <w:iCs/>
              </w:rPr>
              <w:t>1.</w:t>
            </w:r>
          </w:p>
        </w:tc>
        <w:tc>
          <w:tcPr>
            <w:tcW w:w="5010" w:type="dxa"/>
            <w:tcBorders>
              <w:top w:val="single" w:sz="4" w:space="0" w:color="auto"/>
              <w:left w:val="single" w:sz="4" w:space="0" w:color="auto"/>
              <w:bottom w:val="single" w:sz="4" w:space="0" w:color="auto"/>
              <w:right w:val="single" w:sz="4" w:space="0" w:color="auto"/>
            </w:tcBorders>
            <w:hideMark/>
          </w:tcPr>
          <w:p w14:paraId="5D3BC5C8" w14:textId="77777777" w:rsidR="00187C82" w:rsidRDefault="00187C82">
            <w:pPr>
              <w:jc w:val="both"/>
              <w:rPr>
                <w:iCs/>
              </w:rPr>
            </w:pPr>
            <w:r>
              <w:rPr>
                <w:iCs/>
              </w:rPr>
              <w:t>Vaiko ugdymosi poreikių tenkinimas. Metodinės savaitės turinio aptarimas</w:t>
            </w:r>
          </w:p>
        </w:tc>
        <w:tc>
          <w:tcPr>
            <w:tcW w:w="2482" w:type="dxa"/>
            <w:tcBorders>
              <w:top w:val="single" w:sz="4" w:space="0" w:color="auto"/>
              <w:left w:val="single" w:sz="4" w:space="0" w:color="auto"/>
              <w:bottom w:val="single" w:sz="4" w:space="0" w:color="auto"/>
              <w:right w:val="single" w:sz="4" w:space="0" w:color="auto"/>
            </w:tcBorders>
            <w:hideMark/>
          </w:tcPr>
          <w:p w14:paraId="591F6930" w14:textId="77777777" w:rsidR="00187C82" w:rsidRDefault="00187C82">
            <w:pPr>
              <w:jc w:val="both"/>
              <w:rPr>
                <w:iCs/>
              </w:rPr>
            </w:pPr>
            <w:r>
              <w:rPr>
                <w:iCs/>
              </w:rPr>
              <w:t>L.Belova</w:t>
            </w:r>
          </w:p>
        </w:tc>
        <w:tc>
          <w:tcPr>
            <w:tcW w:w="1298" w:type="dxa"/>
            <w:tcBorders>
              <w:top w:val="single" w:sz="4" w:space="0" w:color="auto"/>
              <w:left w:val="single" w:sz="4" w:space="0" w:color="auto"/>
              <w:bottom w:val="single" w:sz="4" w:space="0" w:color="auto"/>
              <w:right w:val="single" w:sz="4" w:space="0" w:color="auto"/>
            </w:tcBorders>
            <w:hideMark/>
          </w:tcPr>
          <w:p w14:paraId="251346FB" w14:textId="3A0AE413" w:rsidR="00187C82" w:rsidRDefault="00E67FA2">
            <w:pPr>
              <w:jc w:val="center"/>
              <w:rPr>
                <w:iCs/>
              </w:rPr>
            </w:pPr>
            <w:r w:rsidRPr="004C16E1">
              <w:rPr>
                <w:iCs/>
              </w:rPr>
              <w:t>2016</w:t>
            </w:r>
            <w:r w:rsidR="00187C82" w:rsidRPr="004C16E1">
              <w:rPr>
                <w:iCs/>
              </w:rPr>
              <w:t>-03</w:t>
            </w:r>
          </w:p>
        </w:tc>
      </w:tr>
      <w:tr w:rsidR="00187C82" w14:paraId="2A76B7EF" w14:textId="77777777" w:rsidTr="004C16E1">
        <w:tc>
          <w:tcPr>
            <w:tcW w:w="816" w:type="dxa"/>
            <w:tcBorders>
              <w:top w:val="single" w:sz="4" w:space="0" w:color="auto"/>
              <w:left w:val="single" w:sz="4" w:space="0" w:color="auto"/>
              <w:bottom w:val="single" w:sz="4" w:space="0" w:color="auto"/>
              <w:right w:val="single" w:sz="4" w:space="0" w:color="auto"/>
            </w:tcBorders>
            <w:hideMark/>
          </w:tcPr>
          <w:p w14:paraId="09DA347F" w14:textId="77777777" w:rsidR="00187C82" w:rsidRDefault="00187C82">
            <w:pPr>
              <w:jc w:val="center"/>
              <w:rPr>
                <w:iCs/>
              </w:rPr>
            </w:pPr>
            <w:r>
              <w:rPr>
                <w:iCs/>
              </w:rPr>
              <w:t>2.</w:t>
            </w:r>
          </w:p>
        </w:tc>
        <w:tc>
          <w:tcPr>
            <w:tcW w:w="5010" w:type="dxa"/>
            <w:tcBorders>
              <w:top w:val="single" w:sz="4" w:space="0" w:color="auto"/>
              <w:left w:val="single" w:sz="4" w:space="0" w:color="auto"/>
              <w:bottom w:val="single" w:sz="4" w:space="0" w:color="auto"/>
              <w:right w:val="single" w:sz="4" w:space="0" w:color="auto"/>
            </w:tcBorders>
            <w:hideMark/>
          </w:tcPr>
          <w:p w14:paraId="131C926E" w14:textId="77777777" w:rsidR="00187C82" w:rsidRDefault="00187C82">
            <w:pPr>
              <w:jc w:val="both"/>
              <w:rPr>
                <w:iCs/>
              </w:rPr>
            </w:pPr>
            <w:r>
              <w:rPr>
                <w:iCs/>
              </w:rPr>
              <w:t>Metodinės tarybos 2014-2015 mokslo metų veiklos aptarimas.</w:t>
            </w:r>
          </w:p>
          <w:p w14:paraId="4A2A3278" w14:textId="32184E24" w:rsidR="00187C82" w:rsidRDefault="00E67FA2">
            <w:pPr>
              <w:jc w:val="both"/>
              <w:rPr>
                <w:iCs/>
              </w:rPr>
            </w:pPr>
            <w:r>
              <w:rPr>
                <w:iCs/>
              </w:rPr>
              <w:t>Veiklos gairės 2016-2017</w:t>
            </w:r>
            <w:r w:rsidR="00187C82">
              <w:rPr>
                <w:iCs/>
              </w:rPr>
              <w:t xml:space="preserve"> mokslo metams</w:t>
            </w:r>
          </w:p>
        </w:tc>
        <w:tc>
          <w:tcPr>
            <w:tcW w:w="2482" w:type="dxa"/>
            <w:tcBorders>
              <w:top w:val="single" w:sz="4" w:space="0" w:color="auto"/>
              <w:left w:val="single" w:sz="4" w:space="0" w:color="auto"/>
              <w:bottom w:val="single" w:sz="4" w:space="0" w:color="auto"/>
              <w:right w:val="single" w:sz="4" w:space="0" w:color="auto"/>
            </w:tcBorders>
            <w:hideMark/>
          </w:tcPr>
          <w:p w14:paraId="4FDEFB63" w14:textId="77777777" w:rsidR="00187C82" w:rsidRDefault="00187C82">
            <w:pPr>
              <w:jc w:val="both"/>
              <w:rPr>
                <w:iCs/>
              </w:rPr>
            </w:pPr>
            <w:r>
              <w:rPr>
                <w:iCs/>
              </w:rPr>
              <w:t>L.Belova</w:t>
            </w:r>
          </w:p>
        </w:tc>
        <w:tc>
          <w:tcPr>
            <w:tcW w:w="1298" w:type="dxa"/>
            <w:tcBorders>
              <w:top w:val="single" w:sz="4" w:space="0" w:color="auto"/>
              <w:left w:val="single" w:sz="4" w:space="0" w:color="auto"/>
              <w:bottom w:val="single" w:sz="4" w:space="0" w:color="auto"/>
              <w:right w:val="single" w:sz="4" w:space="0" w:color="auto"/>
            </w:tcBorders>
            <w:hideMark/>
          </w:tcPr>
          <w:p w14:paraId="385EDDFB" w14:textId="1EC3EC24" w:rsidR="00187C82" w:rsidRDefault="00E67FA2">
            <w:pPr>
              <w:jc w:val="center"/>
              <w:rPr>
                <w:iCs/>
              </w:rPr>
            </w:pPr>
            <w:r>
              <w:rPr>
                <w:iCs/>
              </w:rPr>
              <w:t>2016</w:t>
            </w:r>
            <w:r w:rsidR="00187C82">
              <w:rPr>
                <w:iCs/>
              </w:rPr>
              <w:t>-05</w:t>
            </w:r>
          </w:p>
        </w:tc>
      </w:tr>
      <w:tr w:rsidR="00187C82" w14:paraId="613FE8A9" w14:textId="77777777" w:rsidTr="004C16E1">
        <w:tc>
          <w:tcPr>
            <w:tcW w:w="816" w:type="dxa"/>
            <w:tcBorders>
              <w:top w:val="single" w:sz="4" w:space="0" w:color="auto"/>
              <w:left w:val="single" w:sz="4" w:space="0" w:color="auto"/>
              <w:bottom w:val="single" w:sz="4" w:space="0" w:color="auto"/>
              <w:right w:val="single" w:sz="4" w:space="0" w:color="auto"/>
            </w:tcBorders>
            <w:hideMark/>
          </w:tcPr>
          <w:p w14:paraId="277B05D2" w14:textId="77777777" w:rsidR="00187C82" w:rsidRDefault="00187C82">
            <w:pPr>
              <w:jc w:val="center"/>
              <w:rPr>
                <w:iCs/>
              </w:rPr>
            </w:pPr>
            <w:r>
              <w:rPr>
                <w:iCs/>
              </w:rPr>
              <w:t>3.</w:t>
            </w:r>
          </w:p>
        </w:tc>
        <w:tc>
          <w:tcPr>
            <w:tcW w:w="5010" w:type="dxa"/>
            <w:tcBorders>
              <w:top w:val="single" w:sz="4" w:space="0" w:color="auto"/>
              <w:left w:val="single" w:sz="4" w:space="0" w:color="auto"/>
              <w:bottom w:val="single" w:sz="4" w:space="0" w:color="auto"/>
              <w:right w:val="single" w:sz="4" w:space="0" w:color="auto"/>
            </w:tcBorders>
            <w:hideMark/>
          </w:tcPr>
          <w:p w14:paraId="359B1365" w14:textId="66BA3AE9" w:rsidR="00187C82" w:rsidRDefault="00187C82">
            <w:pPr>
              <w:jc w:val="both"/>
              <w:rPr>
                <w:iCs/>
              </w:rPr>
            </w:pPr>
            <w:r>
              <w:rPr>
                <w:iCs/>
              </w:rPr>
              <w:t>Metodinės ta</w:t>
            </w:r>
            <w:r w:rsidR="00E67FA2">
              <w:rPr>
                <w:iCs/>
              </w:rPr>
              <w:t>rybos darbo plano sudarymas 2016-2017</w:t>
            </w:r>
            <w:r>
              <w:rPr>
                <w:iCs/>
              </w:rPr>
              <w:t xml:space="preserve"> mokslo metams. </w:t>
            </w:r>
          </w:p>
        </w:tc>
        <w:tc>
          <w:tcPr>
            <w:tcW w:w="2482" w:type="dxa"/>
            <w:tcBorders>
              <w:top w:val="single" w:sz="4" w:space="0" w:color="auto"/>
              <w:left w:val="single" w:sz="4" w:space="0" w:color="auto"/>
              <w:bottom w:val="single" w:sz="4" w:space="0" w:color="auto"/>
              <w:right w:val="single" w:sz="4" w:space="0" w:color="auto"/>
            </w:tcBorders>
            <w:hideMark/>
          </w:tcPr>
          <w:p w14:paraId="1943D5D2" w14:textId="77777777" w:rsidR="00187C82" w:rsidRDefault="00187C82">
            <w:pPr>
              <w:jc w:val="both"/>
              <w:rPr>
                <w:iCs/>
              </w:rPr>
            </w:pPr>
            <w:r>
              <w:rPr>
                <w:iCs/>
              </w:rPr>
              <w:t>L.Belova</w:t>
            </w:r>
          </w:p>
        </w:tc>
        <w:tc>
          <w:tcPr>
            <w:tcW w:w="1298" w:type="dxa"/>
            <w:tcBorders>
              <w:top w:val="single" w:sz="4" w:space="0" w:color="auto"/>
              <w:left w:val="single" w:sz="4" w:space="0" w:color="auto"/>
              <w:bottom w:val="single" w:sz="4" w:space="0" w:color="auto"/>
              <w:right w:val="single" w:sz="4" w:space="0" w:color="auto"/>
            </w:tcBorders>
            <w:hideMark/>
          </w:tcPr>
          <w:p w14:paraId="5A6EA1BE" w14:textId="7E531C70" w:rsidR="00187C82" w:rsidRDefault="00E67FA2">
            <w:pPr>
              <w:jc w:val="center"/>
              <w:rPr>
                <w:iCs/>
              </w:rPr>
            </w:pPr>
            <w:r>
              <w:rPr>
                <w:iCs/>
              </w:rPr>
              <w:t>2016</w:t>
            </w:r>
            <w:r w:rsidR="00187C82">
              <w:rPr>
                <w:iCs/>
              </w:rPr>
              <w:t>-09</w:t>
            </w:r>
          </w:p>
        </w:tc>
      </w:tr>
      <w:tr w:rsidR="00187C82" w14:paraId="438432A2" w14:textId="77777777" w:rsidTr="004C16E1">
        <w:tc>
          <w:tcPr>
            <w:tcW w:w="816" w:type="dxa"/>
            <w:tcBorders>
              <w:top w:val="single" w:sz="4" w:space="0" w:color="auto"/>
              <w:left w:val="single" w:sz="4" w:space="0" w:color="auto"/>
              <w:bottom w:val="single" w:sz="4" w:space="0" w:color="auto"/>
              <w:right w:val="single" w:sz="4" w:space="0" w:color="auto"/>
            </w:tcBorders>
            <w:hideMark/>
          </w:tcPr>
          <w:p w14:paraId="6BCD9826" w14:textId="77777777" w:rsidR="00187C82" w:rsidRDefault="00187C82">
            <w:pPr>
              <w:jc w:val="center"/>
              <w:rPr>
                <w:iCs/>
              </w:rPr>
            </w:pPr>
            <w:r>
              <w:rPr>
                <w:iCs/>
              </w:rPr>
              <w:t>4.</w:t>
            </w:r>
          </w:p>
        </w:tc>
        <w:tc>
          <w:tcPr>
            <w:tcW w:w="5010" w:type="dxa"/>
            <w:tcBorders>
              <w:top w:val="single" w:sz="4" w:space="0" w:color="auto"/>
              <w:left w:val="single" w:sz="4" w:space="0" w:color="auto"/>
              <w:bottom w:val="single" w:sz="4" w:space="0" w:color="auto"/>
              <w:right w:val="single" w:sz="4" w:space="0" w:color="auto"/>
            </w:tcBorders>
            <w:hideMark/>
          </w:tcPr>
          <w:p w14:paraId="4952D434" w14:textId="77777777" w:rsidR="00187C82" w:rsidRDefault="00187C82">
            <w:pPr>
              <w:rPr>
                <w:iCs/>
              </w:rPr>
            </w:pPr>
            <w:r>
              <w:rPr>
                <w:iCs/>
              </w:rPr>
              <w:t xml:space="preserve">Kūrybinių grupių veiklos įvertinimas, veiklos planų svarstymas. Metodinės savaitės </w:t>
            </w:r>
            <w:r>
              <w:rPr>
                <w:iCs/>
              </w:rPr>
              <w:lastRenderedPageBreak/>
              <w:t>organizaciniai klausimai</w:t>
            </w:r>
          </w:p>
        </w:tc>
        <w:tc>
          <w:tcPr>
            <w:tcW w:w="2482" w:type="dxa"/>
            <w:tcBorders>
              <w:top w:val="single" w:sz="4" w:space="0" w:color="auto"/>
              <w:left w:val="single" w:sz="4" w:space="0" w:color="auto"/>
              <w:bottom w:val="single" w:sz="4" w:space="0" w:color="auto"/>
              <w:right w:val="single" w:sz="4" w:space="0" w:color="auto"/>
            </w:tcBorders>
            <w:hideMark/>
          </w:tcPr>
          <w:p w14:paraId="09A3A609" w14:textId="77777777" w:rsidR="00187C82" w:rsidRDefault="00187C82">
            <w:pPr>
              <w:jc w:val="both"/>
              <w:rPr>
                <w:iCs/>
              </w:rPr>
            </w:pPr>
            <w:r>
              <w:rPr>
                <w:iCs/>
              </w:rPr>
              <w:lastRenderedPageBreak/>
              <w:t>L.Belova</w:t>
            </w:r>
          </w:p>
        </w:tc>
        <w:tc>
          <w:tcPr>
            <w:tcW w:w="1298" w:type="dxa"/>
            <w:tcBorders>
              <w:top w:val="single" w:sz="4" w:space="0" w:color="auto"/>
              <w:left w:val="single" w:sz="4" w:space="0" w:color="auto"/>
              <w:bottom w:val="single" w:sz="4" w:space="0" w:color="auto"/>
              <w:right w:val="single" w:sz="4" w:space="0" w:color="auto"/>
            </w:tcBorders>
            <w:hideMark/>
          </w:tcPr>
          <w:p w14:paraId="66256442" w14:textId="264EB9B5" w:rsidR="00187C82" w:rsidRDefault="00E67FA2">
            <w:pPr>
              <w:jc w:val="center"/>
              <w:rPr>
                <w:iCs/>
              </w:rPr>
            </w:pPr>
            <w:r>
              <w:rPr>
                <w:iCs/>
              </w:rPr>
              <w:t>2016-12</w:t>
            </w:r>
          </w:p>
        </w:tc>
      </w:tr>
    </w:tbl>
    <w:p w14:paraId="419757F4" w14:textId="77777777" w:rsidR="00187C82" w:rsidRDefault="00187C82" w:rsidP="00187C82"/>
    <w:p w14:paraId="66160314" w14:textId="77777777" w:rsidR="00187C82" w:rsidRDefault="00187C82" w:rsidP="00187C82">
      <w:pPr>
        <w:jc w:val="both"/>
        <w:rPr>
          <w:iCs/>
        </w:rPr>
      </w:pPr>
      <w:r>
        <w:rPr>
          <w:iCs/>
        </w:rPr>
        <w:t xml:space="preserve">               14.4. </w:t>
      </w:r>
      <w:proofErr w:type="spellStart"/>
      <w:r>
        <w:rPr>
          <w:iCs/>
        </w:rPr>
        <w:t>Direkcinių</w:t>
      </w:r>
      <w:proofErr w:type="spellEnd"/>
      <w:r>
        <w:rPr>
          <w:iCs/>
        </w:rPr>
        <w:t xml:space="preserve"> pasitarimų:</w:t>
      </w:r>
    </w:p>
    <w:p w14:paraId="7581157E" w14:textId="77777777" w:rsidR="00187C82" w:rsidRDefault="00187C82" w:rsidP="00187C82">
      <w:pPr>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4618"/>
        <w:gridCol w:w="2323"/>
        <w:gridCol w:w="1835"/>
      </w:tblGrid>
      <w:tr w:rsidR="00187C82" w14:paraId="1DE71F88"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74226CF2" w14:textId="77777777" w:rsidR="00187C82" w:rsidRDefault="00187C82">
            <w:pPr>
              <w:jc w:val="center"/>
              <w:rPr>
                <w:iCs/>
              </w:rPr>
            </w:pPr>
            <w:proofErr w:type="spellStart"/>
            <w:r>
              <w:rPr>
                <w:iCs/>
              </w:rPr>
              <w:t>Eil</w:t>
            </w:r>
            <w:proofErr w:type="spellEnd"/>
            <w:r>
              <w:rPr>
                <w:iCs/>
              </w:rPr>
              <w:t>.</w:t>
            </w:r>
          </w:p>
          <w:p w14:paraId="67BA6896" w14:textId="77777777" w:rsidR="00187C82" w:rsidRDefault="00187C82">
            <w:pPr>
              <w:jc w:val="center"/>
              <w:rPr>
                <w:iCs/>
              </w:rPr>
            </w:pPr>
            <w:proofErr w:type="spellStart"/>
            <w:r>
              <w:rPr>
                <w:iCs/>
              </w:rPr>
              <w:t>Nr</w:t>
            </w:r>
            <w:proofErr w:type="spellEnd"/>
            <w:r>
              <w:rPr>
                <w:iCs/>
              </w:rPr>
              <w:t>.</w:t>
            </w:r>
          </w:p>
        </w:tc>
        <w:tc>
          <w:tcPr>
            <w:tcW w:w="5035" w:type="dxa"/>
            <w:tcBorders>
              <w:top w:val="single" w:sz="4" w:space="0" w:color="auto"/>
              <w:left w:val="single" w:sz="4" w:space="0" w:color="auto"/>
              <w:bottom w:val="single" w:sz="4" w:space="0" w:color="auto"/>
              <w:right w:val="single" w:sz="4" w:space="0" w:color="auto"/>
            </w:tcBorders>
            <w:hideMark/>
          </w:tcPr>
          <w:p w14:paraId="754B3940" w14:textId="77777777" w:rsidR="00187C82" w:rsidRDefault="00187C82">
            <w:pPr>
              <w:rPr>
                <w:iCs/>
              </w:rPr>
            </w:pPr>
            <w:r>
              <w:rPr>
                <w:iCs/>
              </w:rPr>
              <w:t>Posėdžio tema</w:t>
            </w:r>
          </w:p>
        </w:tc>
        <w:tc>
          <w:tcPr>
            <w:tcW w:w="2399" w:type="dxa"/>
            <w:tcBorders>
              <w:top w:val="single" w:sz="4" w:space="0" w:color="auto"/>
              <w:left w:val="single" w:sz="4" w:space="0" w:color="auto"/>
              <w:bottom w:val="single" w:sz="4" w:space="0" w:color="auto"/>
              <w:right w:val="single" w:sz="4" w:space="0" w:color="auto"/>
            </w:tcBorders>
            <w:hideMark/>
          </w:tcPr>
          <w:p w14:paraId="61E048A1" w14:textId="77777777" w:rsidR="00187C82" w:rsidRDefault="00187C82">
            <w:pPr>
              <w:rPr>
                <w:iCs/>
              </w:rPr>
            </w:pPr>
            <w:r>
              <w:rPr>
                <w:iCs/>
              </w:rPr>
              <w:t>Atsakingas asmuo arba vykdytojas</w:t>
            </w:r>
          </w:p>
        </w:tc>
        <w:tc>
          <w:tcPr>
            <w:tcW w:w="1926" w:type="dxa"/>
            <w:tcBorders>
              <w:top w:val="single" w:sz="4" w:space="0" w:color="auto"/>
              <w:left w:val="single" w:sz="4" w:space="0" w:color="auto"/>
              <w:bottom w:val="single" w:sz="4" w:space="0" w:color="auto"/>
              <w:right w:val="single" w:sz="4" w:space="0" w:color="auto"/>
            </w:tcBorders>
            <w:hideMark/>
          </w:tcPr>
          <w:p w14:paraId="744F3668" w14:textId="77777777" w:rsidR="00187C82" w:rsidRDefault="00187C82">
            <w:pPr>
              <w:rPr>
                <w:iCs/>
              </w:rPr>
            </w:pPr>
            <w:r>
              <w:rPr>
                <w:iCs/>
              </w:rPr>
              <w:t>Vykdymo terminai</w:t>
            </w:r>
          </w:p>
        </w:tc>
      </w:tr>
      <w:tr w:rsidR="00187C82" w14:paraId="00107A96"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46B15FAD" w14:textId="77777777" w:rsidR="00187C82" w:rsidRDefault="00187C82">
            <w:pPr>
              <w:jc w:val="center"/>
              <w:rPr>
                <w:iCs/>
              </w:rPr>
            </w:pPr>
            <w:r>
              <w:rPr>
                <w:iCs/>
              </w:rPr>
              <w:t>1.</w:t>
            </w:r>
          </w:p>
        </w:tc>
        <w:tc>
          <w:tcPr>
            <w:tcW w:w="5035" w:type="dxa"/>
            <w:tcBorders>
              <w:top w:val="single" w:sz="4" w:space="0" w:color="auto"/>
              <w:left w:val="single" w:sz="4" w:space="0" w:color="auto"/>
              <w:bottom w:val="single" w:sz="4" w:space="0" w:color="auto"/>
              <w:right w:val="single" w:sz="4" w:space="0" w:color="auto"/>
            </w:tcBorders>
            <w:hideMark/>
          </w:tcPr>
          <w:p w14:paraId="1DB03D53" w14:textId="77777777" w:rsidR="00187C82" w:rsidRDefault="00187C82">
            <w:pPr>
              <w:jc w:val="both"/>
              <w:rPr>
                <w:iCs/>
              </w:rPr>
            </w:pPr>
            <w:r>
              <w:rPr>
                <w:iCs/>
              </w:rPr>
              <w:t>Personalo valdymas: darbuotojų vidinė komunikacija, problemų sprendimo būdai</w:t>
            </w:r>
          </w:p>
        </w:tc>
        <w:tc>
          <w:tcPr>
            <w:tcW w:w="2399" w:type="dxa"/>
            <w:tcBorders>
              <w:top w:val="single" w:sz="4" w:space="0" w:color="auto"/>
              <w:left w:val="single" w:sz="4" w:space="0" w:color="auto"/>
              <w:bottom w:val="single" w:sz="4" w:space="0" w:color="auto"/>
              <w:right w:val="single" w:sz="4" w:space="0" w:color="auto"/>
            </w:tcBorders>
            <w:hideMark/>
          </w:tcPr>
          <w:p w14:paraId="0D2D6BF4" w14:textId="77777777" w:rsidR="00187C82" w:rsidRDefault="00187C82">
            <w:pPr>
              <w:jc w:val="both"/>
              <w:rPr>
                <w:iCs/>
              </w:rPr>
            </w:pPr>
            <w:r>
              <w:rPr>
                <w:iCs/>
              </w:rPr>
              <w:t>J.Kanišauskienė</w:t>
            </w:r>
          </w:p>
        </w:tc>
        <w:tc>
          <w:tcPr>
            <w:tcW w:w="1926" w:type="dxa"/>
            <w:tcBorders>
              <w:top w:val="single" w:sz="4" w:space="0" w:color="auto"/>
              <w:left w:val="single" w:sz="4" w:space="0" w:color="auto"/>
              <w:bottom w:val="single" w:sz="4" w:space="0" w:color="auto"/>
              <w:right w:val="single" w:sz="4" w:space="0" w:color="auto"/>
            </w:tcBorders>
            <w:hideMark/>
          </w:tcPr>
          <w:p w14:paraId="2293181B" w14:textId="37908160" w:rsidR="00187C82" w:rsidRDefault="00F704E6">
            <w:pPr>
              <w:jc w:val="center"/>
              <w:rPr>
                <w:iCs/>
              </w:rPr>
            </w:pPr>
            <w:r>
              <w:rPr>
                <w:iCs/>
              </w:rPr>
              <w:t>2016</w:t>
            </w:r>
            <w:r w:rsidR="00187C82">
              <w:rPr>
                <w:iCs/>
              </w:rPr>
              <w:t>-02</w:t>
            </w:r>
          </w:p>
        </w:tc>
      </w:tr>
      <w:tr w:rsidR="00187C82" w14:paraId="140889F4"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133B7781" w14:textId="77777777" w:rsidR="00187C82" w:rsidRDefault="00187C82">
            <w:pPr>
              <w:jc w:val="center"/>
              <w:rPr>
                <w:iCs/>
              </w:rPr>
            </w:pPr>
            <w:r>
              <w:rPr>
                <w:iCs/>
              </w:rPr>
              <w:t>2.</w:t>
            </w:r>
          </w:p>
        </w:tc>
        <w:tc>
          <w:tcPr>
            <w:tcW w:w="5035" w:type="dxa"/>
            <w:tcBorders>
              <w:top w:val="single" w:sz="4" w:space="0" w:color="auto"/>
              <w:left w:val="single" w:sz="4" w:space="0" w:color="auto"/>
              <w:bottom w:val="single" w:sz="4" w:space="0" w:color="auto"/>
              <w:right w:val="single" w:sz="4" w:space="0" w:color="auto"/>
            </w:tcBorders>
            <w:hideMark/>
          </w:tcPr>
          <w:p w14:paraId="6B644D61" w14:textId="77777777" w:rsidR="00187C82" w:rsidRPr="00CC196E" w:rsidRDefault="00187C82">
            <w:pPr>
              <w:jc w:val="both"/>
              <w:rPr>
                <w:iCs/>
              </w:rPr>
            </w:pPr>
            <w:r w:rsidRPr="00CC196E">
              <w:rPr>
                <w:iCs/>
              </w:rPr>
              <w:t>Dokumentų įforminimo reikalavimai: pagrindai ir naujovės</w:t>
            </w:r>
          </w:p>
        </w:tc>
        <w:tc>
          <w:tcPr>
            <w:tcW w:w="2399" w:type="dxa"/>
            <w:tcBorders>
              <w:top w:val="single" w:sz="4" w:space="0" w:color="auto"/>
              <w:left w:val="single" w:sz="4" w:space="0" w:color="auto"/>
              <w:bottom w:val="single" w:sz="4" w:space="0" w:color="auto"/>
              <w:right w:val="single" w:sz="4" w:space="0" w:color="auto"/>
            </w:tcBorders>
            <w:hideMark/>
          </w:tcPr>
          <w:p w14:paraId="01F96E9C" w14:textId="77777777" w:rsidR="00187C82" w:rsidRPr="00CC196E" w:rsidRDefault="00187C82">
            <w:pPr>
              <w:jc w:val="both"/>
              <w:rPr>
                <w:iCs/>
              </w:rPr>
            </w:pPr>
            <w:r w:rsidRPr="00CC196E">
              <w:rPr>
                <w:iCs/>
              </w:rPr>
              <w:t>J.Kanišauskienė</w:t>
            </w:r>
          </w:p>
        </w:tc>
        <w:tc>
          <w:tcPr>
            <w:tcW w:w="1926" w:type="dxa"/>
            <w:tcBorders>
              <w:top w:val="single" w:sz="4" w:space="0" w:color="auto"/>
              <w:left w:val="single" w:sz="4" w:space="0" w:color="auto"/>
              <w:bottom w:val="single" w:sz="4" w:space="0" w:color="auto"/>
              <w:right w:val="single" w:sz="4" w:space="0" w:color="auto"/>
            </w:tcBorders>
            <w:hideMark/>
          </w:tcPr>
          <w:p w14:paraId="5914F504" w14:textId="56A23A4A" w:rsidR="00187C82" w:rsidRPr="00CC196E" w:rsidRDefault="00187C82" w:rsidP="00CC196E">
            <w:pPr>
              <w:jc w:val="center"/>
              <w:rPr>
                <w:iCs/>
              </w:rPr>
            </w:pPr>
            <w:r w:rsidRPr="00CC196E">
              <w:rPr>
                <w:iCs/>
              </w:rPr>
              <w:t>201</w:t>
            </w:r>
            <w:r w:rsidR="00CC196E">
              <w:rPr>
                <w:iCs/>
              </w:rPr>
              <w:t>6</w:t>
            </w:r>
            <w:r w:rsidRPr="00CC196E">
              <w:rPr>
                <w:iCs/>
              </w:rPr>
              <w:t>-05</w:t>
            </w:r>
          </w:p>
        </w:tc>
      </w:tr>
      <w:tr w:rsidR="00187C82" w14:paraId="73297C7B"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26A1048C" w14:textId="77777777" w:rsidR="00187C82" w:rsidRDefault="00187C82">
            <w:pPr>
              <w:jc w:val="center"/>
              <w:rPr>
                <w:iCs/>
              </w:rPr>
            </w:pPr>
            <w:r>
              <w:rPr>
                <w:iCs/>
              </w:rPr>
              <w:t>3.</w:t>
            </w:r>
          </w:p>
        </w:tc>
        <w:tc>
          <w:tcPr>
            <w:tcW w:w="5035" w:type="dxa"/>
            <w:tcBorders>
              <w:top w:val="single" w:sz="4" w:space="0" w:color="auto"/>
              <w:left w:val="single" w:sz="4" w:space="0" w:color="auto"/>
              <w:bottom w:val="single" w:sz="4" w:space="0" w:color="auto"/>
              <w:right w:val="single" w:sz="4" w:space="0" w:color="auto"/>
            </w:tcBorders>
            <w:hideMark/>
          </w:tcPr>
          <w:p w14:paraId="0A383D76" w14:textId="77777777" w:rsidR="00187C82" w:rsidRPr="00CC196E" w:rsidRDefault="00187C82">
            <w:pPr>
              <w:jc w:val="both"/>
              <w:rPr>
                <w:iCs/>
              </w:rPr>
            </w:pPr>
            <w:r w:rsidRPr="00CC196E">
              <w:rPr>
                <w:iCs/>
              </w:rPr>
              <w:t>Vaiko emocinė sveikata</w:t>
            </w:r>
          </w:p>
        </w:tc>
        <w:tc>
          <w:tcPr>
            <w:tcW w:w="2399" w:type="dxa"/>
            <w:tcBorders>
              <w:top w:val="single" w:sz="4" w:space="0" w:color="auto"/>
              <w:left w:val="single" w:sz="4" w:space="0" w:color="auto"/>
              <w:bottom w:val="single" w:sz="4" w:space="0" w:color="auto"/>
              <w:right w:val="single" w:sz="4" w:space="0" w:color="auto"/>
            </w:tcBorders>
            <w:hideMark/>
          </w:tcPr>
          <w:p w14:paraId="2A9AA01A" w14:textId="77777777" w:rsidR="00187C82" w:rsidRPr="00CC196E" w:rsidRDefault="00187C82">
            <w:pPr>
              <w:rPr>
                <w:iCs/>
              </w:rPr>
            </w:pPr>
            <w:r w:rsidRPr="00CC196E">
              <w:rPr>
                <w:iCs/>
              </w:rPr>
              <w:t>J.Kanišauskienė</w:t>
            </w:r>
          </w:p>
          <w:p w14:paraId="08FCBCD2" w14:textId="77777777" w:rsidR="00187C82" w:rsidRPr="00CC196E" w:rsidRDefault="00187C82">
            <w:r w:rsidRPr="00CC196E">
              <w:rPr>
                <w:iCs/>
              </w:rPr>
              <w:t>L.Belova</w:t>
            </w:r>
          </w:p>
        </w:tc>
        <w:tc>
          <w:tcPr>
            <w:tcW w:w="1926" w:type="dxa"/>
            <w:tcBorders>
              <w:top w:val="single" w:sz="4" w:space="0" w:color="auto"/>
              <w:left w:val="single" w:sz="4" w:space="0" w:color="auto"/>
              <w:bottom w:val="single" w:sz="4" w:space="0" w:color="auto"/>
              <w:right w:val="single" w:sz="4" w:space="0" w:color="auto"/>
            </w:tcBorders>
            <w:hideMark/>
          </w:tcPr>
          <w:p w14:paraId="62E480AE" w14:textId="113D6E50" w:rsidR="00187C82" w:rsidRPr="00CC196E" w:rsidRDefault="00187C82" w:rsidP="00CC196E">
            <w:pPr>
              <w:jc w:val="center"/>
              <w:rPr>
                <w:iCs/>
              </w:rPr>
            </w:pPr>
            <w:r w:rsidRPr="00CC196E">
              <w:rPr>
                <w:iCs/>
              </w:rPr>
              <w:t>201</w:t>
            </w:r>
            <w:r w:rsidR="00CC196E">
              <w:rPr>
                <w:iCs/>
              </w:rPr>
              <w:t>6</w:t>
            </w:r>
            <w:r w:rsidRPr="00CC196E">
              <w:rPr>
                <w:iCs/>
              </w:rPr>
              <w:t>-09</w:t>
            </w:r>
          </w:p>
        </w:tc>
      </w:tr>
      <w:tr w:rsidR="00187C82" w14:paraId="21ECDE56"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199982C2" w14:textId="77777777" w:rsidR="00187C82" w:rsidRDefault="00187C82">
            <w:pPr>
              <w:jc w:val="center"/>
              <w:rPr>
                <w:iCs/>
              </w:rPr>
            </w:pPr>
            <w:r>
              <w:rPr>
                <w:iCs/>
              </w:rPr>
              <w:t>4.</w:t>
            </w:r>
          </w:p>
        </w:tc>
        <w:tc>
          <w:tcPr>
            <w:tcW w:w="5035" w:type="dxa"/>
            <w:tcBorders>
              <w:top w:val="single" w:sz="4" w:space="0" w:color="auto"/>
              <w:left w:val="single" w:sz="4" w:space="0" w:color="auto"/>
              <w:bottom w:val="single" w:sz="4" w:space="0" w:color="auto"/>
              <w:right w:val="single" w:sz="4" w:space="0" w:color="auto"/>
            </w:tcBorders>
            <w:hideMark/>
          </w:tcPr>
          <w:p w14:paraId="3139FA8F" w14:textId="77777777" w:rsidR="00187C82" w:rsidRPr="00F704E6" w:rsidRDefault="00187C82">
            <w:pPr>
              <w:jc w:val="both"/>
              <w:rPr>
                <w:iCs/>
                <w:highlight w:val="yellow"/>
              </w:rPr>
            </w:pPr>
            <w:r w:rsidRPr="005D2F03">
              <w:rPr>
                <w:iCs/>
              </w:rPr>
              <w:t>Sveikos gyvensenos ugdymo sistema įstaigoje</w:t>
            </w:r>
          </w:p>
        </w:tc>
        <w:tc>
          <w:tcPr>
            <w:tcW w:w="2399" w:type="dxa"/>
            <w:tcBorders>
              <w:top w:val="single" w:sz="4" w:space="0" w:color="auto"/>
              <w:left w:val="single" w:sz="4" w:space="0" w:color="auto"/>
              <w:bottom w:val="single" w:sz="4" w:space="0" w:color="auto"/>
              <w:right w:val="single" w:sz="4" w:space="0" w:color="auto"/>
            </w:tcBorders>
            <w:hideMark/>
          </w:tcPr>
          <w:p w14:paraId="184E0EA0" w14:textId="77777777" w:rsidR="00187C82" w:rsidRPr="005D2F03" w:rsidRDefault="00187C82">
            <w:pPr>
              <w:rPr>
                <w:iCs/>
              </w:rPr>
            </w:pPr>
            <w:r w:rsidRPr="005D2F03">
              <w:rPr>
                <w:iCs/>
              </w:rPr>
              <w:t>J.Kanišauskienė</w:t>
            </w:r>
          </w:p>
          <w:p w14:paraId="0593DF54" w14:textId="77777777" w:rsidR="00187C82" w:rsidRPr="00F704E6" w:rsidRDefault="00187C82">
            <w:pPr>
              <w:rPr>
                <w:highlight w:val="yellow"/>
              </w:rPr>
            </w:pPr>
            <w:proofErr w:type="spellStart"/>
            <w:r w:rsidRPr="005D2F03">
              <w:rPr>
                <w:iCs/>
              </w:rPr>
              <w:t>T.Štrois</w:t>
            </w:r>
            <w:proofErr w:type="spellEnd"/>
          </w:p>
        </w:tc>
        <w:tc>
          <w:tcPr>
            <w:tcW w:w="1926" w:type="dxa"/>
            <w:tcBorders>
              <w:top w:val="single" w:sz="4" w:space="0" w:color="auto"/>
              <w:left w:val="single" w:sz="4" w:space="0" w:color="auto"/>
              <w:bottom w:val="single" w:sz="4" w:space="0" w:color="auto"/>
              <w:right w:val="single" w:sz="4" w:space="0" w:color="auto"/>
            </w:tcBorders>
            <w:hideMark/>
          </w:tcPr>
          <w:p w14:paraId="14EB4CC5" w14:textId="6FDD9FBC" w:rsidR="00187C82" w:rsidRPr="00F704E6" w:rsidRDefault="005D2F03">
            <w:pPr>
              <w:jc w:val="center"/>
              <w:rPr>
                <w:iCs/>
                <w:highlight w:val="yellow"/>
              </w:rPr>
            </w:pPr>
            <w:r>
              <w:rPr>
                <w:iCs/>
              </w:rPr>
              <w:t>2016</w:t>
            </w:r>
            <w:r w:rsidR="00187C82" w:rsidRPr="005D2F03">
              <w:rPr>
                <w:iCs/>
              </w:rPr>
              <w:t>-11</w:t>
            </w:r>
          </w:p>
        </w:tc>
      </w:tr>
    </w:tbl>
    <w:p w14:paraId="171A48A2" w14:textId="77777777" w:rsidR="00187C82" w:rsidRDefault="00187C82" w:rsidP="00187C82">
      <w:pPr>
        <w:jc w:val="both"/>
        <w:rPr>
          <w:iCs/>
        </w:rPr>
      </w:pPr>
    </w:p>
    <w:p w14:paraId="4575DEA4" w14:textId="77777777" w:rsidR="00A3287F" w:rsidRDefault="00A3287F" w:rsidP="00187C82">
      <w:pPr>
        <w:jc w:val="center"/>
        <w:outlineLvl w:val="0"/>
        <w:rPr>
          <w:b/>
          <w:iCs/>
        </w:rPr>
      </w:pPr>
    </w:p>
    <w:p w14:paraId="55EB0B19" w14:textId="03A28074" w:rsidR="00A3287F" w:rsidRDefault="00A3287F" w:rsidP="00A3287F">
      <w:pPr>
        <w:outlineLvl w:val="0"/>
        <w:rPr>
          <w:iCs/>
        </w:rPr>
      </w:pPr>
      <w:r w:rsidRPr="00A3287F">
        <w:rPr>
          <w:iCs/>
        </w:rPr>
        <w:t>14.5</w:t>
      </w:r>
      <w:r>
        <w:rPr>
          <w:iCs/>
        </w:rPr>
        <w:t>. Vidaus audito vykdymas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4614"/>
        <w:gridCol w:w="2324"/>
        <w:gridCol w:w="1837"/>
      </w:tblGrid>
      <w:tr w:rsidR="00DE5623" w14:paraId="25FF0E34" w14:textId="77777777" w:rsidTr="00177061">
        <w:tc>
          <w:tcPr>
            <w:tcW w:w="828" w:type="dxa"/>
            <w:tcBorders>
              <w:top w:val="single" w:sz="4" w:space="0" w:color="auto"/>
              <w:left w:val="single" w:sz="4" w:space="0" w:color="auto"/>
              <w:bottom w:val="single" w:sz="4" w:space="0" w:color="auto"/>
              <w:right w:val="single" w:sz="4" w:space="0" w:color="auto"/>
            </w:tcBorders>
            <w:hideMark/>
          </w:tcPr>
          <w:p w14:paraId="1278CB18" w14:textId="77777777" w:rsidR="00A3287F" w:rsidRDefault="00A3287F" w:rsidP="00177061">
            <w:pPr>
              <w:jc w:val="center"/>
              <w:rPr>
                <w:iCs/>
              </w:rPr>
            </w:pPr>
            <w:proofErr w:type="spellStart"/>
            <w:r>
              <w:rPr>
                <w:iCs/>
              </w:rPr>
              <w:t>Eil</w:t>
            </w:r>
            <w:proofErr w:type="spellEnd"/>
            <w:r>
              <w:rPr>
                <w:iCs/>
              </w:rPr>
              <w:t>.</w:t>
            </w:r>
          </w:p>
          <w:p w14:paraId="3F142040" w14:textId="77777777" w:rsidR="00A3287F" w:rsidRDefault="00A3287F" w:rsidP="00177061">
            <w:pPr>
              <w:jc w:val="center"/>
              <w:rPr>
                <w:iCs/>
              </w:rPr>
            </w:pPr>
            <w:proofErr w:type="spellStart"/>
            <w:r>
              <w:rPr>
                <w:iCs/>
              </w:rPr>
              <w:t>Nr</w:t>
            </w:r>
            <w:proofErr w:type="spellEnd"/>
            <w:r>
              <w:rPr>
                <w:iCs/>
              </w:rPr>
              <w:t>.</w:t>
            </w:r>
          </w:p>
        </w:tc>
        <w:tc>
          <w:tcPr>
            <w:tcW w:w="5035" w:type="dxa"/>
            <w:tcBorders>
              <w:top w:val="single" w:sz="4" w:space="0" w:color="auto"/>
              <w:left w:val="single" w:sz="4" w:space="0" w:color="auto"/>
              <w:bottom w:val="single" w:sz="4" w:space="0" w:color="auto"/>
              <w:right w:val="single" w:sz="4" w:space="0" w:color="auto"/>
            </w:tcBorders>
            <w:hideMark/>
          </w:tcPr>
          <w:p w14:paraId="02260A80" w14:textId="77777777" w:rsidR="00A3287F" w:rsidRDefault="00A3287F" w:rsidP="00177061">
            <w:pPr>
              <w:rPr>
                <w:iCs/>
              </w:rPr>
            </w:pPr>
            <w:r>
              <w:rPr>
                <w:iCs/>
              </w:rPr>
              <w:t>Posėdžio tema</w:t>
            </w:r>
          </w:p>
        </w:tc>
        <w:tc>
          <w:tcPr>
            <w:tcW w:w="2399" w:type="dxa"/>
            <w:tcBorders>
              <w:top w:val="single" w:sz="4" w:space="0" w:color="auto"/>
              <w:left w:val="single" w:sz="4" w:space="0" w:color="auto"/>
              <w:bottom w:val="single" w:sz="4" w:space="0" w:color="auto"/>
              <w:right w:val="single" w:sz="4" w:space="0" w:color="auto"/>
            </w:tcBorders>
            <w:hideMark/>
          </w:tcPr>
          <w:p w14:paraId="086D7C69" w14:textId="77777777" w:rsidR="00A3287F" w:rsidRDefault="00A3287F" w:rsidP="00177061">
            <w:pPr>
              <w:rPr>
                <w:iCs/>
              </w:rPr>
            </w:pPr>
            <w:r>
              <w:rPr>
                <w:iCs/>
              </w:rPr>
              <w:t>Atsakingas asmuo arba vykdytojas</w:t>
            </w:r>
          </w:p>
        </w:tc>
        <w:tc>
          <w:tcPr>
            <w:tcW w:w="1926" w:type="dxa"/>
            <w:tcBorders>
              <w:top w:val="single" w:sz="4" w:space="0" w:color="auto"/>
              <w:left w:val="single" w:sz="4" w:space="0" w:color="auto"/>
              <w:bottom w:val="single" w:sz="4" w:space="0" w:color="auto"/>
              <w:right w:val="single" w:sz="4" w:space="0" w:color="auto"/>
            </w:tcBorders>
            <w:hideMark/>
          </w:tcPr>
          <w:p w14:paraId="6B4A8C8E" w14:textId="77777777" w:rsidR="00A3287F" w:rsidRDefault="00A3287F" w:rsidP="00177061">
            <w:pPr>
              <w:rPr>
                <w:iCs/>
              </w:rPr>
            </w:pPr>
            <w:r>
              <w:rPr>
                <w:iCs/>
              </w:rPr>
              <w:t>Vykdymo terminai</w:t>
            </w:r>
          </w:p>
        </w:tc>
      </w:tr>
      <w:tr w:rsidR="00DE5623" w14:paraId="4E30E833" w14:textId="77777777" w:rsidTr="00177061">
        <w:tc>
          <w:tcPr>
            <w:tcW w:w="828" w:type="dxa"/>
            <w:tcBorders>
              <w:top w:val="single" w:sz="4" w:space="0" w:color="auto"/>
              <w:left w:val="single" w:sz="4" w:space="0" w:color="auto"/>
              <w:bottom w:val="single" w:sz="4" w:space="0" w:color="auto"/>
              <w:right w:val="single" w:sz="4" w:space="0" w:color="auto"/>
            </w:tcBorders>
            <w:hideMark/>
          </w:tcPr>
          <w:p w14:paraId="44D0975D" w14:textId="77777777" w:rsidR="00A3287F" w:rsidRPr="00E31E12" w:rsidRDefault="00A3287F" w:rsidP="00177061">
            <w:pPr>
              <w:jc w:val="center"/>
              <w:rPr>
                <w:iCs/>
              </w:rPr>
            </w:pPr>
            <w:r w:rsidRPr="00E31E12">
              <w:rPr>
                <w:iCs/>
              </w:rPr>
              <w:t>1.</w:t>
            </w:r>
          </w:p>
        </w:tc>
        <w:tc>
          <w:tcPr>
            <w:tcW w:w="5035" w:type="dxa"/>
            <w:tcBorders>
              <w:top w:val="single" w:sz="4" w:space="0" w:color="auto"/>
              <w:left w:val="single" w:sz="4" w:space="0" w:color="auto"/>
              <w:bottom w:val="single" w:sz="4" w:space="0" w:color="auto"/>
              <w:right w:val="single" w:sz="4" w:space="0" w:color="auto"/>
            </w:tcBorders>
            <w:hideMark/>
          </w:tcPr>
          <w:p w14:paraId="114BA6A7" w14:textId="52743DE6" w:rsidR="00A3287F" w:rsidRPr="00E31E12" w:rsidRDefault="00A3287F" w:rsidP="00177061">
            <w:pPr>
              <w:jc w:val="both"/>
              <w:rPr>
                <w:iCs/>
              </w:rPr>
            </w:pPr>
            <w:r w:rsidRPr="00E31E12">
              <w:rPr>
                <w:iCs/>
              </w:rPr>
              <w:t>Vidaus audito grupės patvirtinimas</w:t>
            </w:r>
            <w:r w:rsidR="00DF0AF3" w:rsidRPr="00E31E12">
              <w:rPr>
                <w:iCs/>
              </w:rPr>
              <w:t xml:space="preserve"> už 2015</w:t>
            </w:r>
            <w:r w:rsidR="00DE5623" w:rsidRPr="00E31E12">
              <w:rPr>
                <w:iCs/>
              </w:rPr>
              <w:t xml:space="preserve"> </w:t>
            </w:r>
            <w:proofErr w:type="spellStart"/>
            <w:r w:rsidR="00DF0AF3" w:rsidRPr="00E31E12">
              <w:rPr>
                <w:iCs/>
              </w:rPr>
              <w:t>m.m</w:t>
            </w:r>
            <w:proofErr w:type="spellEnd"/>
            <w:r w:rsidR="00DF0AF3" w:rsidRPr="00E31E12">
              <w:rPr>
                <w:iCs/>
              </w:rPr>
              <w:t>.</w:t>
            </w:r>
          </w:p>
        </w:tc>
        <w:tc>
          <w:tcPr>
            <w:tcW w:w="2399" w:type="dxa"/>
            <w:tcBorders>
              <w:top w:val="single" w:sz="4" w:space="0" w:color="auto"/>
              <w:left w:val="single" w:sz="4" w:space="0" w:color="auto"/>
              <w:bottom w:val="single" w:sz="4" w:space="0" w:color="auto"/>
              <w:right w:val="single" w:sz="4" w:space="0" w:color="auto"/>
            </w:tcBorders>
            <w:hideMark/>
          </w:tcPr>
          <w:p w14:paraId="1E44FC4F" w14:textId="77777777" w:rsidR="00A3287F" w:rsidRPr="00E31E12" w:rsidRDefault="00A3287F" w:rsidP="00177061">
            <w:pPr>
              <w:jc w:val="both"/>
              <w:rPr>
                <w:iCs/>
              </w:rPr>
            </w:pPr>
            <w:r w:rsidRPr="00E31E12">
              <w:rPr>
                <w:iCs/>
              </w:rPr>
              <w:t>J.Kanišauskienė</w:t>
            </w:r>
          </w:p>
        </w:tc>
        <w:tc>
          <w:tcPr>
            <w:tcW w:w="1926" w:type="dxa"/>
            <w:tcBorders>
              <w:top w:val="single" w:sz="4" w:space="0" w:color="auto"/>
              <w:left w:val="single" w:sz="4" w:space="0" w:color="auto"/>
              <w:bottom w:val="single" w:sz="4" w:space="0" w:color="auto"/>
              <w:right w:val="single" w:sz="4" w:space="0" w:color="auto"/>
            </w:tcBorders>
            <w:hideMark/>
          </w:tcPr>
          <w:p w14:paraId="5790198C" w14:textId="5628E41C" w:rsidR="00A3287F" w:rsidRPr="00E31E12" w:rsidRDefault="00A3287F" w:rsidP="00A3287F">
            <w:pPr>
              <w:jc w:val="center"/>
              <w:rPr>
                <w:iCs/>
              </w:rPr>
            </w:pPr>
            <w:r w:rsidRPr="00E31E12">
              <w:rPr>
                <w:iCs/>
              </w:rPr>
              <w:t>2016-03</w:t>
            </w:r>
          </w:p>
        </w:tc>
      </w:tr>
      <w:tr w:rsidR="00DE5623" w:rsidRPr="00CC196E" w14:paraId="4EF08997" w14:textId="77777777" w:rsidTr="00177061">
        <w:tc>
          <w:tcPr>
            <w:tcW w:w="828" w:type="dxa"/>
            <w:tcBorders>
              <w:top w:val="single" w:sz="4" w:space="0" w:color="auto"/>
              <w:left w:val="single" w:sz="4" w:space="0" w:color="auto"/>
              <w:bottom w:val="single" w:sz="4" w:space="0" w:color="auto"/>
              <w:right w:val="single" w:sz="4" w:space="0" w:color="auto"/>
            </w:tcBorders>
            <w:hideMark/>
          </w:tcPr>
          <w:p w14:paraId="4548CC49" w14:textId="77777777" w:rsidR="00A3287F" w:rsidRPr="00E31E12" w:rsidRDefault="00A3287F" w:rsidP="00177061">
            <w:pPr>
              <w:jc w:val="center"/>
              <w:rPr>
                <w:iCs/>
              </w:rPr>
            </w:pPr>
            <w:r w:rsidRPr="00E31E12">
              <w:rPr>
                <w:iCs/>
              </w:rPr>
              <w:t>2.</w:t>
            </w:r>
          </w:p>
        </w:tc>
        <w:tc>
          <w:tcPr>
            <w:tcW w:w="5035" w:type="dxa"/>
            <w:tcBorders>
              <w:top w:val="single" w:sz="4" w:space="0" w:color="auto"/>
              <w:left w:val="single" w:sz="4" w:space="0" w:color="auto"/>
              <w:bottom w:val="single" w:sz="4" w:space="0" w:color="auto"/>
              <w:right w:val="single" w:sz="4" w:space="0" w:color="auto"/>
            </w:tcBorders>
            <w:hideMark/>
          </w:tcPr>
          <w:p w14:paraId="14D1EB9B" w14:textId="609A3EFA" w:rsidR="00A3287F" w:rsidRPr="00E31E12" w:rsidRDefault="00DE5623" w:rsidP="00DE5623">
            <w:pPr>
              <w:jc w:val="both"/>
              <w:rPr>
                <w:iCs/>
              </w:rPr>
            </w:pPr>
            <w:r w:rsidRPr="00E31E12">
              <w:rPr>
                <w:iCs/>
              </w:rPr>
              <w:t xml:space="preserve">Vidaus </w:t>
            </w:r>
            <w:r w:rsidR="001C477A" w:rsidRPr="00E31E12">
              <w:rPr>
                <w:iCs/>
              </w:rPr>
              <w:t xml:space="preserve"> </w:t>
            </w:r>
            <w:r w:rsidRPr="00E31E12">
              <w:rPr>
                <w:iCs/>
              </w:rPr>
              <w:t xml:space="preserve">giluminis auditas </w:t>
            </w:r>
          </w:p>
        </w:tc>
        <w:tc>
          <w:tcPr>
            <w:tcW w:w="2399" w:type="dxa"/>
            <w:tcBorders>
              <w:top w:val="single" w:sz="4" w:space="0" w:color="auto"/>
              <w:left w:val="single" w:sz="4" w:space="0" w:color="auto"/>
              <w:bottom w:val="single" w:sz="4" w:space="0" w:color="auto"/>
              <w:right w:val="single" w:sz="4" w:space="0" w:color="auto"/>
            </w:tcBorders>
            <w:hideMark/>
          </w:tcPr>
          <w:p w14:paraId="5448600A" w14:textId="77777777" w:rsidR="00A3287F" w:rsidRPr="00E31E12" w:rsidRDefault="00A3287F" w:rsidP="00177061">
            <w:pPr>
              <w:jc w:val="both"/>
              <w:rPr>
                <w:iCs/>
              </w:rPr>
            </w:pPr>
            <w:r w:rsidRPr="00E31E12">
              <w:rPr>
                <w:iCs/>
              </w:rPr>
              <w:t>J.Kanišauskienė</w:t>
            </w:r>
          </w:p>
        </w:tc>
        <w:tc>
          <w:tcPr>
            <w:tcW w:w="1926" w:type="dxa"/>
            <w:tcBorders>
              <w:top w:val="single" w:sz="4" w:space="0" w:color="auto"/>
              <w:left w:val="single" w:sz="4" w:space="0" w:color="auto"/>
              <w:bottom w:val="single" w:sz="4" w:space="0" w:color="auto"/>
              <w:right w:val="single" w:sz="4" w:space="0" w:color="auto"/>
            </w:tcBorders>
            <w:hideMark/>
          </w:tcPr>
          <w:p w14:paraId="77994B74" w14:textId="737BB3A0" w:rsidR="00A3287F" w:rsidRPr="00E31E12" w:rsidRDefault="00A3287F" w:rsidP="00DF0AF3">
            <w:pPr>
              <w:jc w:val="center"/>
              <w:rPr>
                <w:iCs/>
                <w:lang w:val="en-US"/>
              </w:rPr>
            </w:pPr>
            <w:r w:rsidRPr="00E31E12">
              <w:rPr>
                <w:iCs/>
              </w:rPr>
              <w:t>2016-</w:t>
            </w:r>
            <w:r w:rsidR="00DF0AF3" w:rsidRPr="00E31E12">
              <w:rPr>
                <w:iCs/>
              </w:rPr>
              <w:t>0</w:t>
            </w:r>
            <w:r w:rsidR="00DF0AF3" w:rsidRPr="00E31E12">
              <w:rPr>
                <w:iCs/>
                <w:lang w:val="en-US"/>
              </w:rPr>
              <w:t>3/04</w:t>
            </w:r>
          </w:p>
        </w:tc>
      </w:tr>
      <w:tr w:rsidR="00DE5623" w:rsidRPr="00CC196E" w14:paraId="05D57F19" w14:textId="77777777" w:rsidTr="00177061">
        <w:tc>
          <w:tcPr>
            <w:tcW w:w="828" w:type="dxa"/>
            <w:tcBorders>
              <w:top w:val="single" w:sz="4" w:space="0" w:color="auto"/>
              <w:left w:val="single" w:sz="4" w:space="0" w:color="auto"/>
              <w:bottom w:val="single" w:sz="4" w:space="0" w:color="auto"/>
              <w:right w:val="single" w:sz="4" w:space="0" w:color="auto"/>
            </w:tcBorders>
            <w:hideMark/>
          </w:tcPr>
          <w:p w14:paraId="7CDB47C9" w14:textId="77777777" w:rsidR="00A3287F" w:rsidRPr="00E31E12" w:rsidRDefault="00A3287F" w:rsidP="00177061">
            <w:pPr>
              <w:jc w:val="center"/>
              <w:rPr>
                <w:iCs/>
              </w:rPr>
            </w:pPr>
            <w:r w:rsidRPr="00E31E12">
              <w:rPr>
                <w:iCs/>
              </w:rPr>
              <w:t>3.</w:t>
            </w:r>
          </w:p>
        </w:tc>
        <w:tc>
          <w:tcPr>
            <w:tcW w:w="5035" w:type="dxa"/>
            <w:tcBorders>
              <w:top w:val="single" w:sz="4" w:space="0" w:color="auto"/>
              <w:left w:val="single" w:sz="4" w:space="0" w:color="auto"/>
              <w:bottom w:val="single" w:sz="4" w:space="0" w:color="auto"/>
              <w:right w:val="single" w:sz="4" w:space="0" w:color="auto"/>
            </w:tcBorders>
            <w:hideMark/>
          </w:tcPr>
          <w:p w14:paraId="035DD35F" w14:textId="186ED9F5" w:rsidR="00A3287F" w:rsidRPr="00E31E12" w:rsidRDefault="00DF0AF3" w:rsidP="00177061">
            <w:pPr>
              <w:jc w:val="both"/>
              <w:rPr>
                <w:iCs/>
                <w:lang w:val="en-US"/>
              </w:rPr>
            </w:pPr>
            <w:r w:rsidRPr="00E31E12">
              <w:rPr>
                <w:iCs/>
              </w:rPr>
              <w:t xml:space="preserve">VAK </w:t>
            </w:r>
            <w:r w:rsidR="00DE5623" w:rsidRPr="00E31E12">
              <w:rPr>
                <w:iCs/>
              </w:rPr>
              <w:t xml:space="preserve">giluminio audito </w:t>
            </w:r>
            <w:r w:rsidRPr="00E31E12">
              <w:rPr>
                <w:iCs/>
              </w:rPr>
              <w:t xml:space="preserve">ataskaita už </w:t>
            </w:r>
            <w:r w:rsidRPr="00E31E12">
              <w:rPr>
                <w:iCs/>
                <w:lang w:val="en-US"/>
              </w:rPr>
              <w:t xml:space="preserve">2015 </w:t>
            </w:r>
            <w:proofErr w:type="spellStart"/>
            <w:r w:rsidRPr="00E31E12">
              <w:rPr>
                <w:iCs/>
                <w:lang w:val="en-US"/>
              </w:rPr>
              <w:t>m.m.</w:t>
            </w:r>
            <w:proofErr w:type="spellEnd"/>
          </w:p>
        </w:tc>
        <w:tc>
          <w:tcPr>
            <w:tcW w:w="2399" w:type="dxa"/>
            <w:tcBorders>
              <w:top w:val="single" w:sz="4" w:space="0" w:color="auto"/>
              <w:left w:val="single" w:sz="4" w:space="0" w:color="auto"/>
              <w:bottom w:val="single" w:sz="4" w:space="0" w:color="auto"/>
              <w:right w:val="single" w:sz="4" w:space="0" w:color="auto"/>
            </w:tcBorders>
            <w:hideMark/>
          </w:tcPr>
          <w:p w14:paraId="4182A5F9" w14:textId="77777777" w:rsidR="00A3287F" w:rsidRPr="00E31E12" w:rsidRDefault="00A3287F" w:rsidP="00177061">
            <w:pPr>
              <w:rPr>
                <w:iCs/>
              </w:rPr>
            </w:pPr>
            <w:r w:rsidRPr="00E31E12">
              <w:rPr>
                <w:iCs/>
              </w:rPr>
              <w:t>J.Kanišauskienė</w:t>
            </w:r>
          </w:p>
          <w:p w14:paraId="4C261FB7" w14:textId="6859FCE6" w:rsidR="00A3287F" w:rsidRPr="00E31E12" w:rsidRDefault="00A3287F" w:rsidP="00177061"/>
        </w:tc>
        <w:tc>
          <w:tcPr>
            <w:tcW w:w="1926" w:type="dxa"/>
            <w:tcBorders>
              <w:top w:val="single" w:sz="4" w:space="0" w:color="auto"/>
              <w:left w:val="single" w:sz="4" w:space="0" w:color="auto"/>
              <w:bottom w:val="single" w:sz="4" w:space="0" w:color="auto"/>
              <w:right w:val="single" w:sz="4" w:space="0" w:color="auto"/>
            </w:tcBorders>
            <w:hideMark/>
          </w:tcPr>
          <w:p w14:paraId="6D9B9CA6" w14:textId="01D39AB7" w:rsidR="00A3287F" w:rsidRPr="00E31E12" w:rsidRDefault="00A3287F" w:rsidP="00DF0AF3">
            <w:pPr>
              <w:jc w:val="center"/>
              <w:rPr>
                <w:iCs/>
              </w:rPr>
            </w:pPr>
            <w:r w:rsidRPr="00E31E12">
              <w:rPr>
                <w:iCs/>
              </w:rPr>
              <w:t>2016-0</w:t>
            </w:r>
            <w:r w:rsidR="00DF0AF3" w:rsidRPr="00E31E12">
              <w:rPr>
                <w:iCs/>
              </w:rPr>
              <w:t>4</w:t>
            </w:r>
          </w:p>
        </w:tc>
      </w:tr>
      <w:tr w:rsidR="00DE5623" w:rsidRPr="00F704E6" w14:paraId="47DF054B" w14:textId="77777777" w:rsidTr="00177061">
        <w:tc>
          <w:tcPr>
            <w:tcW w:w="828" w:type="dxa"/>
            <w:tcBorders>
              <w:top w:val="single" w:sz="4" w:space="0" w:color="auto"/>
              <w:left w:val="single" w:sz="4" w:space="0" w:color="auto"/>
              <w:bottom w:val="single" w:sz="4" w:space="0" w:color="auto"/>
              <w:right w:val="single" w:sz="4" w:space="0" w:color="auto"/>
            </w:tcBorders>
            <w:hideMark/>
          </w:tcPr>
          <w:p w14:paraId="6A79A00C" w14:textId="77777777" w:rsidR="00A3287F" w:rsidRPr="00E31E12" w:rsidRDefault="00A3287F" w:rsidP="00177061">
            <w:pPr>
              <w:jc w:val="center"/>
              <w:rPr>
                <w:iCs/>
              </w:rPr>
            </w:pPr>
            <w:r w:rsidRPr="00E31E12">
              <w:rPr>
                <w:iCs/>
              </w:rPr>
              <w:t>4.</w:t>
            </w:r>
          </w:p>
        </w:tc>
        <w:tc>
          <w:tcPr>
            <w:tcW w:w="5035" w:type="dxa"/>
            <w:tcBorders>
              <w:top w:val="single" w:sz="4" w:space="0" w:color="auto"/>
              <w:left w:val="single" w:sz="4" w:space="0" w:color="auto"/>
              <w:bottom w:val="single" w:sz="4" w:space="0" w:color="auto"/>
              <w:right w:val="single" w:sz="4" w:space="0" w:color="auto"/>
            </w:tcBorders>
            <w:hideMark/>
          </w:tcPr>
          <w:p w14:paraId="56FDCE84" w14:textId="42870FC1" w:rsidR="00A3287F" w:rsidRPr="00E31E12" w:rsidRDefault="00DE5623" w:rsidP="00177061">
            <w:pPr>
              <w:jc w:val="both"/>
              <w:rPr>
                <w:iCs/>
              </w:rPr>
            </w:pPr>
            <w:r w:rsidRPr="00E31E12">
              <w:rPr>
                <w:iCs/>
              </w:rPr>
              <w:t xml:space="preserve">Platusis vidaus auditas už 2016 </w:t>
            </w:r>
            <w:proofErr w:type="spellStart"/>
            <w:r w:rsidRPr="00E31E12">
              <w:rPr>
                <w:iCs/>
              </w:rPr>
              <w:t>m.m</w:t>
            </w:r>
            <w:proofErr w:type="spellEnd"/>
            <w:r w:rsidRPr="00E31E12">
              <w:rPr>
                <w:iCs/>
              </w:rPr>
              <w:t xml:space="preserve">. </w:t>
            </w:r>
          </w:p>
        </w:tc>
        <w:tc>
          <w:tcPr>
            <w:tcW w:w="2399" w:type="dxa"/>
            <w:tcBorders>
              <w:top w:val="single" w:sz="4" w:space="0" w:color="auto"/>
              <w:left w:val="single" w:sz="4" w:space="0" w:color="auto"/>
              <w:bottom w:val="single" w:sz="4" w:space="0" w:color="auto"/>
              <w:right w:val="single" w:sz="4" w:space="0" w:color="auto"/>
            </w:tcBorders>
            <w:hideMark/>
          </w:tcPr>
          <w:p w14:paraId="61E875D8" w14:textId="77777777" w:rsidR="00A3287F" w:rsidRPr="00E31E12" w:rsidRDefault="00A3287F" w:rsidP="00177061">
            <w:pPr>
              <w:rPr>
                <w:iCs/>
              </w:rPr>
            </w:pPr>
            <w:r w:rsidRPr="00E31E12">
              <w:rPr>
                <w:iCs/>
              </w:rPr>
              <w:t>J.Kanišauskienė</w:t>
            </w:r>
          </w:p>
          <w:p w14:paraId="2DFDBBC8" w14:textId="018F3B74" w:rsidR="00A3287F" w:rsidRPr="00E31E12" w:rsidRDefault="00A3287F" w:rsidP="00177061"/>
        </w:tc>
        <w:tc>
          <w:tcPr>
            <w:tcW w:w="1926" w:type="dxa"/>
            <w:tcBorders>
              <w:top w:val="single" w:sz="4" w:space="0" w:color="auto"/>
              <w:left w:val="single" w:sz="4" w:space="0" w:color="auto"/>
              <w:bottom w:val="single" w:sz="4" w:space="0" w:color="auto"/>
              <w:right w:val="single" w:sz="4" w:space="0" w:color="auto"/>
            </w:tcBorders>
            <w:hideMark/>
          </w:tcPr>
          <w:p w14:paraId="7A19B91A" w14:textId="77777777" w:rsidR="00A3287F" w:rsidRPr="00E31E12" w:rsidRDefault="00A3287F" w:rsidP="00177061">
            <w:pPr>
              <w:jc w:val="center"/>
              <w:rPr>
                <w:iCs/>
              </w:rPr>
            </w:pPr>
            <w:r w:rsidRPr="00E31E12">
              <w:rPr>
                <w:iCs/>
              </w:rPr>
              <w:t>2016-11</w:t>
            </w:r>
          </w:p>
        </w:tc>
      </w:tr>
    </w:tbl>
    <w:p w14:paraId="54B72E51" w14:textId="77777777" w:rsidR="00A3287F" w:rsidRDefault="00A3287F" w:rsidP="00A3287F">
      <w:pPr>
        <w:outlineLvl w:val="0"/>
        <w:rPr>
          <w:iCs/>
        </w:rPr>
      </w:pPr>
    </w:p>
    <w:p w14:paraId="2531D419" w14:textId="77777777" w:rsidR="00A3287F" w:rsidRPr="00A3287F" w:rsidRDefault="00A3287F" w:rsidP="00A3287F">
      <w:pPr>
        <w:outlineLvl w:val="0"/>
        <w:rPr>
          <w:iCs/>
        </w:rPr>
      </w:pPr>
    </w:p>
    <w:p w14:paraId="66613BF3" w14:textId="77777777" w:rsidR="00187C82" w:rsidRDefault="00187C82" w:rsidP="00187C82">
      <w:pPr>
        <w:jc w:val="center"/>
        <w:outlineLvl w:val="0"/>
        <w:rPr>
          <w:b/>
          <w:iCs/>
        </w:rPr>
      </w:pPr>
      <w:r>
        <w:rPr>
          <w:b/>
          <w:iCs/>
        </w:rPr>
        <w:t>VI. LAUKIAMAS REZULTATAS</w:t>
      </w:r>
    </w:p>
    <w:p w14:paraId="3B45D5F5" w14:textId="77777777" w:rsidR="00187C82" w:rsidRDefault="00187C82" w:rsidP="00187C82">
      <w:pPr>
        <w:jc w:val="center"/>
        <w:rPr>
          <w:b/>
          <w:iCs/>
        </w:rPr>
      </w:pPr>
    </w:p>
    <w:p w14:paraId="012DFB70" w14:textId="77777777" w:rsidR="00187C82" w:rsidRDefault="00187C82" w:rsidP="00187C82">
      <w:pPr>
        <w:jc w:val="both"/>
        <w:rPr>
          <w:iCs/>
        </w:rPr>
      </w:pPr>
      <w:r>
        <w:rPr>
          <w:iCs/>
        </w:rPr>
        <w:tab/>
        <w:t>15. Įgyvendinus uždavinius, bus:</w:t>
      </w:r>
    </w:p>
    <w:p w14:paraId="5C13AC96" w14:textId="77777777" w:rsidR="00187C82" w:rsidRDefault="00187C82" w:rsidP="00187C82">
      <w:pPr>
        <w:jc w:val="both"/>
        <w:rPr>
          <w:iCs/>
        </w:rPr>
      </w:pPr>
      <w:r>
        <w:rPr>
          <w:iCs/>
        </w:rPr>
        <w:tab/>
        <w:t>15.1. užtikrinta efektyvi įstaigos veikla;</w:t>
      </w:r>
    </w:p>
    <w:p w14:paraId="79D0D978" w14:textId="77777777" w:rsidR="00187C82" w:rsidRDefault="00187C82" w:rsidP="00187C82">
      <w:pPr>
        <w:jc w:val="both"/>
        <w:rPr>
          <w:iCs/>
        </w:rPr>
      </w:pPr>
      <w:r>
        <w:rPr>
          <w:iCs/>
        </w:rPr>
        <w:tab/>
        <w:t xml:space="preserve">15.2. sudarytos sveikos ir saugios darbo bei </w:t>
      </w:r>
      <w:proofErr w:type="spellStart"/>
      <w:r>
        <w:rPr>
          <w:iCs/>
        </w:rPr>
        <w:t>ugdymo(si</w:t>
      </w:r>
      <w:proofErr w:type="spellEnd"/>
      <w:r>
        <w:rPr>
          <w:iCs/>
        </w:rPr>
        <w:t>) sąlygos;</w:t>
      </w:r>
    </w:p>
    <w:p w14:paraId="5C33DA3C" w14:textId="77777777" w:rsidR="00187C82" w:rsidRDefault="00187C82" w:rsidP="00187C82">
      <w:pPr>
        <w:jc w:val="both"/>
        <w:rPr>
          <w:iCs/>
        </w:rPr>
      </w:pPr>
      <w:r>
        <w:rPr>
          <w:iCs/>
        </w:rPr>
        <w:tab/>
        <w:t xml:space="preserve">15.3. </w:t>
      </w:r>
      <w:r>
        <w:t>įgyvendintas pirminės prevencijos priemonių vykdymas;</w:t>
      </w:r>
    </w:p>
    <w:p w14:paraId="4C482390" w14:textId="77777777" w:rsidR="00187C82" w:rsidRDefault="00187C82" w:rsidP="00187C82">
      <w:pPr>
        <w:jc w:val="both"/>
      </w:pPr>
      <w:r>
        <w:rPr>
          <w:iCs/>
        </w:rPr>
        <w:tab/>
      </w:r>
      <w:r>
        <w:t>15.4. teikta kvalifikuota ugdomoji korekcinė logopedo pagalba, ugdytiniams, turintiems  kalbos sutrikimų .</w:t>
      </w:r>
    </w:p>
    <w:p w14:paraId="06891725" w14:textId="77777777" w:rsidR="00187C82" w:rsidRDefault="00187C82" w:rsidP="00187C82">
      <w:pPr>
        <w:jc w:val="both"/>
      </w:pPr>
      <w:r>
        <w:t xml:space="preserve">            15.5. užtikrinta vaikų saviraiškos ir užimtumo įvairovė;</w:t>
      </w:r>
    </w:p>
    <w:p w14:paraId="54499306" w14:textId="77777777" w:rsidR="00187C82" w:rsidRDefault="00187C82" w:rsidP="00187C82">
      <w:pPr>
        <w:jc w:val="both"/>
      </w:pPr>
      <w:r>
        <w:tab/>
        <w:t>15.6. plėtotos ugdytojų bendradarbiavimo formos, ugdant vaikų kompetencijas;</w:t>
      </w:r>
    </w:p>
    <w:p w14:paraId="259A29F1" w14:textId="77777777" w:rsidR="00187C82" w:rsidRDefault="00187C82" w:rsidP="00187C82">
      <w:pPr>
        <w:jc w:val="both"/>
      </w:pPr>
      <w:r>
        <w:tab/>
        <w:t xml:space="preserve">15.7. </w:t>
      </w:r>
      <w:r>
        <w:rPr>
          <w:iCs/>
        </w:rPr>
        <w:t>sustiprinti partnerystės ryšiai tarp įstaigos, šeimos ir visuomenės;</w:t>
      </w:r>
    </w:p>
    <w:p w14:paraId="2647D772" w14:textId="77777777" w:rsidR="00187C82" w:rsidRDefault="00187C82" w:rsidP="00187C82">
      <w:pPr>
        <w:jc w:val="both"/>
        <w:rPr>
          <w:iCs/>
        </w:rPr>
      </w:pPr>
      <w:r>
        <w:rPr>
          <w:iCs/>
        </w:rPr>
        <w:tab/>
        <w:t>15.8. atnaujinta įstaigos materialinė bazė, įsigyta ugdymo procesui reikalingų ugdymo priemonių.</w:t>
      </w:r>
    </w:p>
    <w:p w14:paraId="2D210289" w14:textId="77777777" w:rsidR="00187C82" w:rsidRDefault="00187C82" w:rsidP="00187C82">
      <w:pPr>
        <w:jc w:val="center"/>
      </w:pPr>
    </w:p>
    <w:p w14:paraId="666B1E9B" w14:textId="77777777" w:rsidR="00187C82" w:rsidRDefault="00187C82" w:rsidP="00187C82">
      <w:pPr>
        <w:jc w:val="center"/>
      </w:pPr>
      <w:r>
        <w:rPr>
          <w:b/>
        </w:rPr>
        <w:t>VII. LĖŠŲ ŠALTINIAI</w:t>
      </w:r>
    </w:p>
    <w:p w14:paraId="3681FC2C" w14:textId="77777777" w:rsidR="00187C82" w:rsidRDefault="00187C82" w:rsidP="00187C82">
      <w:pPr>
        <w:ind w:firstLine="720"/>
        <w:jc w:val="center"/>
        <w:outlineLvl w:val="0"/>
      </w:pPr>
    </w:p>
    <w:p w14:paraId="33B3F1FC" w14:textId="5A12C19F" w:rsidR="00187C82" w:rsidRDefault="00187C82" w:rsidP="00187C82">
      <w:pPr>
        <w:jc w:val="both"/>
      </w:pPr>
      <w:r>
        <w:tab/>
        <w:t xml:space="preserve">16. Programai įgyvendinti bus skiriama </w:t>
      </w:r>
      <w:r w:rsidR="008648C0">
        <w:t>162873</w:t>
      </w:r>
      <w:r>
        <w:t xml:space="preserve">tūkst. </w:t>
      </w:r>
      <w:proofErr w:type="spellStart"/>
      <w:r w:rsidR="00B86217">
        <w:t>Eur</w:t>
      </w:r>
      <w:proofErr w:type="spellEnd"/>
      <w:r w:rsidR="00B86217">
        <w:t>.</w:t>
      </w:r>
      <w:r>
        <w:t xml:space="preserve"> savivaldybės biudžeto ir </w:t>
      </w:r>
      <w:r w:rsidR="008648C0">
        <w:t xml:space="preserve"> </w:t>
      </w:r>
      <w:r w:rsidR="005F5C5C">
        <w:t>126273</w:t>
      </w:r>
      <w:r w:rsidR="005F5C5C">
        <w:t xml:space="preserve"> </w:t>
      </w:r>
      <w:bookmarkStart w:id="0" w:name="_GoBack"/>
      <w:bookmarkEnd w:id="0"/>
      <w:r>
        <w:t xml:space="preserve">tūkst. </w:t>
      </w:r>
      <w:proofErr w:type="spellStart"/>
      <w:r w:rsidR="00B86217">
        <w:t>Eur</w:t>
      </w:r>
      <w:proofErr w:type="spellEnd"/>
      <w:r>
        <w:t xml:space="preserve"> valstybės biudžeto specialiosios tikslinės dota</w:t>
      </w:r>
      <w:r w:rsidR="00A12FFB">
        <w:t>cijos (Mokinio krepšelio) lėšų.</w:t>
      </w:r>
    </w:p>
    <w:p w14:paraId="19572DC3" w14:textId="7815FCD1" w:rsidR="00187C82" w:rsidRDefault="00187C82" w:rsidP="00187C82">
      <w:pPr>
        <w:jc w:val="both"/>
      </w:pPr>
      <w:r>
        <w:tab/>
        <w:t>17. Dalis programos bus finansuojama iš specialiųjų programų (planuojama surinkti</w:t>
      </w:r>
      <w:r w:rsidR="00A12FFB">
        <w:t xml:space="preserve"> </w:t>
      </w:r>
      <w:r w:rsidR="00A12FFB">
        <w:t>91559</w:t>
      </w:r>
      <w:r>
        <w:t xml:space="preserve"> </w:t>
      </w:r>
      <w:proofErr w:type="spellStart"/>
      <w:r>
        <w:t>tūkst</w:t>
      </w:r>
      <w:proofErr w:type="spellEnd"/>
      <w:r>
        <w:t xml:space="preserve">. </w:t>
      </w:r>
      <w:proofErr w:type="spellStart"/>
      <w:r w:rsidR="00B86217">
        <w:t>Eur</w:t>
      </w:r>
      <w:proofErr w:type="spellEnd"/>
      <w:r w:rsidR="00B86217">
        <w:t>.</w:t>
      </w:r>
      <w:r>
        <w:t xml:space="preserve"> pajamų už paslaugas), paramos lėšų (planuojama gauti </w:t>
      </w:r>
      <w:r w:rsidR="00E30C97">
        <w:t>2</w:t>
      </w:r>
      <w:r>
        <w:t xml:space="preserve"> </w:t>
      </w:r>
      <w:proofErr w:type="spellStart"/>
      <w:r>
        <w:t>tūkst</w:t>
      </w:r>
      <w:proofErr w:type="spellEnd"/>
      <w:r>
        <w:t xml:space="preserve">. </w:t>
      </w:r>
      <w:proofErr w:type="spellStart"/>
      <w:r w:rsidR="00B86217">
        <w:t>Eur</w:t>
      </w:r>
      <w:proofErr w:type="spellEnd"/>
      <w:r w:rsidR="00B86217">
        <w:t>.</w:t>
      </w:r>
      <w:r>
        <w:t>).</w:t>
      </w:r>
    </w:p>
    <w:p w14:paraId="408343D1" w14:textId="77777777" w:rsidR="00187C82" w:rsidRDefault="00187C82" w:rsidP="00187C82">
      <w:pPr>
        <w:jc w:val="center"/>
        <w:rPr>
          <w:b/>
        </w:rPr>
      </w:pPr>
    </w:p>
    <w:p w14:paraId="06CD88B0" w14:textId="77777777" w:rsidR="00187C82" w:rsidRDefault="00187C82" w:rsidP="00187C82">
      <w:pPr>
        <w:jc w:val="center"/>
        <w:outlineLvl w:val="0"/>
        <w:rPr>
          <w:b/>
        </w:rPr>
      </w:pPr>
      <w:r>
        <w:rPr>
          <w:b/>
        </w:rPr>
        <w:t>VIII. BAIGIAMOSIOS NUOSTATOS</w:t>
      </w:r>
    </w:p>
    <w:p w14:paraId="160180A9" w14:textId="77777777" w:rsidR="00187C82" w:rsidRDefault="00187C82" w:rsidP="00187C82">
      <w:pPr>
        <w:jc w:val="center"/>
        <w:rPr>
          <w:b/>
        </w:rPr>
      </w:pPr>
    </w:p>
    <w:p w14:paraId="52B19A20" w14:textId="77777777" w:rsidR="00187C82" w:rsidRDefault="00187C82" w:rsidP="00187C82">
      <w:pPr>
        <w:pStyle w:val="BodyText1"/>
        <w:ind w:firstLine="720"/>
        <w:rPr>
          <w:rFonts w:ascii="Times New Roman" w:hAnsi="Times New Roman"/>
          <w:sz w:val="24"/>
          <w:szCs w:val="24"/>
          <w:lang w:val="lt-LT"/>
        </w:rPr>
      </w:pPr>
      <w:r>
        <w:rPr>
          <w:rFonts w:ascii="Times New Roman" w:hAnsi="Times New Roman"/>
          <w:sz w:val="24"/>
          <w:szCs w:val="24"/>
          <w:lang w:val="lt-LT"/>
        </w:rPr>
        <w:lastRenderedPageBreak/>
        <w:t xml:space="preserve">18. </w:t>
      </w:r>
      <w:r>
        <w:rPr>
          <w:rFonts w:ascii="Times New Roman" w:hAnsi="Times New Roman"/>
          <w:caps/>
          <w:sz w:val="24"/>
          <w:szCs w:val="24"/>
          <w:lang w:val="lt-LT"/>
        </w:rPr>
        <w:t>p</w:t>
      </w:r>
      <w:r>
        <w:rPr>
          <w:rFonts w:ascii="Times New Roman" w:hAnsi="Times New Roman"/>
          <w:sz w:val="24"/>
          <w:szCs w:val="24"/>
          <w:lang w:val="lt-LT"/>
        </w:rPr>
        <w:t>rogramos įgyvendinimą koordinuos direktoriaus pavaduotojas ugdymui ir ūkio reikalų vedėjas.</w:t>
      </w:r>
    </w:p>
    <w:p w14:paraId="0272A973" w14:textId="77777777" w:rsidR="00187C82" w:rsidRDefault="00187C82" w:rsidP="00187C82">
      <w:pPr>
        <w:pStyle w:val="BodyText1"/>
        <w:ind w:firstLine="720"/>
        <w:rPr>
          <w:rFonts w:ascii="Times New Roman" w:hAnsi="Times New Roman"/>
          <w:sz w:val="24"/>
          <w:szCs w:val="24"/>
          <w:lang w:val="lt-LT"/>
        </w:rPr>
      </w:pPr>
      <w:r>
        <w:rPr>
          <w:rFonts w:ascii="Times New Roman" w:hAnsi="Times New Roman"/>
          <w:sz w:val="24"/>
          <w:szCs w:val="24"/>
          <w:lang w:val="lt-LT"/>
        </w:rPr>
        <w:t>19. Priežiūrą vykdys direktorius.</w:t>
      </w:r>
    </w:p>
    <w:p w14:paraId="5FBAFBE2" w14:textId="000349CE" w:rsidR="00187C82" w:rsidRPr="00CC196E" w:rsidRDefault="00187C82" w:rsidP="00187C82">
      <w:pPr>
        <w:pStyle w:val="1"/>
        <w:numPr>
          <w:ilvl w:val="0"/>
          <w:numId w:val="4"/>
        </w:numPr>
        <w:shd w:val="clear" w:color="auto" w:fill="auto"/>
        <w:tabs>
          <w:tab w:val="left" w:pos="1233"/>
        </w:tabs>
        <w:spacing w:after="0" w:line="288" w:lineRule="exact"/>
        <w:ind w:left="142" w:right="1320" w:firstLine="720"/>
        <w:rPr>
          <w:rFonts w:ascii="Times New Roman" w:hAnsi="Times New Roman"/>
          <w:sz w:val="24"/>
        </w:rPr>
      </w:pPr>
      <w:r w:rsidRPr="00CC196E">
        <w:rPr>
          <w:rFonts w:ascii="Times New Roman" w:hAnsi="Times New Roman"/>
          <w:sz w:val="24"/>
        </w:rPr>
        <w:t xml:space="preserve">20. </w:t>
      </w:r>
      <w:r w:rsidRPr="00CC196E">
        <w:rPr>
          <w:rFonts w:ascii="Times New Roman" w:hAnsi="Times New Roman"/>
          <w:caps/>
          <w:sz w:val="24"/>
        </w:rPr>
        <w:t>u</w:t>
      </w:r>
      <w:r w:rsidRPr="00CC196E">
        <w:rPr>
          <w:rFonts w:ascii="Times New Roman" w:hAnsi="Times New Roman"/>
          <w:sz w:val="24"/>
        </w:rPr>
        <w:t xml:space="preserve">ž programos vykdymą bus atsiskaitoma įstaigos savivaldos institucijoms, Klaipėdos miesto savivaldybės tarybai  ar jos  įgaliotai institucijai. </w:t>
      </w:r>
    </w:p>
    <w:p w14:paraId="235DFEFF" w14:textId="77777777" w:rsidR="00187C82" w:rsidRDefault="00187C82" w:rsidP="00187C82">
      <w:pPr>
        <w:pStyle w:val="BodyText1"/>
        <w:ind w:firstLine="720"/>
        <w:rPr>
          <w:rFonts w:ascii="Times New Roman" w:hAnsi="Times New Roman"/>
          <w:sz w:val="24"/>
          <w:szCs w:val="24"/>
          <w:lang w:val="lt-LT"/>
        </w:rPr>
      </w:pPr>
    </w:p>
    <w:p w14:paraId="680C33B5" w14:textId="77777777" w:rsidR="00187C82" w:rsidRDefault="00187C82" w:rsidP="00187C82">
      <w:pPr>
        <w:pStyle w:val="BodyText1"/>
        <w:ind w:firstLine="720"/>
        <w:rPr>
          <w:rFonts w:ascii="Times New Roman" w:hAnsi="Times New Roman"/>
          <w:sz w:val="24"/>
          <w:szCs w:val="24"/>
          <w:lang w:val="lt-LT"/>
        </w:rPr>
      </w:pPr>
    </w:p>
    <w:p w14:paraId="37289400" w14:textId="77777777" w:rsidR="00187C82" w:rsidRDefault="00187C82" w:rsidP="00187C82">
      <w:pPr>
        <w:pStyle w:val="BodyText1"/>
        <w:ind w:firstLine="720"/>
        <w:rPr>
          <w:rFonts w:ascii="Times New Roman" w:hAnsi="Times New Roman"/>
          <w:sz w:val="24"/>
          <w:szCs w:val="24"/>
          <w:lang w:val="lt-LT"/>
        </w:rPr>
      </w:pPr>
    </w:p>
    <w:p w14:paraId="2AC29766" w14:textId="77777777" w:rsidR="00187C82" w:rsidRDefault="00187C82" w:rsidP="00187C82">
      <w:pPr>
        <w:pStyle w:val="BodyText1"/>
        <w:ind w:firstLine="720"/>
        <w:rPr>
          <w:rFonts w:ascii="Times New Roman" w:hAnsi="Times New Roman"/>
          <w:sz w:val="24"/>
          <w:szCs w:val="24"/>
          <w:lang w:val="lt-LT"/>
        </w:rPr>
      </w:pPr>
    </w:p>
    <w:p w14:paraId="0636DDE7" w14:textId="77777777" w:rsidR="00187C82" w:rsidRDefault="00187C82" w:rsidP="00187C82">
      <w:pPr>
        <w:pStyle w:val="BodyText1"/>
        <w:ind w:firstLine="720"/>
        <w:rPr>
          <w:rFonts w:ascii="Times New Roman" w:hAnsi="Times New Roman"/>
          <w:sz w:val="24"/>
          <w:szCs w:val="24"/>
          <w:lang w:val="lt-LT"/>
        </w:rPr>
      </w:pPr>
    </w:p>
    <w:p w14:paraId="01EBA317" w14:textId="77777777" w:rsidR="00187C82" w:rsidRDefault="00187C82" w:rsidP="00187C82">
      <w:pPr>
        <w:pStyle w:val="BodyText1"/>
        <w:ind w:firstLine="720"/>
        <w:rPr>
          <w:rFonts w:ascii="Times New Roman" w:hAnsi="Times New Roman"/>
          <w:sz w:val="24"/>
          <w:szCs w:val="24"/>
          <w:lang w:val="lt-LT"/>
        </w:rPr>
      </w:pPr>
    </w:p>
    <w:p w14:paraId="47DC575C" w14:textId="77777777" w:rsidR="00187C82" w:rsidRDefault="00187C82" w:rsidP="00187C82">
      <w:pPr>
        <w:pStyle w:val="BodyText1"/>
        <w:ind w:firstLine="720"/>
        <w:rPr>
          <w:rFonts w:ascii="Times New Roman" w:hAnsi="Times New Roman"/>
          <w:sz w:val="24"/>
          <w:szCs w:val="24"/>
          <w:lang w:val="lt-LT"/>
        </w:rPr>
      </w:pPr>
    </w:p>
    <w:p w14:paraId="78400D54" w14:textId="53F049A5" w:rsidR="00187C82" w:rsidRDefault="00187C82" w:rsidP="00187C82">
      <w:pPr>
        <w:pStyle w:val="BodyText1"/>
        <w:ind w:firstLine="720"/>
        <w:rPr>
          <w:rFonts w:ascii="Times New Roman" w:hAnsi="Times New Roman"/>
          <w:sz w:val="24"/>
          <w:szCs w:val="24"/>
          <w:lang w:val="lt-LT"/>
        </w:rPr>
      </w:pPr>
    </w:p>
    <w:sectPr w:rsidR="00187C82">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1">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2">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3">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4">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5">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6">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7">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8">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abstractNum>
  <w:abstractNum w:abstractNumId="1">
    <w:nsid w:val="00000015"/>
    <w:multiLevelType w:val="multilevel"/>
    <w:tmpl w:val="00000014"/>
    <w:lvl w:ilvl="0">
      <w:start w:val="15"/>
      <w:numFmt w:val="decimal"/>
      <w:lvlText w:val="%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2">
      <w:start w:val="1"/>
      <w:numFmt w:val="decimal"/>
      <w:lvlText w:val="%1.%2."/>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3">
      <w:start w:val="1"/>
      <w:numFmt w:val="decimal"/>
      <w:lvlText w:val="%1.%2."/>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4">
      <w:start w:val="1"/>
      <w:numFmt w:val="decimal"/>
      <w:lvlText w:val="%1.%2."/>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5">
      <w:start w:val="1"/>
      <w:numFmt w:val="decimal"/>
      <w:lvlText w:val="%1.%2."/>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6">
      <w:start w:val="1"/>
      <w:numFmt w:val="decimal"/>
      <w:lvlText w:val="%1.%2."/>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7">
      <w:start w:val="1"/>
      <w:numFmt w:val="decimal"/>
      <w:lvlText w:val="%1.%2."/>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8">
      <w:start w:val="1"/>
      <w:numFmt w:val="decimal"/>
      <w:lvlText w:val="%1.%2."/>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abstractNum>
  <w:abstractNum w:abstractNumId="2">
    <w:nsid w:val="20A45A2C"/>
    <w:multiLevelType w:val="hybridMultilevel"/>
    <w:tmpl w:val="ED543CB4"/>
    <w:lvl w:ilvl="0" w:tplc="91DC1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DE5B6C"/>
    <w:multiLevelType w:val="hybridMultilevel"/>
    <w:tmpl w:val="FC981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1"/>
  </w:num>
  <w:num w:numId="4">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B5"/>
    <w:rsid w:val="000158BC"/>
    <w:rsid w:val="00020D9A"/>
    <w:rsid w:val="00021B73"/>
    <w:rsid w:val="0005654B"/>
    <w:rsid w:val="00067A4D"/>
    <w:rsid w:val="000872E5"/>
    <w:rsid w:val="0009089B"/>
    <w:rsid w:val="000A0028"/>
    <w:rsid w:val="000C1C34"/>
    <w:rsid w:val="00110CB5"/>
    <w:rsid w:val="001208A5"/>
    <w:rsid w:val="00150836"/>
    <w:rsid w:val="00154308"/>
    <w:rsid w:val="00186C91"/>
    <w:rsid w:val="00187C82"/>
    <w:rsid w:val="001C477A"/>
    <w:rsid w:val="001D377A"/>
    <w:rsid w:val="001D6A6E"/>
    <w:rsid w:val="001E32B3"/>
    <w:rsid w:val="002047A1"/>
    <w:rsid w:val="002213A7"/>
    <w:rsid w:val="00222CD8"/>
    <w:rsid w:val="0023448B"/>
    <w:rsid w:val="00236476"/>
    <w:rsid w:val="00244B37"/>
    <w:rsid w:val="0025022D"/>
    <w:rsid w:val="00253A76"/>
    <w:rsid w:val="00261600"/>
    <w:rsid w:val="002766BC"/>
    <w:rsid w:val="0029689D"/>
    <w:rsid w:val="002B2B9A"/>
    <w:rsid w:val="002C6346"/>
    <w:rsid w:val="002D349A"/>
    <w:rsid w:val="002F51E3"/>
    <w:rsid w:val="002F6130"/>
    <w:rsid w:val="002F745B"/>
    <w:rsid w:val="003072C8"/>
    <w:rsid w:val="003108F2"/>
    <w:rsid w:val="00331F4E"/>
    <w:rsid w:val="0034046F"/>
    <w:rsid w:val="003549DE"/>
    <w:rsid w:val="00362464"/>
    <w:rsid w:val="00373F48"/>
    <w:rsid w:val="003B40DA"/>
    <w:rsid w:val="003B5752"/>
    <w:rsid w:val="003D655A"/>
    <w:rsid w:val="003F795F"/>
    <w:rsid w:val="00452F04"/>
    <w:rsid w:val="00457BCF"/>
    <w:rsid w:val="00487DB9"/>
    <w:rsid w:val="00491B3A"/>
    <w:rsid w:val="004C16E1"/>
    <w:rsid w:val="004C17E1"/>
    <w:rsid w:val="00505B82"/>
    <w:rsid w:val="005109AC"/>
    <w:rsid w:val="00527E94"/>
    <w:rsid w:val="005626EE"/>
    <w:rsid w:val="00586109"/>
    <w:rsid w:val="00593DD7"/>
    <w:rsid w:val="005A59DF"/>
    <w:rsid w:val="005D2F03"/>
    <w:rsid w:val="005F5C5C"/>
    <w:rsid w:val="006022EF"/>
    <w:rsid w:val="00602A16"/>
    <w:rsid w:val="00616D63"/>
    <w:rsid w:val="00623AE4"/>
    <w:rsid w:val="006253AC"/>
    <w:rsid w:val="006254DB"/>
    <w:rsid w:val="00640F0C"/>
    <w:rsid w:val="006554C7"/>
    <w:rsid w:val="006657F8"/>
    <w:rsid w:val="006711E7"/>
    <w:rsid w:val="00675405"/>
    <w:rsid w:val="006779D5"/>
    <w:rsid w:val="00685B31"/>
    <w:rsid w:val="006B0031"/>
    <w:rsid w:val="006D0687"/>
    <w:rsid w:val="006D09F6"/>
    <w:rsid w:val="00707669"/>
    <w:rsid w:val="00740B27"/>
    <w:rsid w:val="0074190C"/>
    <w:rsid w:val="00761320"/>
    <w:rsid w:val="007878AD"/>
    <w:rsid w:val="007D7F15"/>
    <w:rsid w:val="007F3EC9"/>
    <w:rsid w:val="007F4676"/>
    <w:rsid w:val="007F7259"/>
    <w:rsid w:val="00823CFC"/>
    <w:rsid w:val="00856CBD"/>
    <w:rsid w:val="008574AF"/>
    <w:rsid w:val="008648C0"/>
    <w:rsid w:val="00872F04"/>
    <w:rsid w:val="008C2CF3"/>
    <w:rsid w:val="008D5368"/>
    <w:rsid w:val="008E466F"/>
    <w:rsid w:val="008F069D"/>
    <w:rsid w:val="008F4748"/>
    <w:rsid w:val="00902CE9"/>
    <w:rsid w:val="00904705"/>
    <w:rsid w:val="00954527"/>
    <w:rsid w:val="0096178D"/>
    <w:rsid w:val="009A076C"/>
    <w:rsid w:val="009A2690"/>
    <w:rsid w:val="009D08AD"/>
    <w:rsid w:val="009D5622"/>
    <w:rsid w:val="009D69BB"/>
    <w:rsid w:val="00A12FFB"/>
    <w:rsid w:val="00A3287F"/>
    <w:rsid w:val="00A9409F"/>
    <w:rsid w:val="00AA2262"/>
    <w:rsid w:val="00AC13FA"/>
    <w:rsid w:val="00AD527D"/>
    <w:rsid w:val="00AE071D"/>
    <w:rsid w:val="00AE473C"/>
    <w:rsid w:val="00AE7ECF"/>
    <w:rsid w:val="00AF6786"/>
    <w:rsid w:val="00B215AC"/>
    <w:rsid w:val="00B32283"/>
    <w:rsid w:val="00B629B9"/>
    <w:rsid w:val="00B81ECE"/>
    <w:rsid w:val="00B82672"/>
    <w:rsid w:val="00B86217"/>
    <w:rsid w:val="00BA65E4"/>
    <w:rsid w:val="00BD69E9"/>
    <w:rsid w:val="00C00629"/>
    <w:rsid w:val="00C00770"/>
    <w:rsid w:val="00C14F66"/>
    <w:rsid w:val="00C3383E"/>
    <w:rsid w:val="00C468DA"/>
    <w:rsid w:val="00C63EAF"/>
    <w:rsid w:val="00C877AB"/>
    <w:rsid w:val="00C91CBD"/>
    <w:rsid w:val="00C957C4"/>
    <w:rsid w:val="00CA2687"/>
    <w:rsid w:val="00CA52D6"/>
    <w:rsid w:val="00CB4AC9"/>
    <w:rsid w:val="00CC196E"/>
    <w:rsid w:val="00D0228B"/>
    <w:rsid w:val="00D07972"/>
    <w:rsid w:val="00D223C7"/>
    <w:rsid w:val="00D30FD5"/>
    <w:rsid w:val="00D3270A"/>
    <w:rsid w:val="00D47862"/>
    <w:rsid w:val="00D61EFE"/>
    <w:rsid w:val="00D72F81"/>
    <w:rsid w:val="00D93D42"/>
    <w:rsid w:val="00DA7C36"/>
    <w:rsid w:val="00DD59DD"/>
    <w:rsid w:val="00DE17BE"/>
    <w:rsid w:val="00DE5623"/>
    <w:rsid w:val="00DF074A"/>
    <w:rsid w:val="00DF0AF3"/>
    <w:rsid w:val="00DF1948"/>
    <w:rsid w:val="00E30C97"/>
    <w:rsid w:val="00E31E12"/>
    <w:rsid w:val="00E61B7A"/>
    <w:rsid w:val="00E67FA2"/>
    <w:rsid w:val="00E703AA"/>
    <w:rsid w:val="00E810A2"/>
    <w:rsid w:val="00E81C7A"/>
    <w:rsid w:val="00EA12FE"/>
    <w:rsid w:val="00EA3A5B"/>
    <w:rsid w:val="00EA59AE"/>
    <w:rsid w:val="00EB26FC"/>
    <w:rsid w:val="00EB76FD"/>
    <w:rsid w:val="00ED5502"/>
    <w:rsid w:val="00EE36A0"/>
    <w:rsid w:val="00EE53BA"/>
    <w:rsid w:val="00F17215"/>
    <w:rsid w:val="00F25EC3"/>
    <w:rsid w:val="00F57CB0"/>
    <w:rsid w:val="00F704E6"/>
    <w:rsid w:val="00FB08A0"/>
    <w:rsid w:val="00FB7760"/>
    <w:rsid w:val="00FC18A2"/>
    <w:rsid w:val="00FF737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0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82"/>
    <w:rPr>
      <w:rFonts w:eastAsia="Times New Roman"/>
      <w:lang w:eastAsia="lt-LT"/>
    </w:rPr>
  </w:style>
  <w:style w:type="paragraph" w:styleId="Heading1">
    <w:name w:val="heading 1"/>
    <w:basedOn w:val="Normal"/>
    <w:next w:val="Normal"/>
    <w:link w:val="Heading1Char"/>
    <w:uiPriority w:val="99"/>
    <w:qFormat/>
    <w:rsid w:val="00187C82"/>
    <w:pPr>
      <w:keepNext/>
      <w:outlineLvl w:val="0"/>
    </w:pPr>
    <w:rPr>
      <w:i/>
      <w:iCs/>
      <w:lang w:eastAsia="en-US"/>
    </w:rPr>
  </w:style>
  <w:style w:type="paragraph" w:styleId="Heading2">
    <w:name w:val="heading 2"/>
    <w:basedOn w:val="Normal"/>
    <w:next w:val="Normal"/>
    <w:link w:val="Heading2Char"/>
    <w:uiPriority w:val="9"/>
    <w:unhideWhenUsed/>
    <w:qFormat/>
    <w:rsid w:val="00D079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7C82"/>
    <w:rPr>
      <w:rFonts w:eastAsia="Times New Roman"/>
      <w:i/>
      <w:iCs/>
    </w:rPr>
  </w:style>
  <w:style w:type="paragraph" w:styleId="NormalWeb">
    <w:name w:val="Normal (Web)"/>
    <w:basedOn w:val="Normal"/>
    <w:uiPriority w:val="99"/>
    <w:semiHidden/>
    <w:unhideWhenUsed/>
    <w:rsid w:val="00187C82"/>
    <w:pPr>
      <w:spacing w:before="100" w:beforeAutospacing="1" w:after="100" w:afterAutospacing="1"/>
    </w:pPr>
  </w:style>
  <w:style w:type="paragraph" w:styleId="Header">
    <w:name w:val="header"/>
    <w:basedOn w:val="Normal"/>
    <w:link w:val="HeaderChar"/>
    <w:uiPriority w:val="99"/>
    <w:semiHidden/>
    <w:unhideWhenUsed/>
    <w:rsid w:val="00187C82"/>
    <w:pPr>
      <w:tabs>
        <w:tab w:val="center" w:pos="4986"/>
        <w:tab w:val="right" w:pos="9972"/>
      </w:tabs>
    </w:pPr>
  </w:style>
  <w:style w:type="character" w:customStyle="1" w:styleId="HeaderChar">
    <w:name w:val="Header Char"/>
    <w:basedOn w:val="DefaultParagraphFont"/>
    <w:link w:val="Header"/>
    <w:uiPriority w:val="99"/>
    <w:semiHidden/>
    <w:rsid w:val="00187C82"/>
    <w:rPr>
      <w:rFonts w:eastAsia="Times New Roman"/>
      <w:lang w:eastAsia="lt-LT"/>
    </w:rPr>
  </w:style>
  <w:style w:type="paragraph" w:styleId="Title">
    <w:name w:val="Title"/>
    <w:basedOn w:val="Normal"/>
    <w:link w:val="TitleChar"/>
    <w:uiPriority w:val="99"/>
    <w:qFormat/>
    <w:rsid w:val="00187C82"/>
    <w:pPr>
      <w:jc w:val="center"/>
    </w:pPr>
    <w:rPr>
      <w:b/>
      <w:bCs/>
      <w:lang w:eastAsia="en-US"/>
    </w:rPr>
  </w:style>
  <w:style w:type="character" w:customStyle="1" w:styleId="TitleChar">
    <w:name w:val="Title Char"/>
    <w:basedOn w:val="DefaultParagraphFont"/>
    <w:link w:val="Title"/>
    <w:uiPriority w:val="99"/>
    <w:rsid w:val="00187C82"/>
    <w:rPr>
      <w:rFonts w:eastAsia="Times New Roman"/>
      <w:b/>
      <w:bCs/>
    </w:rPr>
  </w:style>
  <w:style w:type="paragraph" w:styleId="BodyTextIndent">
    <w:name w:val="Body Text Indent"/>
    <w:basedOn w:val="Normal"/>
    <w:link w:val="BodyTextIndentChar"/>
    <w:uiPriority w:val="99"/>
    <w:semiHidden/>
    <w:unhideWhenUsed/>
    <w:rsid w:val="00187C82"/>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187C82"/>
    <w:rPr>
      <w:rFonts w:eastAsia="Times New Roman"/>
      <w:lang w:eastAsia="lt-LT"/>
    </w:rPr>
  </w:style>
  <w:style w:type="paragraph" w:styleId="BalloonText">
    <w:name w:val="Balloon Text"/>
    <w:basedOn w:val="Normal"/>
    <w:link w:val="BalloonTextChar"/>
    <w:uiPriority w:val="99"/>
    <w:semiHidden/>
    <w:unhideWhenUsed/>
    <w:rsid w:val="00187C82"/>
    <w:rPr>
      <w:rFonts w:ascii="Tahoma" w:hAnsi="Tahoma"/>
      <w:sz w:val="16"/>
      <w:szCs w:val="16"/>
    </w:rPr>
  </w:style>
  <w:style w:type="character" w:customStyle="1" w:styleId="BalloonTextChar">
    <w:name w:val="Balloon Text Char"/>
    <w:basedOn w:val="DefaultParagraphFont"/>
    <w:link w:val="BalloonText"/>
    <w:uiPriority w:val="99"/>
    <w:semiHidden/>
    <w:rsid w:val="00187C82"/>
    <w:rPr>
      <w:rFonts w:ascii="Tahoma" w:eastAsia="Times New Roman" w:hAnsi="Tahoma"/>
      <w:sz w:val="16"/>
      <w:szCs w:val="16"/>
      <w:lang w:eastAsia="lt-LT"/>
    </w:rPr>
  </w:style>
  <w:style w:type="paragraph" w:customStyle="1" w:styleId="BodyText1">
    <w:name w:val="Body Text1"/>
    <w:uiPriority w:val="99"/>
    <w:rsid w:val="00187C82"/>
    <w:pPr>
      <w:autoSpaceDE w:val="0"/>
      <w:autoSpaceDN w:val="0"/>
      <w:adjustRightInd w:val="0"/>
      <w:ind w:firstLine="312"/>
      <w:jc w:val="both"/>
    </w:pPr>
    <w:rPr>
      <w:rFonts w:ascii="TimesLT" w:eastAsia="Times New Roman" w:hAnsi="TimesLT"/>
      <w:sz w:val="20"/>
      <w:szCs w:val="20"/>
      <w:lang w:val="en-US"/>
    </w:rPr>
  </w:style>
  <w:style w:type="character" w:customStyle="1" w:styleId="a">
    <w:name w:val="Основной текст_"/>
    <w:link w:val="1"/>
    <w:uiPriority w:val="99"/>
    <w:locked/>
    <w:rsid w:val="00187C82"/>
    <w:rPr>
      <w:rFonts w:ascii="Arial Narrow" w:hAnsi="Arial Narrow"/>
      <w:sz w:val="22"/>
      <w:shd w:val="clear" w:color="auto" w:fill="FFFFFF"/>
    </w:rPr>
  </w:style>
  <w:style w:type="paragraph" w:customStyle="1" w:styleId="1">
    <w:name w:val="Основной текст1"/>
    <w:basedOn w:val="Normal"/>
    <w:link w:val="a"/>
    <w:uiPriority w:val="99"/>
    <w:rsid w:val="00187C82"/>
    <w:pPr>
      <w:widowControl w:val="0"/>
      <w:shd w:val="clear" w:color="auto" w:fill="FFFFFF"/>
      <w:spacing w:after="240" w:line="269" w:lineRule="exact"/>
    </w:pPr>
    <w:rPr>
      <w:rFonts w:ascii="Arial Narrow" w:eastAsiaTheme="minorHAnsi" w:hAnsi="Arial Narrow"/>
      <w:sz w:val="22"/>
      <w:lang w:eastAsia="en-US"/>
    </w:rPr>
  </w:style>
  <w:style w:type="character" w:styleId="PageNumber">
    <w:name w:val="page number"/>
    <w:uiPriority w:val="99"/>
    <w:semiHidden/>
    <w:unhideWhenUsed/>
    <w:rsid w:val="00187C82"/>
    <w:rPr>
      <w:rFonts w:ascii="Times New Roman" w:hAnsi="Times New Roman" w:cs="Times New Roman" w:hint="default"/>
    </w:rPr>
  </w:style>
  <w:style w:type="character" w:customStyle="1" w:styleId="a0">
    <w:name w:val="Основной текст"/>
    <w:uiPriority w:val="99"/>
    <w:rsid w:val="00187C82"/>
    <w:rPr>
      <w:rFonts w:ascii="Arial Narrow" w:hAnsi="Arial Narrow" w:cs="Times New Roman" w:hint="default"/>
      <w:sz w:val="22"/>
      <w:szCs w:val="22"/>
      <w:lang w:bidi="ar-SA"/>
    </w:rPr>
  </w:style>
  <w:style w:type="character" w:customStyle="1" w:styleId="12">
    <w:name w:val="Основной текст12"/>
    <w:uiPriority w:val="99"/>
    <w:rsid w:val="00187C82"/>
    <w:rPr>
      <w:rFonts w:ascii="Arial Narrow" w:hAnsi="Arial Narrow" w:cs="Times New Roman" w:hint="default"/>
      <w:sz w:val="22"/>
      <w:szCs w:val="22"/>
      <w:lang w:bidi="ar-SA"/>
    </w:rPr>
  </w:style>
  <w:style w:type="character" w:customStyle="1" w:styleId="9">
    <w:name w:val="Основной текст9"/>
    <w:uiPriority w:val="99"/>
    <w:rsid w:val="00187C82"/>
    <w:rPr>
      <w:rFonts w:ascii="Arial Narrow" w:hAnsi="Arial Narrow" w:hint="default"/>
      <w:strike w:val="0"/>
      <w:dstrike w:val="0"/>
      <w:sz w:val="22"/>
      <w:u w:val="none"/>
      <w:effect w:val="none"/>
    </w:rPr>
  </w:style>
  <w:style w:type="character" w:customStyle="1" w:styleId="8">
    <w:name w:val="Основной текст8"/>
    <w:uiPriority w:val="99"/>
    <w:rsid w:val="00187C82"/>
    <w:rPr>
      <w:rFonts w:ascii="Arial Narrow" w:hAnsi="Arial Narrow" w:hint="default"/>
      <w:strike w:val="0"/>
      <w:dstrike w:val="0"/>
      <w:sz w:val="22"/>
      <w:u w:val="none"/>
      <w:effect w:val="none"/>
    </w:rPr>
  </w:style>
  <w:style w:type="character" w:customStyle="1" w:styleId="a1">
    <w:name w:val="Основной текст + Полужирный"/>
    <w:uiPriority w:val="99"/>
    <w:rsid w:val="00187C82"/>
    <w:rPr>
      <w:rFonts w:ascii="Arial Narrow" w:hAnsi="Arial Narrow" w:hint="default"/>
      <w:b/>
      <w:bCs w:val="0"/>
      <w:strike w:val="0"/>
      <w:dstrike w:val="0"/>
      <w:sz w:val="22"/>
      <w:u w:val="none"/>
      <w:effect w:val="none"/>
    </w:rPr>
  </w:style>
  <w:style w:type="character" w:customStyle="1" w:styleId="7">
    <w:name w:val="Основной текст7"/>
    <w:uiPriority w:val="99"/>
    <w:rsid w:val="00187C82"/>
    <w:rPr>
      <w:rFonts w:ascii="Arial Narrow" w:hAnsi="Arial Narrow" w:hint="default"/>
      <w:strike w:val="0"/>
      <w:dstrike w:val="0"/>
      <w:sz w:val="22"/>
      <w:u w:val="none"/>
      <w:effect w:val="none"/>
    </w:rPr>
  </w:style>
  <w:style w:type="character" w:customStyle="1" w:styleId="6">
    <w:name w:val="Основной текст6"/>
    <w:uiPriority w:val="99"/>
    <w:rsid w:val="00187C82"/>
    <w:rPr>
      <w:rFonts w:ascii="Arial Narrow" w:hAnsi="Arial Narrow" w:hint="default"/>
      <w:strike w:val="0"/>
      <w:dstrike w:val="0"/>
      <w:sz w:val="22"/>
      <w:u w:val="none"/>
      <w:effect w:val="none"/>
    </w:rPr>
  </w:style>
  <w:style w:type="character" w:customStyle="1" w:styleId="3">
    <w:name w:val="Основной текст3"/>
    <w:uiPriority w:val="99"/>
    <w:rsid w:val="00187C82"/>
    <w:rPr>
      <w:rFonts w:ascii="Arial Narrow" w:hAnsi="Arial Narrow" w:hint="default"/>
      <w:strike w:val="0"/>
      <w:dstrike w:val="0"/>
      <w:sz w:val="22"/>
      <w:u w:val="none"/>
      <w:effect w:val="none"/>
    </w:rPr>
  </w:style>
  <w:style w:type="table" w:styleId="TableGrid">
    <w:name w:val="Table Grid"/>
    <w:basedOn w:val="TableNormal"/>
    <w:uiPriority w:val="99"/>
    <w:rsid w:val="00187C82"/>
    <w:rPr>
      <w:rFonts w:eastAsia="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2262"/>
    <w:pPr>
      <w:ind w:left="720"/>
      <w:contextualSpacing/>
    </w:pPr>
  </w:style>
  <w:style w:type="character" w:customStyle="1" w:styleId="Heading2Char">
    <w:name w:val="Heading 2 Char"/>
    <w:basedOn w:val="DefaultParagraphFont"/>
    <w:link w:val="Heading2"/>
    <w:uiPriority w:val="9"/>
    <w:rsid w:val="00D07972"/>
    <w:rPr>
      <w:rFonts w:asciiTheme="majorHAnsi" w:eastAsiaTheme="majorEastAsia" w:hAnsiTheme="majorHAnsi" w:cstheme="majorBidi"/>
      <w:b/>
      <w:bCs/>
      <w:color w:val="4F81BD" w:themeColor="accent1"/>
      <w:sz w:val="26"/>
      <w:szCs w:val="26"/>
      <w:lang w:eastAsia="lt-LT"/>
    </w:rPr>
  </w:style>
  <w:style w:type="character" w:styleId="Emphasis">
    <w:name w:val="Emphasis"/>
    <w:basedOn w:val="DefaultParagraphFont"/>
    <w:uiPriority w:val="20"/>
    <w:qFormat/>
    <w:rsid w:val="00D07972"/>
    <w:rPr>
      <w:b/>
      <w:bCs/>
      <w:i w:val="0"/>
      <w:iCs w:val="0"/>
    </w:rPr>
  </w:style>
  <w:style w:type="character" w:customStyle="1" w:styleId="st1">
    <w:name w:val="st1"/>
    <w:basedOn w:val="DefaultParagraphFont"/>
    <w:rsid w:val="00D07972"/>
  </w:style>
  <w:style w:type="paragraph" w:styleId="NoSpacing">
    <w:name w:val="No Spacing"/>
    <w:uiPriority w:val="1"/>
    <w:qFormat/>
    <w:rsid w:val="00D0797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82"/>
    <w:rPr>
      <w:rFonts w:eastAsia="Times New Roman"/>
      <w:lang w:eastAsia="lt-LT"/>
    </w:rPr>
  </w:style>
  <w:style w:type="paragraph" w:styleId="Heading1">
    <w:name w:val="heading 1"/>
    <w:basedOn w:val="Normal"/>
    <w:next w:val="Normal"/>
    <w:link w:val="Heading1Char"/>
    <w:uiPriority w:val="99"/>
    <w:qFormat/>
    <w:rsid w:val="00187C82"/>
    <w:pPr>
      <w:keepNext/>
      <w:outlineLvl w:val="0"/>
    </w:pPr>
    <w:rPr>
      <w:i/>
      <w:iCs/>
      <w:lang w:eastAsia="en-US"/>
    </w:rPr>
  </w:style>
  <w:style w:type="paragraph" w:styleId="Heading2">
    <w:name w:val="heading 2"/>
    <w:basedOn w:val="Normal"/>
    <w:next w:val="Normal"/>
    <w:link w:val="Heading2Char"/>
    <w:uiPriority w:val="9"/>
    <w:unhideWhenUsed/>
    <w:qFormat/>
    <w:rsid w:val="00D079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7C82"/>
    <w:rPr>
      <w:rFonts w:eastAsia="Times New Roman"/>
      <w:i/>
      <w:iCs/>
    </w:rPr>
  </w:style>
  <w:style w:type="paragraph" w:styleId="NormalWeb">
    <w:name w:val="Normal (Web)"/>
    <w:basedOn w:val="Normal"/>
    <w:uiPriority w:val="99"/>
    <w:semiHidden/>
    <w:unhideWhenUsed/>
    <w:rsid w:val="00187C82"/>
    <w:pPr>
      <w:spacing w:before="100" w:beforeAutospacing="1" w:after="100" w:afterAutospacing="1"/>
    </w:pPr>
  </w:style>
  <w:style w:type="paragraph" w:styleId="Header">
    <w:name w:val="header"/>
    <w:basedOn w:val="Normal"/>
    <w:link w:val="HeaderChar"/>
    <w:uiPriority w:val="99"/>
    <w:semiHidden/>
    <w:unhideWhenUsed/>
    <w:rsid w:val="00187C82"/>
    <w:pPr>
      <w:tabs>
        <w:tab w:val="center" w:pos="4986"/>
        <w:tab w:val="right" w:pos="9972"/>
      </w:tabs>
    </w:pPr>
  </w:style>
  <w:style w:type="character" w:customStyle="1" w:styleId="HeaderChar">
    <w:name w:val="Header Char"/>
    <w:basedOn w:val="DefaultParagraphFont"/>
    <w:link w:val="Header"/>
    <w:uiPriority w:val="99"/>
    <w:semiHidden/>
    <w:rsid w:val="00187C82"/>
    <w:rPr>
      <w:rFonts w:eastAsia="Times New Roman"/>
      <w:lang w:eastAsia="lt-LT"/>
    </w:rPr>
  </w:style>
  <w:style w:type="paragraph" w:styleId="Title">
    <w:name w:val="Title"/>
    <w:basedOn w:val="Normal"/>
    <w:link w:val="TitleChar"/>
    <w:uiPriority w:val="99"/>
    <w:qFormat/>
    <w:rsid w:val="00187C82"/>
    <w:pPr>
      <w:jc w:val="center"/>
    </w:pPr>
    <w:rPr>
      <w:b/>
      <w:bCs/>
      <w:lang w:eastAsia="en-US"/>
    </w:rPr>
  </w:style>
  <w:style w:type="character" w:customStyle="1" w:styleId="TitleChar">
    <w:name w:val="Title Char"/>
    <w:basedOn w:val="DefaultParagraphFont"/>
    <w:link w:val="Title"/>
    <w:uiPriority w:val="99"/>
    <w:rsid w:val="00187C82"/>
    <w:rPr>
      <w:rFonts w:eastAsia="Times New Roman"/>
      <w:b/>
      <w:bCs/>
    </w:rPr>
  </w:style>
  <w:style w:type="paragraph" w:styleId="BodyTextIndent">
    <w:name w:val="Body Text Indent"/>
    <w:basedOn w:val="Normal"/>
    <w:link w:val="BodyTextIndentChar"/>
    <w:uiPriority w:val="99"/>
    <w:semiHidden/>
    <w:unhideWhenUsed/>
    <w:rsid w:val="00187C82"/>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187C82"/>
    <w:rPr>
      <w:rFonts w:eastAsia="Times New Roman"/>
      <w:lang w:eastAsia="lt-LT"/>
    </w:rPr>
  </w:style>
  <w:style w:type="paragraph" w:styleId="BalloonText">
    <w:name w:val="Balloon Text"/>
    <w:basedOn w:val="Normal"/>
    <w:link w:val="BalloonTextChar"/>
    <w:uiPriority w:val="99"/>
    <w:semiHidden/>
    <w:unhideWhenUsed/>
    <w:rsid w:val="00187C82"/>
    <w:rPr>
      <w:rFonts w:ascii="Tahoma" w:hAnsi="Tahoma"/>
      <w:sz w:val="16"/>
      <w:szCs w:val="16"/>
    </w:rPr>
  </w:style>
  <w:style w:type="character" w:customStyle="1" w:styleId="BalloonTextChar">
    <w:name w:val="Balloon Text Char"/>
    <w:basedOn w:val="DefaultParagraphFont"/>
    <w:link w:val="BalloonText"/>
    <w:uiPriority w:val="99"/>
    <w:semiHidden/>
    <w:rsid w:val="00187C82"/>
    <w:rPr>
      <w:rFonts w:ascii="Tahoma" w:eastAsia="Times New Roman" w:hAnsi="Tahoma"/>
      <w:sz w:val="16"/>
      <w:szCs w:val="16"/>
      <w:lang w:eastAsia="lt-LT"/>
    </w:rPr>
  </w:style>
  <w:style w:type="paragraph" w:customStyle="1" w:styleId="BodyText1">
    <w:name w:val="Body Text1"/>
    <w:uiPriority w:val="99"/>
    <w:rsid w:val="00187C82"/>
    <w:pPr>
      <w:autoSpaceDE w:val="0"/>
      <w:autoSpaceDN w:val="0"/>
      <w:adjustRightInd w:val="0"/>
      <w:ind w:firstLine="312"/>
      <w:jc w:val="both"/>
    </w:pPr>
    <w:rPr>
      <w:rFonts w:ascii="TimesLT" w:eastAsia="Times New Roman" w:hAnsi="TimesLT"/>
      <w:sz w:val="20"/>
      <w:szCs w:val="20"/>
      <w:lang w:val="en-US"/>
    </w:rPr>
  </w:style>
  <w:style w:type="character" w:customStyle="1" w:styleId="a">
    <w:name w:val="Основной текст_"/>
    <w:link w:val="1"/>
    <w:uiPriority w:val="99"/>
    <w:locked/>
    <w:rsid w:val="00187C82"/>
    <w:rPr>
      <w:rFonts w:ascii="Arial Narrow" w:hAnsi="Arial Narrow"/>
      <w:sz w:val="22"/>
      <w:shd w:val="clear" w:color="auto" w:fill="FFFFFF"/>
    </w:rPr>
  </w:style>
  <w:style w:type="paragraph" w:customStyle="1" w:styleId="1">
    <w:name w:val="Основной текст1"/>
    <w:basedOn w:val="Normal"/>
    <w:link w:val="a"/>
    <w:uiPriority w:val="99"/>
    <w:rsid w:val="00187C82"/>
    <w:pPr>
      <w:widowControl w:val="0"/>
      <w:shd w:val="clear" w:color="auto" w:fill="FFFFFF"/>
      <w:spacing w:after="240" w:line="269" w:lineRule="exact"/>
    </w:pPr>
    <w:rPr>
      <w:rFonts w:ascii="Arial Narrow" w:eastAsiaTheme="minorHAnsi" w:hAnsi="Arial Narrow"/>
      <w:sz w:val="22"/>
      <w:lang w:eastAsia="en-US"/>
    </w:rPr>
  </w:style>
  <w:style w:type="character" w:styleId="PageNumber">
    <w:name w:val="page number"/>
    <w:uiPriority w:val="99"/>
    <w:semiHidden/>
    <w:unhideWhenUsed/>
    <w:rsid w:val="00187C82"/>
    <w:rPr>
      <w:rFonts w:ascii="Times New Roman" w:hAnsi="Times New Roman" w:cs="Times New Roman" w:hint="default"/>
    </w:rPr>
  </w:style>
  <w:style w:type="character" w:customStyle="1" w:styleId="a0">
    <w:name w:val="Основной текст"/>
    <w:uiPriority w:val="99"/>
    <w:rsid w:val="00187C82"/>
    <w:rPr>
      <w:rFonts w:ascii="Arial Narrow" w:hAnsi="Arial Narrow" w:cs="Times New Roman" w:hint="default"/>
      <w:sz w:val="22"/>
      <w:szCs w:val="22"/>
      <w:lang w:bidi="ar-SA"/>
    </w:rPr>
  </w:style>
  <w:style w:type="character" w:customStyle="1" w:styleId="12">
    <w:name w:val="Основной текст12"/>
    <w:uiPriority w:val="99"/>
    <w:rsid w:val="00187C82"/>
    <w:rPr>
      <w:rFonts w:ascii="Arial Narrow" w:hAnsi="Arial Narrow" w:cs="Times New Roman" w:hint="default"/>
      <w:sz w:val="22"/>
      <w:szCs w:val="22"/>
      <w:lang w:bidi="ar-SA"/>
    </w:rPr>
  </w:style>
  <w:style w:type="character" w:customStyle="1" w:styleId="9">
    <w:name w:val="Основной текст9"/>
    <w:uiPriority w:val="99"/>
    <w:rsid w:val="00187C82"/>
    <w:rPr>
      <w:rFonts w:ascii="Arial Narrow" w:hAnsi="Arial Narrow" w:hint="default"/>
      <w:strike w:val="0"/>
      <w:dstrike w:val="0"/>
      <w:sz w:val="22"/>
      <w:u w:val="none"/>
      <w:effect w:val="none"/>
    </w:rPr>
  </w:style>
  <w:style w:type="character" w:customStyle="1" w:styleId="8">
    <w:name w:val="Основной текст8"/>
    <w:uiPriority w:val="99"/>
    <w:rsid w:val="00187C82"/>
    <w:rPr>
      <w:rFonts w:ascii="Arial Narrow" w:hAnsi="Arial Narrow" w:hint="default"/>
      <w:strike w:val="0"/>
      <w:dstrike w:val="0"/>
      <w:sz w:val="22"/>
      <w:u w:val="none"/>
      <w:effect w:val="none"/>
    </w:rPr>
  </w:style>
  <w:style w:type="character" w:customStyle="1" w:styleId="a1">
    <w:name w:val="Основной текст + Полужирный"/>
    <w:uiPriority w:val="99"/>
    <w:rsid w:val="00187C82"/>
    <w:rPr>
      <w:rFonts w:ascii="Arial Narrow" w:hAnsi="Arial Narrow" w:hint="default"/>
      <w:b/>
      <w:bCs w:val="0"/>
      <w:strike w:val="0"/>
      <w:dstrike w:val="0"/>
      <w:sz w:val="22"/>
      <w:u w:val="none"/>
      <w:effect w:val="none"/>
    </w:rPr>
  </w:style>
  <w:style w:type="character" w:customStyle="1" w:styleId="7">
    <w:name w:val="Основной текст7"/>
    <w:uiPriority w:val="99"/>
    <w:rsid w:val="00187C82"/>
    <w:rPr>
      <w:rFonts w:ascii="Arial Narrow" w:hAnsi="Arial Narrow" w:hint="default"/>
      <w:strike w:val="0"/>
      <w:dstrike w:val="0"/>
      <w:sz w:val="22"/>
      <w:u w:val="none"/>
      <w:effect w:val="none"/>
    </w:rPr>
  </w:style>
  <w:style w:type="character" w:customStyle="1" w:styleId="6">
    <w:name w:val="Основной текст6"/>
    <w:uiPriority w:val="99"/>
    <w:rsid w:val="00187C82"/>
    <w:rPr>
      <w:rFonts w:ascii="Arial Narrow" w:hAnsi="Arial Narrow" w:hint="default"/>
      <w:strike w:val="0"/>
      <w:dstrike w:val="0"/>
      <w:sz w:val="22"/>
      <w:u w:val="none"/>
      <w:effect w:val="none"/>
    </w:rPr>
  </w:style>
  <w:style w:type="character" w:customStyle="1" w:styleId="3">
    <w:name w:val="Основной текст3"/>
    <w:uiPriority w:val="99"/>
    <w:rsid w:val="00187C82"/>
    <w:rPr>
      <w:rFonts w:ascii="Arial Narrow" w:hAnsi="Arial Narrow" w:hint="default"/>
      <w:strike w:val="0"/>
      <w:dstrike w:val="0"/>
      <w:sz w:val="22"/>
      <w:u w:val="none"/>
      <w:effect w:val="none"/>
    </w:rPr>
  </w:style>
  <w:style w:type="table" w:styleId="TableGrid">
    <w:name w:val="Table Grid"/>
    <w:basedOn w:val="TableNormal"/>
    <w:uiPriority w:val="99"/>
    <w:rsid w:val="00187C82"/>
    <w:rPr>
      <w:rFonts w:eastAsia="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2262"/>
    <w:pPr>
      <w:ind w:left="720"/>
      <w:contextualSpacing/>
    </w:pPr>
  </w:style>
  <w:style w:type="character" w:customStyle="1" w:styleId="Heading2Char">
    <w:name w:val="Heading 2 Char"/>
    <w:basedOn w:val="DefaultParagraphFont"/>
    <w:link w:val="Heading2"/>
    <w:uiPriority w:val="9"/>
    <w:rsid w:val="00D07972"/>
    <w:rPr>
      <w:rFonts w:asciiTheme="majorHAnsi" w:eastAsiaTheme="majorEastAsia" w:hAnsiTheme="majorHAnsi" w:cstheme="majorBidi"/>
      <w:b/>
      <w:bCs/>
      <w:color w:val="4F81BD" w:themeColor="accent1"/>
      <w:sz w:val="26"/>
      <w:szCs w:val="26"/>
      <w:lang w:eastAsia="lt-LT"/>
    </w:rPr>
  </w:style>
  <w:style w:type="character" w:styleId="Emphasis">
    <w:name w:val="Emphasis"/>
    <w:basedOn w:val="DefaultParagraphFont"/>
    <w:uiPriority w:val="20"/>
    <w:qFormat/>
    <w:rsid w:val="00D07972"/>
    <w:rPr>
      <w:b/>
      <w:bCs/>
      <w:i w:val="0"/>
      <w:iCs w:val="0"/>
    </w:rPr>
  </w:style>
  <w:style w:type="character" w:customStyle="1" w:styleId="st1">
    <w:name w:val="st1"/>
    <w:basedOn w:val="DefaultParagraphFont"/>
    <w:rsid w:val="00D07972"/>
  </w:style>
  <w:style w:type="paragraph" w:styleId="NoSpacing">
    <w:name w:val="No Spacing"/>
    <w:uiPriority w:val="1"/>
    <w:qFormat/>
    <w:rsid w:val="00D0797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22</Pages>
  <Words>26087</Words>
  <Characters>14870</Characters>
  <Application>Microsoft Office Word</Application>
  <DocSecurity>0</DocSecurity>
  <Lines>123</Lines>
  <Paragraphs>81</Paragraphs>
  <ScaleCrop>false</ScaleCrop>
  <Company/>
  <LinksUpToDate>false</LinksUpToDate>
  <CharactersWithSpaces>40876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Anybody</dc:creator>
  <cp:keywords/>
  <dc:description/>
  <cp:lastModifiedBy>Anybody</cp:lastModifiedBy>
  <cp:revision>161</cp:revision>
  <dcterms:created xsi:type="dcterms:W3CDTF">2016-01-16T20:47:00Z</dcterms:created>
  <dcterms:modified xsi:type="dcterms:W3CDTF">2016-04-07T12:30:00Z</dcterms:modified>
</cp:coreProperties>
</file>